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中国超硬材料行业市场深度调研及发展前景与风险控制研究报告(2024-2029版)</w:t>
      </w:r>
    </w:p>
    <w:p>
      <w:pPr>
        <w:spacing w:after="150"/>
      </w:pPr>
      <w:r>
        <w:rPr>
          <w:b w:val="1"/>
          <w:bCs w:val="1"/>
        </w:rPr>
        <w:t xml:space="preserve">报告简介</w:t>
      </w:r>
    </w:p>
    <w:p>
      <w:pPr>
        <w:spacing w:after="150"/>
      </w:pPr>
      <w:r>
        <w:rPr/>
        <w:t xml:space="preserve">人造金刚石是通过人工模拟天然金刚石结晶条件和生长环境采用科学方法合成出来的金刚石晶体。人造金刚石行业是超硬材料行业的重要组成部分，是国家政策支持和鼓励的战略性新兴产业中的“新型功能材料产业”。</w:t>
      </w:r>
    </w:p>
    <w:p>
      <w:pPr>
        <w:spacing w:after="150"/>
      </w:pPr>
      <w:r>
        <w:rPr/>
        <w:t xml:space="preserve">公开数据显示，我国金刚石单晶产量占全球总产量的90%-95%以上，稳居世界第一。其中，河南人造金刚石产量占到80%。而在培育钻石领域，中国的产能约占全球培育钻石总产能的50%，其中80%位于河南，以商丘市柘城县为主。</w:t>
      </w:r>
    </w:p>
    <w:p>
      <w:pPr>
        <w:spacing w:after="150"/>
      </w:pPr>
      <w:r>
        <w:rPr/>
        <w:t xml:space="preserve">培育钻石作为一种人工合成的钻石，产品在晶体结构完整性、透明度、折射率、色散等方面可与天然钻石相媲美，作为钻石消费领域的新兴选择，可用于制作钻戒、项链、耳饰等各类钻石饰品及其他时尚消费品。贝恩咨询《2020-2021年全球钻石行业报告》显示，2020年全球珠宝级的实验室培育钻石原石产量约为700万克拉。其中，中国产量为300万克拉，占世界总产能的43%，远超其他国家。其次为印度和美国，分别为150万克拉和100万克拉，合计占比超30%。其余产能分布在欧洲、中东、俄罗斯等地。</w:t>
      </w:r>
    </w:p>
    <w:p>
      <w:pPr>
        <w:spacing w:after="150"/>
      </w:pPr>
      <w:r>
        <w:rPr/>
        <w:t xml:space="preserve">贝恩咨询数据显示，2018-2020年全球宝石级培育钻石产量由150万克拉增长至700万克拉左右，2021年达到1000万克拉左右。2018-2021年，全球天然钻石产量分别是：1.47亿克拉，1.39亿克拉，1.11亿克拉、1.16亿克拉。由此可知，培育钻石的市场渗透率由2018年的1.01%增长到2020年的5.93%、2021年的8%。</w:t>
      </w:r>
    </w:p>
    <w:p>
      <w:pPr>
        <w:spacing w:after="150"/>
      </w:pPr>
      <w:r>
        <w:rPr/>
        <w:t xml:space="preserve">2020-2021年随着大颗粒培育钻石(5克拉以上)加速规模化量产，单克拉的生产成本继续大幅下降，而纯净度、色度等性质仍在大幅提升。2021年，培育钻石零售价下降到天然钻石35%，批发价则进一步下降到14%左右。未来，无论是零售价还是批发价相较于天然钻石都仍有较大下降空间。</w:t>
      </w:r>
    </w:p>
    <w:p>
      <w:pPr>
        <w:spacing w:after="150"/>
      </w:pPr>
      <w:r>
        <w:rPr/>
        <w:t xml:space="preserve">根据贝恩咨询预测数据，2025年全球培育钻石市场规模将从2020年的167亿美元增长至368亿美元，其中我国培育钻石市场规模将由83亿美元增至295亿美元，复合增速29%。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超硬材料市场进行了分析研究。报告在总结超硬材料，尤其是人造金刚石发展历程的基础上，结合新时期的各方面因素，对人造金刚石的发展趋势给予了细致和审慎的预测论证。报告资料详实，图表丰富，既有深入的分析，又有直观的比较，为超硬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超硬材料行业概述 </w:t>
      </w:r>
    </w:p>
    <w:p>
      <w:pPr>
        <w:spacing w:after="150"/>
      </w:pPr>
      <w:r>
        <w:rPr/>
        <w:t xml:space="preserve">第一节 超硬材料定义 </w:t>
      </w:r>
    </w:p>
    <w:p>
      <w:pPr>
        <w:spacing w:after="150"/>
      </w:pPr>
      <w:r>
        <w:rPr/>
        <w:t xml:space="preserve">一、人造金刚石的定义 </w:t>
      </w:r>
    </w:p>
    <w:p>
      <w:pPr>
        <w:spacing w:after="150"/>
      </w:pPr>
      <w:r>
        <w:rPr/>
        <w:t xml:space="preserve">二、立方氮化硼(cbn)的定义 </w:t>
      </w:r>
    </w:p>
    <w:p>
      <w:pPr>
        <w:spacing w:after="150"/>
      </w:pPr>
      <w:r>
        <w:rPr/>
        <w:t xml:space="preserve">第二节 超硬材料分类 </w:t>
      </w:r>
    </w:p>
    <w:p>
      <w:pPr>
        <w:spacing w:after="150"/>
      </w:pPr>
      <w:r>
        <w:rPr/>
        <w:t xml:space="preserve">一、人造金刚石的分类 </w:t>
      </w:r>
    </w:p>
    <w:p>
      <w:pPr>
        <w:spacing w:after="150"/>
      </w:pPr>
      <w:r>
        <w:rPr/>
        <w:t xml:space="preserve">二、cbn的分类 </w:t>
      </w:r>
    </w:p>
    <w:p>
      <w:pPr>
        <w:spacing w:after="150"/>
      </w:pPr>
      <w:r>
        <w:rPr/>
        <w:t xml:space="preserve">第三节 超硬材料应用领域 </w:t>
      </w:r>
    </w:p>
    <w:p>
      <w:pPr>
        <w:spacing w:after="150"/>
      </w:pPr>
      <w:r>
        <w:rPr/>
        <w:t xml:space="preserve">一、人造金刚石的应用领域 </w:t>
      </w:r>
    </w:p>
    <w:p>
      <w:pPr>
        <w:spacing w:after="150"/>
      </w:pPr>
      <w:r>
        <w:rPr/>
        <w:t xml:space="preserve">二、cbn的应用领域 </w:t>
      </w:r>
    </w:p>
    <w:p>
      <w:pPr>
        <w:spacing w:after="150"/>
      </w:pPr>
      <w:r>
        <w:rPr/>
        <w:t xml:space="preserve">第四节 超硬材料产业链结构 </w:t>
      </w:r>
    </w:p>
    <w:p>
      <w:pPr>
        <w:spacing w:after="150"/>
      </w:pPr>
      <w:r>
        <w:rPr/>
        <w:t xml:space="preserve">一、人造金刚石的产业链结构 </w:t>
      </w:r>
    </w:p>
    <w:p>
      <w:pPr>
        <w:spacing w:after="150"/>
      </w:pPr>
      <w:r>
        <w:rPr/>
        <w:t xml:space="preserve">二、cbn的产业链结构 </w:t>
      </w:r>
    </w:p>
    <w:p>
      <w:pPr>
        <w:spacing w:after="150"/>
      </w:pPr>
      <w:r>
        <w:rPr/>
        <w:t xml:space="preserve">第五节 超硬材料行业新闻动态分析 </w:t>
      </w:r>
    </w:p>
    <w:p>
      <w:pPr>
        <w:spacing w:after="150"/>
      </w:pPr>
      <w:r>
        <w:rPr/>
        <w:t xml:space="preserve">一、人造金刚石行业的新闻动态分析 </w:t>
      </w:r>
    </w:p>
    <w:p>
      <w:pPr>
        <w:spacing w:after="150"/>
      </w:pPr>
      <w:r>
        <w:rPr/>
        <w:t xml:space="preserve">1、黄河旋风引领河南省金刚石材料产业研究院建设 </w:t>
      </w:r>
    </w:p>
    <w:p>
      <w:pPr>
        <w:spacing w:after="150"/>
      </w:pPr>
      <w:r>
        <w:rPr/>
        <w:t xml:space="preserve">2、科创金融助力联合精密加速成长 </w:t>
      </w:r>
    </w:p>
    <w:p>
      <w:pPr>
        <w:spacing w:after="150"/>
      </w:pPr>
      <w:r>
        <w:rPr/>
        <w:t xml:space="preserve">3、实验室培育钻石产业发展座谈会 </w:t>
      </w:r>
    </w:p>
    <w:p>
      <w:pPr>
        <w:spacing w:after="150"/>
      </w:pPr>
      <w:r>
        <w:rPr/>
        <w:t xml:space="preserve">4、受暴雨影响，河南超硬材料停产、减产状态持续 </w:t>
      </w:r>
    </w:p>
    <w:p>
      <w:pPr>
        <w:spacing w:after="150"/>
      </w:pPr>
      <w:r>
        <w:rPr/>
        <w:t xml:space="preserve">5、7家超硬材料企业入选第三批专精特新“小巨人”名单 </w:t>
      </w:r>
    </w:p>
    <w:p>
      <w:pPr>
        <w:spacing w:after="150"/>
      </w:pPr>
      <w:r>
        <w:rPr/>
        <w:t xml:space="preserve">6、力量钻石成功登陆a股创业板 </w:t>
      </w:r>
    </w:p>
    <w:p>
      <w:pPr>
        <w:spacing w:after="150"/>
      </w:pPr>
      <w:r>
        <w:rPr/>
        <w:t xml:space="preserve">7、中南钻石、沃尔德布局培育钻石线下零售店 </w:t>
      </w:r>
    </w:p>
    <w:p>
      <w:pPr>
        <w:spacing w:after="150"/>
      </w:pPr>
      <w:r>
        <w:rPr/>
        <w:t xml:space="preserve">8、拉闸限电对超硬材料行业供求的影响 </w:t>
      </w:r>
    </w:p>
    <w:p>
      <w:pPr>
        <w:spacing w:after="150"/>
      </w:pPr>
      <w:r>
        <w:rPr/>
        <w:t xml:space="preserve">9、商丘市超硬材料协会成立大会在柘城隆重召开 </w:t>
      </w:r>
    </w:p>
    <w:p>
      <w:pPr>
        <w:spacing w:after="150"/>
      </w:pPr>
      <w:r>
        <w:rPr/>
        <w:t xml:space="preserve">10、四方达、黑旋风、黄河旋风、惠丰钻石荣获国家制造业单项冠军 </w:t>
      </w:r>
    </w:p>
    <w:p>
      <w:pPr>
        <w:spacing w:after="150"/>
      </w:pPr>
      <w:r>
        <w:rPr/>
        <w:t xml:space="preserve">二、cbn行业的新闻动态分析 </w:t>
      </w:r>
    </w:p>
    <w:p>
      <w:pPr>
        <w:spacing w:after="150"/>
      </w:pPr>
      <w:r>
        <w:rPr>
          <w:b w:val="1"/>
          <w:bCs w:val="1"/>
        </w:rPr>
        <w:t xml:space="preserve">第二章 人造金刚石行业运行环境 </w:t>
      </w:r>
    </w:p>
    <w:p>
      <w:pPr>
        <w:spacing w:after="150"/>
      </w:pPr>
      <w:r>
        <w:rPr/>
        <w:t xml:space="preserve">第一节 人造金刚石行业发展经济环境分析 </w:t>
      </w:r>
    </w:p>
    <w:p>
      <w:pPr>
        <w:spacing w:after="150"/>
      </w:pPr>
      <w:r>
        <w:rPr/>
        <w:t xml:space="preserve">一、宏观经济运行概况 </w:t>
      </w:r>
    </w:p>
    <w:p>
      <w:pPr>
        <w:spacing w:after="150"/>
      </w:pPr>
      <w:r>
        <w:rPr/>
        <w:t xml:space="preserve">1、中国gdp增长情况分析 </w:t>
      </w:r>
    </w:p>
    <w:p>
      <w:pPr>
        <w:spacing w:after="150"/>
      </w:pPr>
      <w:r>
        <w:rPr/>
        <w:t xml:space="preserve">2、中国cpi波动情况分析 </w:t>
      </w:r>
    </w:p>
    <w:p>
      <w:pPr>
        <w:spacing w:after="150"/>
      </w:pPr>
      <w:r>
        <w:rPr/>
        <w:t xml:space="preserve">二、规模以上工业发展分析 </w:t>
      </w:r>
    </w:p>
    <w:p>
      <w:pPr>
        <w:spacing w:after="150"/>
      </w:pPr>
      <w:r>
        <w:rPr/>
        <w:t xml:space="preserve">三、固定资产投资状况分析 </w:t>
      </w:r>
    </w:p>
    <w:p>
      <w:pPr>
        <w:spacing w:after="150"/>
      </w:pPr>
      <w:r>
        <w:rPr/>
        <w:t xml:space="preserve">1、三次产业投资规模持续扩大 </w:t>
      </w:r>
    </w:p>
    <w:p>
      <w:pPr>
        <w:spacing w:after="150"/>
      </w:pPr>
      <w:r>
        <w:rPr/>
        <w:t xml:space="preserve">2、三大领域投资稳定恢复 </w:t>
      </w:r>
    </w:p>
    <w:p>
      <w:pPr>
        <w:spacing w:after="150"/>
      </w:pPr>
      <w:r>
        <w:rPr/>
        <w:t xml:space="preserve">3、高技术产业投资带动作用明显 </w:t>
      </w:r>
    </w:p>
    <w:p>
      <w:pPr>
        <w:spacing w:after="150"/>
      </w:pPr>
      <w:r>
        <w:rPr/>
        <w:t xml:space="preserve">4、民生补短板领域投资持续加力 </w:t>
      </w:r>
    </w:p>
    <w:p>
      <w:pPr>
        <w:spacing w:after="150"/>
      </w:pPr>
      <w:r>
        <w:rPr/>
        <w:t xml:space="preserve">5、民间投资稳定增长 </w:t>
      </w:r>
    </w:p>
    <w:p>
      <w:pPr>
        <w:spacing w:after="150"/>
      </w:pPr>
      <w:r>
        <w:rPr/>
        <w:t xml:space="preserve">四、中国进出口状况及形势分析 </w:t>
      </w:r>
    </w:p>
    <w:p>
      <w:pPr>
        <w:spacing w:after="150"/>
      </w:pPr>
      <w:r>
        <w:rPr/>
        <w:t xml:space="preserve">五、社会消费品零售总额分析 </w:t>
      </w:r>
    </w:p>
    <w:p>
      <w:pPr>
        <w:spacing w:after="150"/>
      </w:pPr>
      <w:r>
        <w:rPr/>
        <w:t xml:space="preserve">第二节 人造金刚石行业发展社会环境分析 </w:t>
      </w:r>
    </w:p>
    <w:p>
      <w:pPr>
        <w:spacing w:after="150"/>
      </w:pPr>
      <w:r>
        <w:rPr/>
        <w:t xml:space="preserve">一、中国人口因素分析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二、中国城镇化水平分析 </w:t>
      </w:r>
    </w:p>
    <w:p>
      <w:pPr>
        <w:spacing w:after="150"/>
      </w:pPr>
      <w:r>
        <w:rPr/>
        <w:t xml:space="preserve">三、中国居民收入与消费情况分析 </w:t>
      </w:r>
    </w:p>
    <w:p>
      <w:pPr>
        <w:spacing w:after="150"/>
      </w:pPr>
      <w:r>
        <w:rPr/>
        <w:t xml:space="preserve">1、居民人均可支配收入增长 </w:t>
      </w:r>
    </w:p>
    <w:p>
      <w:pPr>
        <w:spacing w:after="150"/>
      </w:pPr>
      <w:r>
        <w:rPr/>
        <w:t xml:space="preserve">2、工资收入和转移收入稳定增长 </w:t>
      </w:r>
    </w:p>
    <w:p>
      <w:pPr>
        <w:spacing w:after="150"/>
      </w:pPr>
      <w:r>
        <w:rPr/>
        <w:t xml:space="preserve">3、居民消费支出持续恢复 </w:t>
      </w:r>
    </w:p>
    <w:p>
      <w:pPr>
        <w:spacing w:after="150"/>
      </w:pPr>
      <w:r>
        <w:rPr/>
        <w:t xml:space="preserve">四、中国生态环境状况分析 </w:t>
      </w:r>
    </w:p>
    <w:p>
      <w:pPr>
        <w:spacing w:after="150"/>
      </w:pPr>
      <w:r>
        <w:rPr/>
        <w:t xml:space="preserve">第三节 人造金刚石行业发展政策环境分析 </w:t>
      </w:r>
    </w:p>
    <w:p>
      <w:pPr>
        <w:spacing w:after="150"/>
      </w:pPr>
      <w:r>
        <w:rPr/>
        <w:t xml:space="preserve">一、新材料 </w:t>
      </w:r>
    </w:p>
    <w:p>
      <w:pPr>
        <w:spacing w:after="150"/>
      </w:pPr>
      <w:r>
        <w:rPr/>
        <w:t xml:space="preserve">1、相关国家政策 </w:t>
      </w:r>
    </w:p>
    <w:p>
      <w:pPr>
        <w:spacing w:after="150"/>
      </w:pPr>
      <w:r>
        <w:rPr/>
        <w:t xml:space="preserve">2、对人造金刚石行业的影响分析 </w:t>
      </w:r>
    </w:p>
    <w:p>
      <w:pPr>
        <w:spacing w:after="150"/>
      </w:pPr>
      <w:r>
        <w:rPr/>
        <w:t xml:space="preserve">二、汽车 </w:t>
      </w:r>
    </w:p>
    <w:p>
      <w:pPr>
        <w:spacing w:after="150"/>
      </w:pPr>
      <w:r>
        <w:rPr/>
        <w:t xml:space="preserve">1、相关国家政策 </w:t>
      </w:r>
    </w:p>
    <w:p>
      <w:pPr>
        <w:spacing w:after="150"/>
      </w:pPr>
      <w:r>
        <w:rPr/>
        <w:t xml:space="preserve">2、对人造金刚石行业的影响分析 </w:t>
      </w:r>
    </w:p>
    <w:p>
      <w:pPr>
        <w:spacing w:after="150"/>
      </w:pPr>
      <w:r>
        <w:rPr/>
        <w:t xml:space="preserve">三、半导体 </w:t>
      </w:r>
    </w:p>
    <w:p>
      <w:pPr>
        <w:spacing w:after="150"/>
      </w:pPr>
      <w:r>
        <w:rPr/>
        <w:t xml:space="preserve">1、相关国家政策 </w:t>
      </w:r>
    </w:p>
    <w:p>
      <w:pPr>
        <w:spacing w:after="150"/>
      </w:pPr>
      <w:r>
        <w:rPr/>
        <w:t xml:space="preserve">2、对人造金刚石行业的影响分析 </w:t>
      </w:r>
    </w:p>
    <w:p>
      <w:pPr>
        <w:spacing w:after="150"/>
      </w:pPr>
      <w:r>
        <w:rPr/>
        <w:t xml:space="preserve">四、电子信息/3c </w:t>
      </w:r>
    </w:p>
    <w:p>
      <w:pPr>
        <w:spacing w:after="150"/>
      </w:pPr>
      <w:r>
        <w:rPr/>
        <w:t xml:space="preserve">1、相关国家政策 </w:t>
      </w:r>
    </w:p>
    <w:p>
      <w:pPr>
        <w:spacing w:after="150"/>
      </w:pPr>
      <w:r>
        <w:rPr/>
        <w:t xml:space="preserve">2、对人造金刚石行业的影响分析 </w:t>
      </w:r>
    </w:p>
    <w:p>
      <w:pPr>
        <w:spacing w:after="150"/>
      </w:pPr>
      <w:r>
        <w:rPr/>
        <w:t xml:space="preserve">五、数控机床 </w:t>
      </w:r>
    </w:p>
    <w:p>
      <w:pPr>
        <w:spacing w:after="150"/>
      </w:pPr>
      <w:r>
        <w:rPr/>
        <w:t xml:space="preserve">1、相关国家政策 </w:t>
      </w:r>
    </w:p>
    <w:p>
      <w:pPr>
        <w:spacing w:after="150"/>
      </w:pPr>
      <w:r>
        <w:rPr/>
        <w:t xml:space="preserve">2、对人造金刚石行业的影响分析 </w:t>
      </w:r>
    </w:p>
    <w:p>
      <w:pPr>
        <w:spacing w:after="150"/>
      </w:pPr>
      <w:r>
        <w:rPr/>
        <w:t xml:space="preserve">六、基建和新基建 </w:t>
      </w:r>
    </w:p>
    <w:p>
      <w:pPr>
        <w:spacing w:after="150"/>
      </w:pPr>
      <w:r>
        <w:rPr/>
        <w:t xml:space="preserve">1、相关国家政策 </w:t>
      </w:r>
    </w:p>
    <w:p>
      <w:pPr>
        <w:spacing w:after="150"/>
      </w:pPr>
      <w:r>
        <w:rPr/>
        <w:t xml:space="preserve">2、对人造金刚石行业的影响分析 </w:t>
      </w:r>
    </w:p>
    <w:p>
      <w:pPr>
        <w:spacing w:after="150"/>
      </w:pPr>
      <w:r>
        <w:rPr/>
        <w:t xml:space="preserve">七、清洁能源 </w:t>
      </w:r>
    </w:p>
    <w:p>
      <w:pPr>
        <w:spacing w:after="150"/>
      </w:pPr>
      <w:r>
        <w:rPr/>
        <w:t xml:space="preserve">1、相关国家政策 </w:t>
      </w:r>
    </w:p>
    <w:p>
      <w:pPr>
        <w:spacing w:after="150"/>
      </w:pPr>
      <w:r>
        <w:rPr/>
        <w:t xml:space="preserve">2、对人造金刚石行业的影响分析 </w:t>
      </w:r>
    </w:p>
    <w:p>
      <w:pPr>
        <w:spacing w:after="150"/>
      </w:pPr>
      <w:r>
        <w:rPr/>
        <w:t xml:space="preserve">八、房地产 </w:t>
      </w:r>
    </w:p>
    <w:p>
      <w:pPr>
        <w:spacing w:after="150"/>
      </w:pPr>
      <w:r>
        <w:rPr/>
        <w:t xml:space="preserve">1、相关国家政策 </w:t>
      </w:r>
    </w:p>
    <w:p>
      <w:pPr>
        <w:spacing w:after="150"/>
      </w:pPr>
      <w:r>
        <w:rPr/>
        <w:t xml:space="preserve">2、对人造金刚石行业的影响分析 </w:t>
      </w:r>
    </w:p>
    <w:p>
      <w:pPr>
        <w:spacing w:after="150"/>
      </w:pPr>
      <w:r>
        <w:rPr/>
        <w:t xml:space="preserve">第四节 人造金刚石行业发展技术环境分析 </w:t>
      </w:r>
    </w:p>
    <w:p>
      <w:pPr>
        <w:spacing w:after="150"/>
      </w:pPr>
      <w:r>
        <w:rPr/>
        <w:t xml:space="preserve">一、中国人造金刚石行业的发展历程 </w:t>
      </w:r>
    </w:p>
    <w:p>
      <w:pPr>
        <w:spacing w:after="150"/>
      </w:pPr>
      <w:r>
        <w:rPr/>
        <w:t xml:space="preserve">二、中国人造金刚石的工业体系 </w:t>
      </w:r>
    </w:p>
    <w:p>
      <w:pPr>
        <w:spacing w:after="150"/>
      </w:pPr>
      <w:r>
        <w:rPr/>
        <w:t xml:space="preserve">三、中国人造金刚石技术发展趋势 </w:t>
      </w:r>
    </w:p>
    <w:p>
      <w:pPr>
        <w:spacing w:after="150"/>
      </w:pPr>
      <w:r>
        <w:rPr>
          <w:b w:val="1"/>
          <w:bCs w:val="1"/>
        </w:rPr>
        <w:t xml:space="preserve">第三章 全球人造金刚石行业供需情况分析、预测 </w:t>
      </w:r>
    </w:p>
    <w:p>
      <w:pPr>
        <w:spacing w:after="150"/>
      </w:pPr>
      <w:r>
        <w:rPr/>
        <w:t xml:space="preserve">第一节 全球人造金刚石厂商分布状况分析 </w:t>
      </w:r>
    </w:p>
    <w:p>
      <w:pPr>
        <w:spacing w:after="150"/>
      </w:pPr>
      <w:r>
        <w:rPr/>
        <w:t xml:space="preserve">第二节 全球主要人造金刚石厂商产品种类 </w:t>
      </w:r>
    </w:p>
    <w:p>
      <w:pPr>
        <w:spacing w:after="150"/>
      </w:pPr>
      <w:r>
        <w:rPr/>
        <w:t xml:space="preserve">第三节 2019-2023年全球主要地区人造金刚石产能、产量统计 </w:t>
      </w:r>
    </w:p>
    <w:p>
      <w:pPr>
        <w:spacing w:after="150"/>
      </w:pPr>
      <w:r>
        <w:rPr/>
        <w:t xml:space="preserve">一、美国 </w:t>
      </w:r>
    </w:p>
    <w:p>
      <w:pPr>
        <w:spacing w:after="150"/>
      </w:pPr>
      <w:r>
        <w:rPr/>
        <w:t xml:space="preserve">二、欧盟 </w:t>
      </w:r>
    </w:p>
    <w:p>
      <w:pPr>
        <w:spacing w:after="150"/>
      </w:pPr>
      <w:r>
        <w:rPr/>
        <w:t xml:space="preserve">三、印度 </w:t>
      </w:r>
    </w:p>
    <w:p>
      <w:pPr>
        <w:spacing w:after="150"/>
      </w:pPr>
      <w:r>
        <w:rPr/>
        <w:t xml:space="preserve">四、南非 </w:t>
      </w:r>
    </w:p>
    <w:p>
      <w:pPr>
        <w:spacing w:after="150"/>
      </w:pPr>
      <w:r>
        <w:rPr/>
        <w:t xml:space="preserve">五、其他 </w:t>
      </w:r>
    </w:p>
    <w:p>
      <w:pPr>
        <w:spacing w:after="150"/>
      </w:pPr>
      <w:r>
        <w:rPr/>
        <w:t xml:space="preserve">第四节 2019-2023年全球主要地区人造金刚石需求情况分析 </w:t>
      </w:r>
    </w:p>
    <w:p>
      <w:pPr>
        <w:spacing w:after="150"/>
      </w:pPr>
      <w:r>
        <w:rPr/>
        <w:t xml:space="preserve">一、美国 </w:t>
      </w:r>
    </w:p>
    <w:p>
      <w:pPr>
        <w:spacing w:after="150"/>
      </w:pPr>
      <w:r>
        <w:rPr/>
        <w:t xml:space="preserve">二、欧盟 </w:t>
      </w:r>
    </w:p>
    <w:p>
      <w:pPr>
        <w:spacing w:after="150"/>
      </w:pPr>
      <w:r>
        <w:rPr/>
        <w:t xml:space="preserve">三、印度 </w:t>
      </w:r>
    </w:p>
    <w:p>
      <w:pPr>
        <w:spacing w:after="150"/>
      </w:pPr>
      <w:r>
        <w:rPr/>
        <w:t xml:space="preserve">四、中东 </w:t>
      </w:r>
    </w:p>
    <w:p>
      <w:pPr>
        <w:spacing w:after="150"/>
      </w:pPr>
      <w:r>
        <w:rPr/>
        <w:t xml:space="preserve">五、巴西 </w:t>
      </w:r>
    </w:p>
    <w:p>
      <w:pPr>
        <w:spacing w:after="150"/>
      </w:pPr>
      <w:r>
        <w:rPr/>
        <w:t xml:space="preserve">六、其他 </w:t>
      </w:r>
    </w:p>
    <w:p>
      <w:pPr>
        <w:spacing w:after="150"/>
      </w:pPr>
      <w:r>
        <w:rPr/>
        <w:t xml:space="preserve">第五节 2022-2025年全球主要地区人造金刚石产能、产量预测分析 </w:t>
      </w:r>
    </w:p>
    <w:p>
      <w:pPr>
        <w:spacing w:after="150"/>
      </w:pPr>
      <w:r>
        <w:rPr/>
        <w:t xml:space="preserve">一、美国 </w:t>
      </w:r>
    </w:p>
    <w:p>
      <w:pPr>
        <w:spacing w:after="150"/>
      </w:pPr>
      <w:r>
        <w:rPr/>
        <w:t xml:space="preserve">二、欧盟 </w:t>
      </w:r>
    </w:p>
    <w:p>
      <w:pPr>
        <w:spacing w:after="150"/>
      </w:pPr>
      <w:r>
        <w:rPr/>
        <w:t xml:space="preserve">三、印度 </w:t>
      </w:r>
    </w:p>
    <w:p>
      <w:pPr>
        <w:spacing w:after="150"/>
      </w:pPr>
      <w:r>
        <w:rPr/>
        <w:t xml:space="preserve">四、南非 </w:t>
      </w:r>
    </w:p>
    <w:p>
      <w:pPr>
        <w:spacing w:after="150"/>
      </w:pPr>
      <w:r>
        <w:rPr/>
        <w:t xml:space="preserve">五、其他 </w:t>
      </w:r>
    </w:p>
    <w:p>
      <w:pPr>
        <w:spacing w:after="150"/>
      </w:pPr>
      <w:r>
        <w:rPr/>
        <w:t xml:space="preserve">第六节 2022-2025年全球主要地区人造金刚石需求情况预测分析 </w:t>
      </w:r>
    </w:p>
    <w:p>
      <w:pPr>
        <w:spacing w:after="150"/>
      </w:pPr>
      <w:r>
        <w:rPr/>
        <w:t xml:space="preserve">一、美国 </w:t>
      </w:r>
    </w:p>
    <w:p>
      <w:pPr>
        <w:spacing w:after="150"/>
      </w:pPr>
      <w:r>
        <w:rPr/>
        <w:t xml:space="preserve">二、欧盟 </w:t>
      </w:r>
    </w:p>
    <w:p>
      <w:pPr>
        <w:spacing w:after="150"/>
      </w:pPr>
      <w:r>
        <w:rPr/>
        <w:t xml:space="preserve">三、印度 </w:t>
      </w:r>
    </w:p>
    <w:p>
      <w:pPr>
        <w:spacing w:after="150"/>
      </w:pPr>
      <w:r>
        <w:rPr/>
        <w:t xml:space="preserve">四、中东 </w:t>
      </w:r>
    </w:p>
    <w:p>
      <w:pPr>
        <w:spacing w:after="150"/>
      </w:pPr>
      <w:r>
        <w:rPr/>
        <w:t xml:space="preserve">五、巴西 </w:t>
      </w:r>
    </w:p>
    <w:p>
      <w:pPr>
        <w:spacing w:after="150"/>
      </w:pPr>
      <w:r>
        <w:rPr/>
        <w:t xml:space="preserve">六、其他 </w:t>
      </w:r>
    </w:p>
    <w:p>
      <w:pPr>
        <w:spacing w:after="150"/>
      </w:pPr>
      <w:r>
        <w:rPr>
          <w:b w:val="1"/>
          <w:bCs w:val="1"/>
        </w:rPr>
        <w:t xml:space="preserve">第四章 中国人造金刚石行业供需情况分析、预测 </w:t>
      </w:r>
    </w:p>
    <w:p>
      <w:pPr>
        <w:spacing w:after="150"/>
      </w:pPr>
      <w:r>
        <w:rPr/>
        <w:t xml:space="preserve">第一节 中国人造金刚石行业厂商分布状况分析 </w:t>
      </w:r>
    </w:p>
    <w:p>
      <w:pPr>
        <w:spacing w:after="150"/>
      </w:pPr>
      <w:r>
        <w:rPr/>
        <w:t xml:space="preserve">第二节 中国主要人造金刚石厂商产品种类 </w:t>
      </w:r>
    </w:p>
    <w:p>
      <w:pPr>
        <w:spacing w:after="150"/>
      </w:pPr>
      <w:r>
        <w:rPr/>
        <w:t xml:space="preserve">第三节 2019-2023年中国人造金刚石行业产能、产量统计 </w:t>
      </w:r>
    </w:p>
    <w:p>
      <w:pPr>
        <w:spacing w:after="150"/>
      </w:pPr>
      <w:r>
        <w:rPr/>
        <w:t xml:space="preserve">第四节 2019-2023年中国人造金刚石行业需求情况分析 </w:t>
      </w:r>
    </w:p>
    <w:p>
      <w:pPr>
        <w:spacing w:after="150"/>
      </w:pPr>
      <w:r>
        <w:rPr/>
        <w:t xml:space="preserve">一、工业金刚石的需求 </w:t>
      </w:r>
    </w:p>
    <w:p>
      <w:pPr>
        <w:spacing w:after="150"/>
      </w:pPr>
      <w:r>
        <w:rPr/>
        <w:t xml:space="preserve">二、培育钻石的需求 </w:t>
      </w:r>
    </w:p>
    <w:p>
      <w:pPr>
        <w:spacing w:after="150"/>
      </w:pPr>
      <w:r>
        <w:rPr/>
        <w:t xml:space="preserve">第五节 2022-2025年中国人造金刚石行业产能、产量预测分析 </w:t>
      </w:r>
    </w:p>
    <w:p>
      <w:pPr>
        <w:spacing w:after="150"/>
      </w:pPr>
      <w:r>
        <w:rPr/>
        <w:t xml:space="preserve">第六节 2022-2025年中国人造金刚石行业需求情况预测分析 </w:t>
      </w:r>
    </w:p>
    <w:p>
      <w:pPr>
        <w:spacing w:after="150"/>
      </w:pPr>
      <w:r>
        <w:rPr/>
        <w:t xml:space="preserve">一、工业金刚石 </w:t>
      </w:r>
    </w:p>
    <w:p>
      <w:pPr>
        <w:spacing w:after="150"/>
      </w:pPr>
      <w:r>
        <w:rPr/>
        <w:t xml:space="preserve">二、培育钻石 </w:t>
      </w:r>
    </w:p>
    <w:p>
      <w:pPr>
        <w:spacing w:after="150"/>
      </w:pPr>
      <w:r>
        <w:rPr/>
        <w:t xml:space="preserve">第七节 中国人造金刚石行业重点区域发展分析-柘城 </w:t>
      </w:r>
    </w:p>
    <w:p>
      <w:pPr>
        <w:spacing w:after="150"/>
      </w:pPr>
      <w:r>
        <w:rPr/>
        <w:t xml:space="preserve">一、柘城金刚石产业的发展 </w:t>
      </w:r>
    </w:p>
    <w:p>
      <w:pPr>
        <w:spacing w:after="150"/>
      </w:pPr>
      <w:r>
        <w:rPr/>
        <w:t xml:space="preserve">二、柘城金刚石产业的规模 </w:t>
      </w:r>
    </w:p>
    <w:p>
      <w:pPr>
        <w:spacing w:after="150"/>
      </w:pPr>
      <w:r>
        <w:rPr/>
        <w:t xml:space="preserve">三、柘城金刚石产业的地位 </w:t>
      </w:r>
    </w:p>
    <w:p>
      <w:pPr>
        <w:spacing w:after="150"/>
      </w:pPr>
      <w:r>
        <w:rPr/>
        <w:t xml:space="preserve">四、柘城金刚石产业集聚区建设 </w:t>
      </w:r>
    </w:p>
    <w:p>
      <w:pPr>
        <w:spacing w:after="150"/>
      </w:pPr>
      <w:r>
        <w:rPr/>
        <w:t xml:space="preserve">五、柘城金刚石产业的人才引进 </w:t>
      </w:r>
    </w:p>
    <w:p>
      <w:pPr>
        <w:spacing w:after="150"/>
      </w:pPr>
      <w:r>
        <w:rPr/>
        <w:t xml:space="preserve">第八节 中国人造金刚石行业盈利及发展能力分析 </w:t>
      </w:r>
    </w:p>
    <w:p>
      <w:pPr>
        <w:spacing w:after="150"/>
      </w:pPr>
      <w:r>
        <w:rPr/>
        <w:t xml:space="preserve">一、盈利能力分析 </w:t>
      </w:r>
    </w:p>
    <w:p>
      <w:pPr>
        <w:spacing w:after="150"/>
      </w:pPr>
      <w:r>
        <w:rPr/>
        <w:t xml:space="preserve">二、发展能力分析 </w:t>
      </w:r>
    </w:p>
    <w:p>
      <w:pPr>
        <w:spacing w:after="150"/>
      </w:pPr>
      <w:r>
        <w:rPr>
          <w:b w:val="1"/>
          <w:bCs w:val="1"/>
        </w:rPr>
        <w:t xml:space="preserve">第五章 中国人造金刚石行业进出口情况分析、预测 </w:t>
      </w:r>
    </w:p>
    <w:p>
      <w:pPr>
        <w:spacing w:after="150"/>
      </w:pPr>
      <w:r>
        <w:rPr/>
        <w:t xml:space="preserve">第一节 2019-2023年中国人造金刚石行业进出口情况分析 </w:t>
      </w:r>
    </w:p>
    <w:p>
      <w:pPr>
        <w:spacing w:after="150"/>
      </w:pPr>
      <w:r>
        <w:rPr/>
        <w:t xml:space="preserve">一、人造金刚石行业进口状况分析 </w:t>
      </w:r>
    </w:p>
    <w:p>
      <w:pPr>
        <w:spacing w:after="150"/>
      </w:pPr>
      <w:r>
        <w:rPr/>
        <w:t xml:space="preserve">二、人造金刚石行业出口状况分析 </w:t>
      </w:r>
    </w:p>
    <w:p>
      <w:pPr>
        <w:spacing w:after="150"/>
      </w:pPr>
      <w:r>
        <w:rPr/>
        <w:t xml:space="preserve">第二节 2022-2025年中国人造金刚石行业进出口情况预测分析 </w:t>
      </w:r>
    </w:p>
    <w:p>
      <w:pPr>
        <w:spacing w:after="150"/>
      </w:pPr>
      <w:r>
        <w:rPr/>
        <w:t xml:space="preserve">一、人造金刚石行业进口预测分析 </w:t>
      </w:r>
    </w:p>
    <w:p>
      <w:pPr>
        <w:spacing w:after="150"/>
      </w:pPr>
      <w:r>
        <w:rPr/>
        <w:t xml:space="preserve">二、人造金刚石行业出口预测分析 </w:t>
      </w:r>
    </w:p>
    <w:p>
      <w:pPr>
        <w:spacing w:after="150"/>
      </w:pPr>
      <w:r>
        <w:rPr/>
        <w:t xml:space="preserve">第三节 影响人造金刚石行业进出口变化的主要因素 </w:t>
      </w:r>
    </w:p>
    <w:p>
      <w:pPr>
        <w:spacing w:after="150"/>
      </w:pPr>
      <w:r>
        <w:rPr/>
        <w:t xml:space="preserve">一、原材料 </w:t>
      </w:r>
    </w:p>
    <w:p>
      <w:pPr>
        <w:spacing w:after="150"/>
      </w:pPr>
      <w:r>
        <w:rPr/>
        <w:t xml:space="preserve">二、国际供需变化 </w:t>
      </w:r>
    </w:p>
    <w:p>
      <w:pPr>
        <w:spacing w:after="150"/>
      </w:pPr>
      <w:r>
        <w:rPr/>
        <w:t xml:space="preserve">三、国际局势变动 </w:t>
      </w:r>
    </w:p>
    <w:p>
      <w:pPr>
        <w:spacing w:after="150"/>
      </w:pPr>
      <w:r>
        <w:rPr>
          <w:b w:val="1"/>
          <w:bCs w:val="1"/>
        </w:rPr>
        <w:t xml:space="preserve">第六章 人造金刚石行业上、下游市场调研分析 </w:t>
      </w:r>
    </w:p>
    <w:p>
      <w:pPr>
        <w:spacing w:after="150"/>
      </w:pPr>
      <w:r>
        <w:rPr/>
        <w:t xml:space="preserve">第一节 人造金刚石行业上游调研 </w:t>
      </w:r>
    </w:p>
    <w:p>
      <w:pPr>
        <w:spacing w:after="150"/>
      </w:pPr>
      <w:r>
        <w:rPr/>
        <w:t xml:space="preserve">一、行业发展现状调研 </w:t>
      </w:r>
    </w:p>
    <w:p>
      <w:pPr>
        <w:spacing w:after="150"/>
      </w:pPr>
      <w:r>
        <w:rPr/>
        <w:t xml:space="preserve">1、金刚石制造设备 </w:t>
      </w:r>
    </w:p>
    <w:p>
      <w:pPr>
        <w:spacing w:after="150"/>
      </w:pPr>
      <w:r>
        <w:rPr/>
        <w:t xml:space="preserve">2、原材料 </w:t>
      </w:r>
    </w:p>
    <w:p>
      <w:pPr>
        <w:spacing w:after="150"/>
      </w:pPr>
      <w:r>
        <w:rPr/>
        <w:t xml:space="preserve">二、行业集中度分析 </w:t>
      </w:r>
    </w:p>
    <w:p>
      <w:pPr>
        <w:spacing w:after="150"/>
      </w:pPr>
      <w:r>
        <w:rPr/>
        <w:t xml:space="preserve">三、行业发展趋势预测分析 </w:t>
      </w:r>
    </w:p>
    <w:p>
      <w:pPr>
        <w:spacing w:after="150"/>
      </w:pPr>
      <w:r>
        <w:rPr/>
        <w:t xml:space="preserve">第二节 人造金刚石行业下游调研 </w:t>
      </w:r>
    </w:p>
    <w:p>
      <w:pPr>
        <w:spacing w:after="150"/>
      </w:pPr>
      <w:r>
        <w:rPr/>
        <w:t xml:space="preserve">一、我国精密加工制造的发展 </w:t>
      </w:r>
    </w:p>
    <w:p>
      <w:pPr>
        <w:spacing w:after="150"/>
      </w:pPr>
      <w:r>
        <w:rPr/>
        <w:t xml:space="preserve">二、汽车 </w:t>
      </w:r>
    </w:p>
    <w:p>
      <w:pPr>
        <w:spacing w:after="150"/>
      </w:pPr>
      <w:r>
        <w:rPr/>
        <w:t xml:space="preserve">三、航空航天 </w:t>
      </w:r>
    </w:p>
    <w:p>
      <w:pPr>
        <w:spacing w:after="150"/>
      </w:pPr>
      <w:r>
        <w:rPr/>
        <w:t xml:space="preserve">四、军工 </w:t>
      </w:r>
    </w:p>
    <w:p>
      <w:pPr>
        <w:spacing w:after="150"/>
      </w:pPr>
      <w:r>
        <w:rPr/>
        <w:t xml:space="preserve">五、半导体 </w:t>
      </w:r>
    </w:p>
    <w:p>
      <w:pPr>
        <w:spacing w:after="150"/>
      </w:pPr>
      <w:r>
        <w:rPr/>
        <w:t xml:space="preserve">六、3c/消费电子 </w:t>
      </w:r>
    </w:p>
    <w:p>
      <w:pPr>
        <w:spacing w:after="150"/>
      </w:pPr>
      <w:r>
        <w:rPr/>
        <w:t xml:space="preserve">七、基建 </w:t>
      </w:r>
    </w:p>
    <w:p>
      <w:pPr>
        <w:spacing w:after="150"/>
      </w:pPr>
      <w:r>
        <w:rPr/>
        <w:t xml:space="preserve">八、矿山开采/油井钻探 </w:t>
      </w:r>
    </w:p>
    <w:p>
      <w:pPr>
        <w:spacing w:after="150"/>
      </w:pPr>
      <w:r>
        <w:rPr>
          <w:b w:val="1"/>
          <w:bCs w:val="1"/>
        </w:rPr>
        <w:t xml:space="preserve">第七章 中国人造金刚石行业产品价格监测 </w:t>
      </w:r>
    </w:p>
    <w:p>
      <w:pPr>
        <w:spacing w:after="150"/>
      </w:pPr>
      <w:r>
        <w:rPr/>
        <w:t xml:space="preserve">第一节 人造金刚石市场价格 </w:t>
      </w:r>
    </w:p>
    <w:p>
      <w:pPr>
        <w:spacing w:after="150"/>
      </w:pPr>
      <w:r>
        <w:rPr/>
        <w:t xml:space="preserve">一、工业金刚石 </w:t>
      </w:r>
    </w:p>
    <w:p>
      <w:pPr>
        <w:spacing w:after="150"/>
      </w:pPr>
      <w:r>
        <w:rPr/>
        <w:t xml:space="preserve">二、培育钻石 </w:t>
      </w:r>
    </w:p>
    <w:p>
      <w:pPr>
        <w:spacing w:after="150"/>
      </w:pPr>
      <w:r>
        <w:rPr/>
        <w:t xml:space="preserve">第二节 当前人造金刚石市场价格评述 </w:t>
      </w:r>
    </w:p>
    <w:p>
      <w:pPr>
        <w:spacing w:after="150"/>
      </w:pPr>
      <w:r>
        <w:rPr/>
        <w:t xml:space="preserve">一、工业金刚石 </w:t>
      </w:r>
    </w:p>
    <w:p>
      <w:pPr>
        <w:spacing w:after="150"/>
      </w:pPr>
      <w:r>
        <w:rPr/>
        <w:t xml:space="preserve">二、培育钻石 </w:t>
      </w:r>
    </w:p>
    <w:p>
      <w:pPr>
        <w:spacing w:after="150"/>
      </w:pPr>
      <w:r>
        <w:rPr/>
        <w:t xml:space="preserve">第三节 影响人造金刚石市场价格因素分析 </w:t>
      </w:r>
    </w:p>
    <w:p>
      <w:pPr>
        <w:spacing w:after="150"/>
      </w:pPr>
      <w:r>
        <w:rPr/>
        <w:t xml:space="preserve">一、市场因素 </w:t>
      </w:r>
    </w:p>
    <w:p>
      <w:pPr>
        <w:spacing w:after="150"/>
      </w:pPr>
      <w:r>
        <w:rPr/>
        <w:t xml:space="preserve">二、宏观经济 </w:t>
      </w:r>
    </w:p>
    <w:p>
      <w:pPr>
        <w:spacing w:after="150"/>
      </w:pPr>
      <w:r>
        <w:rPr/>
        <w:t xml:space="preserve">三、国际贸易环境 </w:t>
      </w:r>
    </w:p>
    <w:p>
      <w:pPr>
        <w:spacing w:after="150"/>
      </w:pPr>
      <w:r>
        <w:rPr/>
        <w:t xml:space="preserve">第四节 未来人造金刚石市场价格走势预测分析 </w:t>
      </w:r>
    </w:p>
    <w:p>
      <w:pPr>
        <w:spacing w:after="150"/>
      </w:pPr>
      <w:r>
        <w:rPr/>
        <w:t xml:space="preserve">一、工业金刚石 </w:t>
      </w:r>
    </w:p>
    <w:p>
      <w:pPr>
        <w:spacing w:after="150"/>
      </w:pPr>
      <w:r>
        <w:rPr/>
        <w:t xml:space="preserve">二、培育钻石 </w:t>
      </w:r>
    </w:p>
    <w:p>
      <w:pPr>
        <w:spacing w:after="150"/>
      </w:pPr>
      <w:r>
        <w:rPr>
          <w:b w:val="1"/>
          <w:bCs w:val="1"/>
        </w:rPr>
        <w:t xml:space="preserve">第八章 中国cbn行业现状分析 </w:t>
      </w:r>
    </w:p>
    <w:p>
      <w:pPr>
        <w:spacing w:after="150"/>
      </w:pPr>
      <w:r>
        <w:rPr/>
        <w:t xml:space="preserve">第一节 中国cbn行业供需分析、预测 </w:t>
      </w:r>
    </w:p>
    <w:p>
      <w:pPr>
        <w:spacing w:after="150"/>
      </w:pPr>
      <w:r>
        <w:rPr/>
        <w:t xml:space="preserve">一、供需分析 </w:t>
      </w:r>
    </w:p>
    <w:p>
      <w:pPr>
        <w:spacing w:after="150"/>
      </w:pPr>
      <w:r>
        <w:rPr/>
        <w:t xml:space="preserve">二、供需预测 </w:t>
      </w:r>
    </w:p>
    <w:p>
      <w:pPr>
        <w:spacing w:after="150"/>
      </w:pPr>
      <w:r>
        <w:rPr/>
        <w:t xml:space="preserve">第二节 中国cbn行业上下游调研情况 </w:t>
      </w:r>
    </w:p>
    <w:p>
      <w:pPr>
        <w:spacing w:after="150"/>
      </w:pPr>
      <w:r>
        <w:rPr/>
        <w:t xml:space="preserve">一、上游 </w:t>
      </w:r>
    </w:p>
    <w:p>
      <w:pPr>
        <w:spacing w:after="150"/>
      </w:pPr>
      <w:r>
        <w:rPr/>
        <w:t xml:space="preserve">二、下游 </w:t>
      </w:r>
    </w:p>
    <w:p>
      <w:pPr>
        <w:spacing w:after="150"/>
      </w:pPr>
      <w:r>
        <w:rPr/>
        <w:t xml:space="preserve">第三节 中国cbn行业价格监测及走势预测分析 </w:t>
      </w:r>
    </w:p>
    <w:p>
      <w:pPr>
        <w:spacing w:after="150"/>
      </w:pPr>
      <w:r>
        <w:rPr/>
        <w:t xml:space="preserve">一、cbn市场价格现状分析 </w:t>
      </w:r>
    </w:p>
    <w:p>
      <w:pPr>
        <w:spacing w:after="150"/>
      </w:pPr>
      <w:r>
        <w:rPr/>
        <w:t xml:space="preserve">二、cbn市场价格走势预测分析 </w:t>
      </w:r>
    </w:p>
    <w:p>
      <w:pPr>
        <w:spacing w:after="150"/>
      </w:pPr>
      <w:r>
        <w:rPr>
          <w:b w:val="1"/>
          <w:bCs w:val="1"/>
        </w:rPr>
        <w:t xml:space="preserve">第九章 超硬材料行业重点企业发展情况分析 </w:t>
      </w:r>
    </w:p>
    <w:p>
      <w:pPr>
        <w:spacing w:after="150"/>
      </w:pPr>
      <w:r>
        <w:rPr/>
        <w:t xml:space="preserve">第一节 中南钻石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第二节 黄河旋风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第三节 华晶金刚石(豫金刚石)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第四节 力量钻石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第五节 厚德钻石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第六节 富耐克超硬材料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第七节 四方达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第八节 中南杰特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第九节 惠丰钻石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第十节 漯河泰隆超硬材料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第十一节 飞孟金刚石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第十二节 上海昌润极锐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第十三节 开封贝斯科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第十四节 河南联合精密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第十五节 湖北中晶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第十六节 郑州人和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第十七节 河南宝研新材料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第十八节 焦作天宝桓祥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第十九节 湖南时光钻石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第二十节 邵阳市东昇超硬材料有限公司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t xml:space="preserve">第二十一节 湖南凯特 </w:t>
      </w:r>
    </w:p>
    <w:p>
      <w:pPr>
        <w:spacing w:after="150"/>
      </w:pPr>
      <w:r>
        <w:rPr/>
        <w:t xml:space="preserve">一、企业概况 </w:t>
      </w:r>
    </w:p>
    <w:p>
      <w:pPr>
        <w:spacing w:after="150"/>
      </w:pPr>
      <w:r>
        <w:rPr/>
        <w:t xml:space="preserve">二、企业主要产品 </w:t>
      </w:r>
    </w:p>
    <w:p>
      <w:pPr>
        <w:spacing w:after="150"/>
      </w:pPr>
      <w:r>
        <w:rPr/>
        <w:t xml:space="preserve">三、企业经营状况分析 </w:t>
      </w:r>
    </w:p>
    <w:p>
      <w:pPr>
        <w:spacing w:after="150"/>
      </w:pPr>
      <w:r>
        <w:rPr/>
        <w:t xml:space="preserve">四、企业发展规划 </w:t>
      </w:r>
    </w:p>
    <w:p>
      <w:pPr>
        <w:spacing w:after="150"/>
      </w:pPr>
      <w:r>
        <w:rPr>
          <w:b w:val="1"/>
          <w:bCs w:val="1"/>
        </w:rPr>
        <w:t xml:space="preserve">第十章 人造金刚石的功能化应用前景分析 </w:t>
      </w:r>
    </w:p>
    <w:p>
      <w:pPr>
        <w:spacing w:after="150"/>
      </w:pPr>
      <w:r>
        <w:rPr/>
        <w:t xml:space="preserve">第一节 人造金刚石mpcvd技术应用分析 </w:t>
      </w:r>
    </w:p>
    <w:p>
      <w:pPr>
        <w:spacing w:after="150"/>
      </w:pPr>
      <w:r>
        <w:rPr/>
        <w:t xml:space="preserve">一、我国mpcvd技术的发展 </w:t>
      </w:r>
    </w:p>
    <w:p>
      <w:pPr>
        <w:spacing w:after="150"/>
      </w:pPr>
      <w:r>
        <w:rPr/>
        <w:t xml:space="preserve">二、mpcvd技术的特点分析 </w:t>
      </w:r>
    </w:p>
    <w:p>
      <w:pPr>
        <w:spacing w:after="150"/>
      </w:pPr>
      <w:r>
        <w:rPr/>
        <w:t xml:space="preserve">三、mpcvd关键设备与市场格局 </w:t>
      </w:r>
    </w:p>
    <w:p>
      <w:pPr>
        <w:spacing w:after="150"/>
      </w:pPr>
      <w:r>
        <w:rPr/>
        <w:t xml:space="preserve">四、国内外mpcvd技术对比分析 </w:t>
      </w:r>
    </w:p>
    <w:p>
      <w:pPr>
        <w:spacing w:after="150"/>
      </w:pPr>
      <w:r>
        <w:rPr/>
        <w:t xml:space="preserve">五、国内mpcvd技术发展趋势分析 </w:t>
      </w:r>
    </w:p>
    <w:p>
      <w:pPr>
        <w:spacing w:after="150"/>
      </w:pPr>
      <w:r>
        <w:rPr/>
        <w:t xml:space="preserve">第二节 人造金刚石热学方面的应用分析 </w:t>
      </w:r>
    </w:p>
    <w:p>
      <w:pPr>
        <w:spacing w:after="150"/>
      </w:pPr>
      <w:r>
        <w:rPr/>
        <w:t xml:space="preserve">一、人造金刚石的热学性能 </w:t>
      </w:r>
    </w:p>
    <w:p>
      <w:pPr>
        <w:spacing w:after="150"/>
      </w:pPr>
      <w:r>
        <w:rPr/>
        <w:t xml:space="preserve">二、人造金刚石热学应用现状 </w:t>
      </w:r>
    </w:p>
    <w:p>
      <w:pPr>
        <w:spacing w:after="150"/>
      </w:pPr>
      <w:r>
        <w:rPr/>
        <w:t xml:space="preserve">三、国内外热学应用技术对比分析 </w:t>
      </w:r>
    </w:p>
    <w:p>
      <w:pPr>
        <w:spacing w:after="150"/>
      </w:pPr>
      <w:r>
        <w:rPr/>
        <w:t xml:space="preserve">四、国内热学应用技术发展趋势分析 </w:t>
      </w:r>
    </w:p>
    <w:p>
      <w:pPr>
        <w:spacing w:after="150"/>
      </w:pPr>
      <w:r>
        <w:rPr/>
        <w:t xml:space="preserve">第三节 人造金刚石光学应用分析 </w:t>
      </w:r>
    </w:p>
    <w:p>
      <w:pPr>
        <w:spacing w:after="150"/>
      </w:pPr>
      <w:r>
        <w:rPr/>
        <w:t xml:space="preserve">一、人造金刚石的光学性能 </w:t>
      </w:r>
    </w:p>
    <w:p>
      <w:pPr>
        <w:spacing w:after="150"/>
      </w:pPr>
      <w:r>
        <w:rPr/>
        <w:t xml:space="preserve">二、人造金刚石光学应用现状 </w:t>
      </w:r>
    </w:p>
    <w:p>
      <w:pPr>
        <w:spacing w:after="150"/>
      </w:pPr>
      <w:r>
        <w:rPr/>
        <w:t xml:space="preserve">三、国内外光学应用技术对比分析 </w:t>
      </w:r>
    </w:p>
    <w:p>
      <w:pPr>
        <w:spacing w:after="150"/>
      </w:pPr>
      <w:r>
        <w:rPr/>
        <w:t xml:space="preserve">四、国内光学应用技术发展趋势分析 </w:t>
      </w:r>
    </w:p>
    <w:p>
      <w:pPr>
        <w:spacing w:after="150"/>
      </w:pPr>
      <w:r>
        <w:rPr/>
        <w:t xml:space="preserve">第四节 人造金刚石在半导体材料领域的应用分析 </w:t>
      </w:r>
    </w:p>
    <w:p>
      <w:pPr>
        <w:spacing w:after="150"/>
      </w:pPr>
      <w:r>
        <w:rPr/>
        <w:t xml:space="preserve">一、人造金刚石的半导体性能 </w:t>
      </w:r>
    </w:p>
    <w:p>
      <w:pPr>
        <w:spacing w:after="150"/>
      </w:pPr>
      <w:r>
        <w:rPr/>
        <w:t xml:space="preserve">二、人造金刚石半导体器件的应用 </w:t>
      </w:r>
    </w:p>
    <w:p>
      <w:pPr>
        <w:spacing w:after="150"/>
      </w:pPr>
      <w:r>
        <w:rPr/>
        <w:t xml:space="preserve">三、国内外人造金刚石半导体应用的对比分析 </w:t>
      </w:r>
    </w:p>
    <w:p>
      <w:pPr>
        <w:spacing w:after="150"/>
      </w:pPr>
      <w:r>
        <w:rPr/>
        <w:t xml:space="preserve">四、国内光学应用技术发展趋势分析 </w:t>
      </w:r>
    </w:p>
    <w:p>
      <w:pPr>
        <w:spacing w:after="150"/>
      </w:pPr>
      <w:r>
        <w:rPr/>
        <w:t xml:space="preserve">第五节 人造金刚石在医学材料领域的应用分析 </w:t>
      </w:r>
    </w:p>
    <w:p>
      <w:pPr>
        <w:spacing w:after="150"/>
      </w:pPr>
      <w:r>
        <w:rPr/>
        <w:t xml:space="preserve">一、人造金刚石的医学性能 </w:t>
      </w:r>
    </w:p>
    <w:p>
      <w:pPr>
        <w:spacing w:after="150"/>
      </w:pPr>
      <w:r>
        <w:rPr/>
        <w:t xml:space="preserve">二、人造金刚石医学材料的应用与发展 </w:t>
      </w:r>
    </w:p>
    <w:p>
      <w:pPr>
        <w:spacing w:after="150"/>
      </w:pPr>
      <w:r>
        <w:rPr/>
        <w:t xml:space="preserve">三、国内外人造金刚石医学应用的对比分析 </w:t>
      </w:r>
    </w:p>
    <w:p>
      <w:pPr>
        <w:spacing w:after="150"/>
      </w:pPr>
      <w:r>
        <w:rPr/>
        <w:t xml:space="preserve">四、国内人造金刚石医学材料发展趋势分析 </w:t>
      </w:r>
    </w:p>
    <w:p>
      <w:pPr>
        <w:spacing w:after="150"/>
      </w:pPr>
      <w:r>
        <w:rPr>
          <w:b w:val="1"/>
          <w:bCs w:val="1"/>
        </w:rPr>
        <w:t xml:space="preserve">第十一章 培育钻石的应用前景分析 </w:t>
      </w:r>
    </w:p>
    <w:p>
      <w:pPr>
        <w:spacing w:after="150"/>
      </w:pPr>
      <w:r>
        <w:rPr/>
        <w:t xml:space="preserve">第一节 培育钻石的特性特点分析 </w:t>
      </w:r>
    </w:p>
    <w:p>
      <w:pPr>
        <w:spacing w:after="150"/>
      </w:pPr>
      <w:r>
        <w:rPr/>
        <w:t xml:space="preserve">一、与天然钻石的属性对比 </w:t>
      </w:r>
    </w:p>
    <w:p>
      <w:pPr>
        <w:spacing w:after="150"/>
      </w:pPr>
      <w:r>
        <w:rPr/>
        <w:t xml:space="preserve">二、培育钻石的特点分析 </w:t>
      </w:r>
    </w:p>
    <w:p>
      <w:pPr>
        <w:spacing w:after="150"/>
      </w:pPr>
      <w:r>
        <w:rPr/>
        <w:t xml:space="preserve">三、培育钻石的技术壁垒 </w:t>
      </w:r>
    </w:p>
    <w:p>
      <w:pPr>
        <w:spacing w:after="150"/>
      </w:pPr>
      <w:r>
        <w:rPr/>
        <w:t xml:space="preserve">第二节 培育钻石的行业生命周期分析 </w:t>
      </w:r>
    </w:p>
    <w:p>
      <w:pPr>
        <w:spacing w:after="150"/>
      </w:pPr>
      <w:r>
        <w:rPr/>
        <w:t xml:space="preserve">一、生命周期理论简介 </w:t>
      </w:r>
    </w:p>
    <w:p>
      <w:pPr>
        <w:spacing w:after="150"/>
      </w:pPr>
      <w:r>
        <w:rPr/>
        <w:t xml:space="preserve">二、培育钻石的行业生命周期分析 </w:t>
      </w:r>
    </w:p>
    <w:p>
      <w:pPr>
        <w:spacing w:after="150"/>
      </w:pPr>
      <w:r>
        <w:rPr/>
        <w:t xml:space="preserve">第三节 培育钻石的供需状况分析 </w:t>
      </w:r>
    </w:p>
    <w:p>
      <w:pPr>
        <w:spacing w:after="150"/>
      </w:pPr>
      <w:r>
        <w:rPr/>
        <w:t xml:space="preserve">一、培育钻石的产能产量及分布 </w:t>
      </w:r>
    </w:p>
    <w:p>
      <w:pPr>
        <w:spacing w:after="150"/>
      </w:pPr>
      <w:r>
        <w:rPr/>
        <w:t xml:space="preserve">二、培育钻石的需求分析 </w:t>
      </w:r>
    </w:p>
    <w:p>
      <w:pPr>
        <w:spacing w:after="150"/>
      </w:pPr>
      <w:r>
        <w:rPr/>
        <w:t xml:space="preserve">1、全球钻石消费市场分析 </w:t>
      </w:r>
    </w:p>
    <w:p>
      <w:pPr>
        <w:spacing w:after="150"/>
      </w:pPr>
      <w:r>
        <w:rPr/>
        <w:t xml:space="preserve">2、我国钻石消费市场分析 </w:t>
      </w:r>
    </w:p>
    <w:p>
      <w:pPr>
        <w:spacing w:after="150"/>
      </w:pPr>
      <w:r>
        <w:rPr/>
        <w:t xml:space="preserve">三、培育钻石的渗透率分析 </w:t>
      </w:r>
    </w:p>
    <w:p>
      <w:pPr>
        <w:spacing w:after="150"/>
      </w:pPr>
      <w:r>
        <w:rPr/>
        <w:t xml:space="preserve">四、培育钻石的价格分析 </w:t>
      </w:r>
    </w:p>
    <w:p>
      <w:pPr>
        <w:spacing w:after="150"/>
      </w:pPr>
      <w:r>
        <w:rPr/>
        <w:t xml:space="preserve">第四节 培育钻石的规模预测分析 </w:t>
      </w:r>
    </w:p>
    <w:p>
      <w:pPr>
        <w:spacing w:after="150"/>
      </w:pPr>
      <w:r>
        <w:rPr/>
        <w:t xml:space="preserve">一、培育钻石的产能产量预测 </w:t>
      </w:r>
    </w:p>
    <w:p>
      <w:pPr>
        <w:spacing w:after="150"/>
      </w:pPr>
      <w:r>
        <w:rPr/>
        <w:t xml:space="preserve">二、培育钻石的市场规模预测 </w:t>
      </w:r>
    </w:p>
    <w:p>
      <w:pPr>
        <w:spacing w:after="150"/>
      </w:pPr>
      <w:r>
        <w:rPr>
          <w:b w:val="1"/>
          <w:bCs w:val="1"/>
        </w:rPr>
        <w:t xml:space="preserve">第十二章 人造金刚石企业发展策略分析 </w:t>
      </w:r>
    </w:p>
    <w:p>
      <w:pPr>
        <w:spacing w:after="150"/>
      </w:pPr>
      <w:r>
        <w:rPr/>
        <w:t xml:space="preserve">第一节 人造金刚石市场策略分析 </w:t>
      </w:r>
    </w:p>
    <w:p>
      <w:pPr>
        <w:spacing w:after="150"/>
      </w:pPr>
      <w:r>
        <w:rPr/>
        <w:t xml:space="preserve">一、人造金刚石价格策略分析 </w:t>
      </w:r>
    </w:p>
    <w:p>
      <w:pPr>
        <w:spacing w:after="150"/>
      </w:pPr>
      <w:r>
        <w:rPr/>
        <w:t xml:space="preserve">二、人造金刚石渠道策略分析 </w:t>
      </w:r>
    </w:p>
    <w:p>
      <w:pPr>
        <w:spacing w:after="150"/>
      </w:pPr>
      <w:r>
        <w:rPr/>
        <w:t xml:space="preserve">第二节 人造金刚石销售策略分析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提高人造金刚石企业竞争力的策略 </w:t>
      </w:r>
    </w:p>
    <w:p>
      <w:pPr>
        <w:spacing w:after="150"/>
      </w:pPr>
      <w:r>
        <w:rPr/>
        <w:t xml:space="preserve">一、提高中国人造金刚石企业核心竞争力的对策 </w:t>
      </w:r>
    </w:p>
    <w:p>
      <w:pPr>
        <w:spacing w:after="150"/>
      </w:pPr>
      <w:r>
        <w:rPr/>
        <w:t xml:space="preserve">二、人造金刚石企业提升竞争力的主要方向和途径 </w:t>
      </w:r>
    </w:p>
    <w:p>
      <w:pPr>
        <w:spacing w:after="150"/>
      </w:pPr>
      <w:r>
        <w:rPr/>
        <w:t xml:space="preserve">三、影响人造金刚石企业核心竞争力的因素 </w:t>
      </w:r>
    </w:p>
    <w:p>
      <w:pPr>
        <w:spacing w:after="150"/>
      </w:pPr>
      <w:r>
        <w:rPr/>
        <w:t xml:space="preserve">四、提高人造金刚石企业竞争力的策略 </w:t>
      </w:r>
    </w:p>
    <w:p>
      <w:pPr>
        <w:spacing w:after="150"/>
      </w:pPr>
      <w:r>
        <w:rPr/>
        <w:t xml:space="preserve">第四节 对我国人造金刚石品牌的战略思考 </w:t>
      </w:r>
    </w:p>
    <w:p>
      <w:pPr>
        <w:spacing w:after="150"/>
      </w:pPr>
      <w:r>
        <w:rPr/>
        <w:t xml:space="preserve">一、人造金刚石实施品牌战略的意义 </w:t>
      </w:r>
    </w:p>
    <w:p>
      <w:pPr>
        <w:spacing w:after="150"/>
      </w:pPr>
      <w:r>
        <w:rPr/>
        <w:t xml:space="preserve">二、人造金刚石企业品牌的现状分析 </w:t>
      </w:r>
    </w:p>
    <w:p>
      <w:pPr>
        <w:spacing w:after="150"/>
      </w:pPr>
      <w:r>
        <w:rPr/>
        <w:t xml:space="preserve">三、我国人造金刚石企业的品牌战略 </w:t>
      </w:r>
    </w:p>
    <w:p>
      <w:pPr>
        <w:spacing w:after="150"/>
      </w:pPr>
      <w:r>
        <w:rPr/>
        <w:t xml:space="preserve">四、人造金刚石品牌战略管理的策略 </w:t>
      </w:r>
    </w:p>
    <w:p>
      <w:pPr>
        <w:spacing w:after="150"/>
      </w:pPr>
      <w:r>
        <w:rPr>
          <w:b w:val="1"/>
          <w:bCs w:val="1"/>
        </w:rPr>
        <w:t xml:space="preserve">第十三章 人造金刚石行业投融资情况与发展前景预测 </w:t>
      </w:r>
    </w:p>
    <w:p>
      <w:pPr>
        <w:spacing w:after="150"/>
      </w:pPr>
      <w:r>
        <w:rPr/>
        <w:t xml:space="preserve">第一节 人造金刚石上市融资情况分析 </w:t>
      </w:r>
    </w:p>
    <w:p>
      <w:pPr>
        <w:spacing w:after="150"/>
      </w:pPr>
      <w:r>
        <w:rPr/>
        <w:t xml:space="preserve">一、人造金刚石上市融资企业数量 </w:t>
      </w:r>
    </w:p>
    <w:p>
      <w:pPr>
        <w:spacing w:after="150"/>
      </w:pPr>
      <w:r>
        <w:rPr/>
        <w:t xml:space="preserve">二、人造金刚石上市融资规模分析 </w:t>
      </w:r>
    </w:p>
    <w:p>
      <w:pPr>
        <w:spacing w:after="150"/>
      </w:pPr>
      <w:r>
        <w:rPr/>
        <w:t xml:space="preserve">三、人造金刚石各区域上市企业情况分析 </w:t>
      </w:r>
    </w:p>
    <w:p>
      <w:pPr>
        <w:spacing w:after="150"/>
      </w:pPr>
      <w:r>
        <w:rPr/>
        <w:t xml:space="preserve">第二节 人造金刚石行业投资机会分析 </w:t>
      </w:r>
    </w:p>
    <w:p>
      <w:pPr>
        <w:spacing w:after="150"/>
      </w:pPr>
      <w:r>
        <w:rPr/>
        <w:t xml:space="preserve">一、人造金刚石投资项目分析 </w:t>
      </w:r>
    </w:p>
    <w:p>
      <w:pPr>
        <w:spacing w:after="150"/>
      </w:pPr>
      <w:r>
        <w:rPr/>
        <w:t xml:space="preserve">二、可以投资的人造金刚石模式 </w:t>
      </w:r>
    </w:p>
    <w:p>
      <w:pPr>
        <w:spacing w:after="150"/>
      </w:pPr>
      <w:r>
        <w:rPr/>
        <w:t xml:space="preserve">三、2022年人造金刚石投资机会分析 </w:t>
      </w:r>
    </w:p>
    <w:p>
      <w:pPr>
        <w:spacing w:after="150"/>
      </w:pPr>
      <w:r>
        <w:rPr/>
        <w:t xml:space="preserve">四、2022年人造金刚石投资新方向 </w:t>
      </w:r>
    </w:p>
    <w:p>
      <w:pPr>
        <w:spacing w:after="150"/>
      </w:pPr>
      <w:r>
        <w:rPr>
          <w:b w:val="1"/>
          <w:bCs w:val="1"/>
        </w:rPr>
        <w:t xml:space="preserve">第十四章 人造金刚石行业进入壁垒及风险控制策略 </w:t>
      </w:r>
    </w:p>
    <w:p>
      <w:pPr>
        <w:spacing w:after="150"/>
      </w:pPr>
      <w:r>
        <w:rPr/>
        <w:t xml:space="preserve">第一节 人造金刚石行业进入壁垒分析 </w:t>
      </w:r>
    </w:p>
    <w:p>
      <w:pPr>
        <w:spacing w:after="150"/>
      </w:pPr>
      <w:r>
        <w:rPr/>
        <w:t xml:space="preserve">一、技术壁垒 </w:t>
      </w:r>
    </w:p>
    <w:p>
      <w:pPr>
        <w:spacing w:after="150"/>
      </w:pPr>
      <w:r>
        <w:rPr/>
        <w:t xml:space="preserve">二、人才壁垒 </w:t>
      </w:r>
    </w:p>
    <w:p>
      <w:pPr>
        <w:spacing w:after="150"/>
      </w:pPr>
      <w:r>
        <w:rPr/>
        <w:t xml:space="preserve">三、品牌壁垒 </w:t>
      </w:r>
    </w:p>
    <w:p>
      <w:pPr>
        <w:spacing w:after="150"/>
      </w:pPr>
      <w:r>
        <w:rPr/>
        <w:t xml:space="preserve">第二节 人造金刚石行业投资风险及应对措施 </w:t>
      </w:r>
    </w:p>
    <w:p>
      <w:pPr>
        <w:spacing w:after="150"/>
      </w:pPr>
      <w:r>
        <w:rPr/>
        <w:t xml:space="preserve">一、市场风险及应对措施 </w:t>
      </w:r>
    </w:p>
    <w:p>
      <w:pPr>
        <w:spacing w:after="150"/>
      </w:pPr>
      <w:r>
        <w:rPr/>
        <w:t xml:space="preserve">二、政策风险及应对措施 </w:t>
      </w:r>
    </w:p>
    <w:p>
      <w:pPr>
        <w:spacing w:after="150"/>
      </w:pPr>
      <w:r>
        <w:rPr/>
        <w:t xml:space="preserve">三、经营风险及应对措施 </w:t>
      </w:r>
    </w:p>
    <w:p>
      <w:pPr>
        <w:spacing w:after="150"/>
      </w:pPr>
      <w:r>
        <w:rPr/>
        <w:t xml:space="preserve">四、技术风险及应对措施 </w:t>
      </w:r>
    </w:p>
    <w:p>
      <w:pPr>
        <w:spacing w:after="150"/>
      </w:pPr>
      <w:r>
        <w:rPr/>
        <w:t xml:space="preserve">五、其他风险及应对措施 </w:t>
      </w:r>
    </w:p>
    <w:p>
      <w:pPr>
        <w:spacing w:after="150"/>
      </w:pPr>
      <w:r>
        <w:rPr>
          <w:b w:val="1"/>
          <w:bCs w:val="1"/>
        </w:rPr>
        <w:t xml:space="preserve">图表目录</w:t>
      </w:r>
    </w:p>
    <w:p>
      <w:pPr>
        <w:spacing w:after="150"/>
      </w:pPr>
      <w:r>
        <w:rPr/>
        <w:t xml:space="preserve">图表：工业级金刚石的产业链结构 </w:t>
      </w:r>
    </w:p>
    <w:p>
      <w:pPr>
        <w:spacing w:after="150"/>
      </w:pPr>
      <w:r>
        <w:rPr/>
        <w:t xml:space="preserve">图表：立方氮化硼(cbn)的产业链结构 </w:t>
      </w:r>
    </w:p>
    <w:p>
      <w:pPr>
        <w:spacing w:after="150"/>
      </w:pPr>
      <w:r>
        <w:rPr/>
        <w:t xml:space="preserve">图表：2016-2022年中国gdp及增长情况 </w:t>
      </w:r>
    </w:p>
    <w:p>
      <w:pPr>
        <w:spacing w:after="150"/>
      </w:pPr>
      <w:r>
        <w:rPr/>
        <w:t xml:space="preserve">图表：2016-2022年中国cpi变化情况(%) </w:t>
      </w:r>
    </w:p>
    <w:p>
      <w:pPr>
        <w:spacing w:after="150"/>
      </w:pPr>
      <w:r>
        <w:rPr/>
        <w:t xml:space="preserve">图表：2019-2023年各月累计营业收入与利润总额同比增速(%) </w:t>
      </w:r>
    </w:p>
    <w:p>
      <w:pPr>
        <w:spacing w:after="150"/>
      </w:pPr>
      <w:r>
        <w:rPr/>
        <w:t xml:space="preserve">图表：2019-2023年分经济类型营业收入与利润总额同比增速(%) </w:t>
      </w:r>
    </w:p>
    <w:p>
      <w:pPr>
        <w:spacing w:after="150"/>
      </w:pPr>
      <w:r>
        <w:rPr/>
        <w:t xml:space="preserve">图表：2019-2023年三次产业投资占固定资产投资(不含农户)比重 </w:t>
      </w:r>
    </w:p>
    <w:p>
      <w:pPr>
        <w:spacing w:after="150"/>
      </w:pPr>
      <w:r>
        <w:rPr/>
        <w:t xml:space="preserve">图表：2019-2023年三大领域投资稳定恢复 </w:t>
      </w:r>
    </w:p>
    <w:p>
      <w:pPr>
        <w:spacing w:after="150"/>
      </w:pPr>
      <w:r>
        <w:rPr/>
        <w:t xml:space="preserve">图表：2019-2023年中国高技术产业投资增长情况 </w:t>
      </w:r>
    </w:p>
    <w:p>
      <w:pPr>
        <w:spacing w:after="150"/>
      </w:pPr>
      <w:r>
        <w:rPr/>
        <w:t xml:space="preserve">图表：2019-2023年民生补短板领域投资增长情况 </w:t>
      </w:r>
    </w:p>
    <w:p>
      <w:pPr>
        <w:spacing w:after="150"/>
      </w:pPr>
      <w:r>
        <w:rPr/>
        <w:t xml:space="preserve">图表：2019-2023年民间投资增长情况(分行业) </w:t>
      </w:r>
    </w:p>
    <w:p>
      <w:pPr>
        <w:spacing w:after="150"/>
      </w:pPr>
      <w:r>
        <w:rPr/>
        <w:t xml:space="preserve">图表：中国前五大贸易伙伴进出口金额及增长率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图表：2019-2023年全国居民人均消费支出及构成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图表：房地产调控政策体系化逐渐形成 </w:t>
      </w:r>
    </w:p>
    <w:p>
      <w:pPr>
        <w:spacing w:after="150"/>
      </w:pPr>
      <w:r>
        <w:rPr/>
        <w:t xml:space="preserve">图表：六面顶压机示意图 </w:t>
      </w:r>
    </w:p>
    <w:p>
      <w:pPr>
        <w:spacing w:after="150"/>
      </w:pPr>
      <w:r>
        <w:rPr/>
        <w:t xml:space="preserve">图表：我国压机大型化、顶锤直径及锤耗变动情况 </w:t>
      </w:r>
    </w:p>
    <w:p>
      <w:pPr>
        <w:spacing w:after="150"/>
      </w:pPr>
      <w:r>
        <w:rPr/>
        <w:t xml:space="preserve">图表：我国人造金刚石生产水平的发展情况 </w:t>
      </w:r>
    </w:p>
    <w:p>
      <w:pPr>
        <w:spacing w:after="150"/>
      </w:pPr>
      <w:r>
        <w:rPr/>
        <w:t xml:space="preserve">图表：全球主要人造金刚石厂商 </w:t>
      </w:r>
    </w:p>
    <w:p>
      <w:pPr>
        <w:spacing w:after="150"/>
      </w:pPr>
      <w:r>
        <w:rPr/>
        <w:t xml:space="preserve">图表：全球主要人造金刚石厂商产品种类 </w:t>
      </w:r>
    </w:p>
    <w:p>
      <w:pPr>
        <w:spacing w:after="150"/>
      </w:pPr>
      <w:r>
        <w:rPr/>
        <w:t xml:space="preserve">图表：2019-2023年美国人造金刚石产量 </w:t>
      </w:r>
    </w:p>
    <w:p>
      <w:pPr>
        <w:spacing w:after="150"/>
      </w:pPr>
      <w:r>
        <w:rPr/>
        <w:t xml:space="preserve">图表：2019-2023年欧盟人造金刚石产量 </w:t>
      </w:r>
    </w:p>
    <w:p>
      <w:pPr>
        <w:spacing w:after="150"/>
      </w:pPr>
      <w:r>
        <w:rPr/>
        <w:t xml:space="preserve">图表：2019-2023年印度人造金刚石产量 </w:t>
      </w:r>
    </w:p>
    <w:p>
      <w:pPr>
        <w:spacing w:after="150"/>
      </w:pPr>
      <w:r>
        <w:rPr/>
        <w:t xml:space="preserve">图表：2019-2023年南非人造金刚石产量 </w:t>
      </w:r>
    </w:p>
    <w:p>
      <w:pPr>
        <w:spacing w:after="150"/>
      </w:pPr>
      <w:r>
        <w:rPr/>
        <w:t xml:space="preserve">图表：2019-2023年其他地区人造金刚石产量 </w:t>
      </w:r>
    </w:p>
    <w:p>
      <w:pPr>
        <w:spacing w:after="150"/>
      </w:pPr>
      <w:r>
        <w:rPr/>
        <w:t xml:space="preserve">图表：2022-2025年美国金刚石产量预测 </w:t>
      </w:r>
    </w:p>
    <w:p>
      <w:pPr>
        <w:spacing w:after="150"/>
      </w:pPr>
      <w:r>
        <w:rPr/>
        <w:t xml:space="preserve">图表：2022-2025年欧盟金刚石产量预测 </w:t>
      </w:r>
    </w:p>
    <w:p>
      <w:pPr>
        <w:spacing w:after="150"/>
      </w:pPr>
      <w:r>
        <w:rPr/>
        <w:t xml:space="preserve">图表：2022-2025年印度人造金刚石产量预测 </w:t>
      </w:r>
    </w:p>
    <w:p>
      <w:pPr>
        <w:spacing w:after="150"/>
      </w:pPr>
      <w:r>
        <w:rPr/>
        <w:t xml:space="preserve">图表：2022-2025年南非人造金刚石产量预测 </w:t>
      </w:r>
    </w:p>
    <w:p>
      <w:pPr>
        <w:spacing w:after="150"/>
      </w:pPr>
      <w:r>
        <w:rPr/>
        <w:t xml:space="preserve">图表：2022-2025年其他地区人造金刚石产量预测 </w:t>
      </w:r>
    </w:p>
    <w:p>
      <w:pPr>
        <w:spacing w:after="150"/>
      </w:pPr>
      <w:r>
        <w:rPr/>
        <w:t xml:space="preserve">图表：国内主要人造金刚石企业及产品种类 </w:t>
      </w:r>
    </w:p>
    <w:p>
      <w:pPr>
        <w:spacing w:after="150"/>
      </w:pPr>
      <w:r>
        <w:rPr/>
        <w:t xml:space="preserve">图表：2019-2023年中国人造金刚石单晶产量 </w:t>
      </w:r>
    </w:p>
    <w:p>
      <w:pPr>
        <w:spacing w:after="150"/>
      </w:pPr>
      <w:r>
        <w:rPr/>
        <w:t xml:space="preserve">图表：2022-2025年中国人造金刚石行业产量预测 </w:t>
      </w:r>
    </w:p>
    <w:p>
      <w:pPr>
        <w:spacing w:after="150"/>
      </w:pPr>
      <w:r>
        <w:rPr/>
        <w:t xml:space="preserve">图表：2019-2023年中国人造金刚石行业盈利能力 </w:t>
      </w:r>
    </w:p>
    <w:p>
      <w:pPr>
        <w:spacing w:after="150"/>
      </w:pPr>
      <w:r>
        <w:rPr/>
        <w:t xml:space="preserve">图表：2019-2023年中国人造金刚石行业成长性 </w:t>
      </w:r>
    </w:p>
    <w:p>
      <w:pPr>
        <w:spacing w:after="150"/>
      </w:pPr>
      <w:r>
        <w:rPr/>
        <w:t xml:space="preserve">图表：2019-2023人工合成的钻石粉末进口规模 </w:t>
      </w:r>
    </w:p>
    <w:p>
      <w:pPr>
        <w:spacing w:after="150"/>
      </w:pPr>
      <w:r>
        <w:rPr/>
        <w:t xml:space="preserve">图表：2019-2023经其他加工的工业用合成或再造钻石进口规模 </w:t>
      </w:r>
    </w:p>
    <w:p>
      <w:pPr>
        <w:spacing w:after="150"/>
      </w:pPr>
      <w:r>
        <w:rPr/>
        <w:t xml:space="preserve">图表：2019-2023人工合成的钻石粉末出口规模 </w:t>
      </w:r>
    </w:p>
    <w:p>
      <w:pPr>
        <w:spacing w:after="150"/>
      </w:pPr>
      <w:r>
        <w:rPr/>
        <w:t xml:space="preserve">图表：2019-2023经其他加工的工业用合成或再造钻石出口规模 </w:t>
      </w:r>
    </w:p>
    <w:p>
      <w:pPr>
        <w:spacing w:after="150"/>
      </w:pPr>
      <w:r>
        <w:rPr/>
        <w:t xml:space="preserve">图表：六面顶压机生产厂家对比 </w:t>
      </w:r>
    </w:p>
    <w:p>
      <w:pPr>
        <w:spacing w:after="150"/>
      </w:pPr>
      <w:r>
        <w:rPr/>
        <w:t xml:space="preserve">图表：2019-2023年世界石墨产量分布情况 </w:t>
      </w:r>
    </w:p>
    <w:p>
      <w:pPr>
        <w:spacing w:after="150"/>
      </w:pPr>
      <w:r>
        <w:rPr/>
        <w:t xml:space="preserve">图表：不同颜色的叶腊石矿 </w:t>
      </w:r>
    </w:p>
    <w:p>
      <w:pPr>
        <w:spacing w:after="150"/>
      </w:pPr>
      <w:r>
        <w:rPr/>
        <w:t xml:space="preserve">图表：叶腊石在金刚石合成块的使用情况 </w:t>
      </w:r>
    </w:p>
    <w:p>
      <w:pPr>
        <w:spacing w:after="150"/>
      </w:pPr>
      <w:r>
        <w:rPr/>
        <w:t xml:space="preserve">图表：全球硫化镍矿分布情况 </w:t>
      </w:r>
    </w:p>
    <w:p>
      <w:pPr>
        <w:spacing w:after="150"/>
      </w:pPr>
      <w:r>
        <w:rPr/>
        <w:t xml:space="preserve">图表：全球红土镍矿分布情况 </w:t>
      </w:r>
    </w:p>
    <w:p>
      <w:pPr>
        <w:spacing w:after="150"/>
      </w:pPr>
      <w:r>
        <w:rPr/>
        <w:t xml:space="preserve">图表：中国镍矿分布情况 </w:t>
      </w:r>
    </w:p>
    <w:p>
      <w:pPr>
        <w:spacing w:after="150"/>
      </w:pPr>
      <w:r>
        <w:rPr/>
        <w:t xml:space="preserve">图表：2019-2023 年-2022年全球及中国汽车产量 </w:t>
      </w:r>
    </w:p>
    <w:p>
      <w:pPr>
        <w:spacing w:after="150"/>
      </w:pPr>
      <w:r>
        <w:rPr/>
        <w:t xml:space="preserve">图表：2019-2023年至2019-2023年我国集成电路产业销售额及增长率 </w:t>
      </w:r>
    </w:p>
    <w:p>
      <w:pPr>
        <w:spacing w:after="150"/>
      </w:pPr>
      <w:r>
        <w:rPr/>
        <w:t xml:space="preserve">图表：2011年-2019-2023年我国及全球智能手机出货量 </w:t>
      </w:r>
    </w:p>
    <w:p>
      <w:pPr>
        <w:spacing w:after="150"/>
      </w:pPr>
      <w:r>
        <w:rPr/>
        <w:t xml:space="preserve">图表：2019-2023年我国基础设施建设投资规模(亿元) </w:t>
      </w:r>
    </w:p>
    <w:p>
      <w:pPr>
        <w:spacing w:after="150"/>
      </w:pPr>
      <w:r>
        <w:rPr/>
        <w:t xml:space="preserve">图表：2011年-2019-2023年我国主要矿产资源开采量 </w:t>
      </w:r>
    </w:p>
    <w:p>
      <w:pPr>
        <w:spacing w:after="150"/>
      </w:pPr>
      <w:r>
        <w:rPr/>
        <w:t xml:space="preserve">图表：2019-2023年培育钻石毛坯均价 </w:t>
      </w:r>
    </w:p>
    <w:p>
      <w:pPr>
        <w:spacing w:after="150"/>
      </w:pPr>
      <w:r>
        <w:rPr/>
        <w:t xml:space="preserve">图表：2019-2023年四方达营收情况 </w:t>
      </w:r>
    </w:p>
    <w:p>
      <w:pPr>
        <w:spacing w:after="150"/>
      </w:pPr>
      <w:r>
        <w:rPr/>
        <w:t xml:space="preserve">图表：mpcvd设备结构与技术原理 </w:t>
      </w:r>
    </w:p>
    <w:p>
      <w:pPr>
        <w:spacing w:after="150"/>
      </w:pPr>
      <w:r>
        <w:rPr/>
        <w:t xml:space="preserve">图表：金刚石散热片 </w:t>
      </w:r>
    </w:p>
    <w:p>
      <w:pPr>
        <w:spacing w:after="150"/>
      </w:pPr>
      <w:r>
        <w:rPr/>
        <w:t xml:space="preserve">图表：三代半导体材料性质对比 </w:t>
      </w:r>
    </w:p>
    <w:p>
      <w:pPr>
        <w:spacing w:after="150"/>
      </w:pPr>
      <w:r>
        <w:rPr/>
        <w:t xml:space="preserve">图表：培育钻石与天然钻石的属性对比 </w:t>
      </w:r>
    </w:p>
    <w:p>
      <w:pPr>
        <w:spacing w:after="150"/>
      </w:pPr>
      <w:r>
        <w:rPr/>
        <w:t xml:space="preserve">图表：培育钻石与天然钻石生产过程的影响对比 </w:t>
      </w:r>
    </w:p>
    <w:p>
      <w:pPr>
        <w:spacing w:after="150"/>
      </w:pPr>
      <w:r>
        <w:rPr/>
        <w:t xml:space="preserve">图表：培育彩色钻石系列产品 </w:t>
      </w:r>
    </w:p>
    <w:p>
      <w:pPr>
        <w:spacing w:after="150"/>
      </w:pPr>
      <w:r>
        <w:rPr/>
        <w:t xml:space="preserve">图表：行业发展周期各阶段对比 </w:t>
      </w:r>
    </w:p>
    <w:p>
      <w:pPr>
        <w:spacing w:after="150"/>
      </w:pPr>
      <w:r>
        <w:rPr/>
        <w:t xml:space="preserve">图表：培育钻石行业所处的生命周期 </w:t>
      </w:r>
    </w:p>
    <w:p>
      <w:pPr>
        <w:spacing w:after="150"/>
      </w:pPr>
      <w:r>
        <w:rPr/>
        <w:t xml:space="preserve">图表：全球各国培育钻石产能产量排名(万克拉) </w:t>
      </w:r>
    </w:p>
    <w:p>
      <w:pPr>
        <w:spacing w:after="150"/>
      </w:pPr>
      <w:r>
        <w:rPr/>
        <w:t xml:space="preserve">图表：全球培育钻石产能分布 </w:t>
      </w:r>
    </w:p>
    <w:p>
      <w:pPr>
        <w:spacing w:after="150"/>
      </w:pPr>
      <w:r>
        <w:rPr/>
        <w:t xml:space="preserve">图表：2019-2023年我国金银珠宝类限额以上企业商品零售总额(亿元) </w:t>
      </w:r>
    </w:p>
    <w:p>
      <w:pPr>
        <w:spacing w:after="150"/>
      </w:pPr>
      <w:r>
        <w:rPr/>
        <w:t xml:space="preserve">图表：中国主流珠宝消费品占比情况 </w:t>
      </w:r>
    </w:p>
    <w:p>
      <w:pPr>
        <w:spacing w:after="150"/>
      </w:pPr>
      <w:r>
        <w:rPr/>
        <w:t xml:space="preserve">图表：世界主要国家人均钻石消费量 </w:t>
      </w:r>
    </w:p>
    <w:p>
      <w:pPr>
        <w:spacing w:after="150"/>
      </w:pPr>
      <w:r>
        <w:rPr/>
        <w:t xml:space="preserve">图表：钻石饰品在不同线级城市渗透率 </w:t>
      </w:r>
    </w:p>
    <w:p>
      <w:pPr>
        <w:spacing w:after="150"/>
      </w:pPr>
      <w:r>
        <w:rPr/>
        <w:t xml:space="preserve">图表：2019-2023年全球培育钻石渗透率(%) </w:t>
      </w:r>
    </w:p>
    <w:p>
      <w:pPr>
        <w:spacing w:after="150"/>
      </w:pPr>
      <w:r>
        <w:rPr/>
        <w:t xml:space="preserve">图表：2019-2023年培育钻石占天然钻石的价格比例 </w:t>
      </w:r>
    </w:p>
    <w:p>
      <w:pPr>
        <w:spacing w:after="150"/>
      </w:pPr>
      <w:r>
        <w:rPr/>
        <w:t xml:space="preserve">图表：lightbox培育钻石价格——800美元/克拉 </w:t>
      </w:r>
    </w:p>
    <w:p>
      <w:pPr>
        <w:spacing w:after="150"/>
      </w:pPr>
      <w:r>
        <w:rPr/>
        <w:t xml:space="preserve">图表：四种基本的品牌战略 </w:t>
      </w:r>
    </w:p>
    <w:p>
      <w:pPr>
        <w:spacing w:after="150"/>
      </w:pPr>
      <w:r>
        <w:rPr/>
        <w:t xml:space="preserve">图表：人造金刚石上市企业基本情况 </w:t>
      </w:r>
    </w:p>
    <w:p>
      <w:pPr>
        <w:spacing w:after="150"/>
      </w:pPr>
      <w:r>
        <w:rPr/>
        <w:t xml:space="preserve">图表：河南省超硬材料(人造金刚石)行业后备上市企业 </w:t>
      </w:r>
    </w:p>
    <w:p>
      <w:pPr>
        <w:spacing w:after="150"/>
      </w:pPr>
      <w:r>
        <w:rPr/>
        <w:t xml:space="preserve">图表：人造金刚石企业上市融资规模 </w:t>
      </w:r>
    </w:p>
    <w:p>
      <w:pPr>
        <w:spacing w:after="150"/>
      </w:pPr>
      <w:r>
        <w:rPr/>
        <w:t xml:space="preserve">图表：人造金刚石上市企业的区域分布 </w:t>
      </w:r>
    </w:p>
    <w:p>
      <w:pPr>
        <w:spacing w:after="150"/>
      </w:pPr>
      <w:r>
        <w:rPr/>
        <w:t xml:space="preserve">图表：2022年河南“982”工程培育钻石生产项目一览(亿元) </w:t>
      </w:r>
    </w:p>
    <w:p>
      <w:pPr>
        <w:spacing w:after="150"/>
      </w:pPr>
      <w:r>
        <w:rPr/>
        <w:t xml:space="preserve">图表：2022年河南“982”工程工业金刚石生产项目一览(亿元)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中国超硬材料行业市场深度调研及发展前景与风险控制研究报告(2024-2029版)</dc:title>
  <dc:description>中国超硬材料行业市场深度调研及发展前景与风险控制研究报告(2024-2029版)</dc:description>
  <dc:subject>中国超硬材料行业市场深度调研及发展前景与风险控制研究报告(2024-2029版)</dc:subject>
  <cp:keywords>研究报告</cp:keywords>
  <cp:category>研究报告</cp:category>
  <cp:lastModifiedBy>北京中道泰和信息咨询有限公司</cp:lastModifiedBy>
  <dcterms:created xsi:type="dcterms:W3CDTF">2024-01-29T02:11:30+08:00</dcterms:created>
  <dcterms:modified xsi:type="dcterms:W3CDTF">2024-01-29T02:11:30+08:00</dcterms:modified>
</cp:coreProperties>
</file>

<file path=docProps/custom.xml><?xml version="1.0" encoding="utf-8"?>
<Properties xmlns="http://schemas.openxmlformats.org/officeDocument/2006/custom-properties" xmlns:vt="http://schemas.openxmlformats.org/officeDocument/2006/docPropsVTypes"/>
</file>