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全球及中国电子学习课程细分市场深度研究报告(2022版)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电子学习课程行业的发展。</w:t>
      </w:r>
    </w:p>
    <w:p>
      <w:pPr>
        <w:spacing w:after="150"/>
      </w:pPr>
      <w:r>
        <w:rPr/>
        <w:t xml:space="preserve">本报告，旨在通过系统性研究，梳理国内外电子学习课程行业发展现状与趋势，估算电子学习课程行业市场总体规模及主要国家市场占比，解析电子学习课程行业各细分赛道发展潜力，研判电子学习课程下游市场需求，分析电子学习课程行业竞争格局，从而协助解决电子学习课程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全球电子学习课程主要生产商：</w:t>
      </w:r>
    </w:p>
    <w:p>
      <w:pPr>
        <w:spacing w:after="150"/>
      </w:pPr>
      <w:r>
        <w:rPr/>
        <w:t xml:space="preserve">Cegos</w:t>
      </w:r>
    </w:p>
    <w:p>
      <w:pPr>
        <w:spacing w:after="150"/>
      </w:pPr>
      <w:r>
        <w:rPr/>
        <w:t xml:space="preserve">Macmillan Learning</w:t>
      </w:r>
    </w:p>
    <w:p>
      <w:pPr>
        <w:spacing w:after="150"/>
      </w:pPr>
      <w:r>
        <w:rPr/>
        <w:t xml:space="preserve">Pearson Education</w:t>
      </w:r>
    </w:p>
    <w:p>
      <w:pPr>
        <w:spacing w:after="150"/>
      </w:pPr>
      <w:r>
        <w:rPr/>
        <w:t xml:space="preserve">Skillsoft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电子学习课程产品细分为以下几类：</w:t>
      </w:r>
    </w:p>
    <w:p>
      <w:pPr>
        <w:spacing w:after="150"/>
      </w:pPr>
      <w:r>
        <w:rPr/>
        <w:t xml:space="preserve">课程</w:t>
      </w:r>
    </w:p>
    <w:p>
      <w:pPr>
        <w:spacing w:after="150"/>
      </w:pPr>
      <w:r>
        <w:rPr/>
        <w:t xml:space="preserve">内容</w:t>
      </w:r>
    </w:p>
    <w:p>
      <w:pPr>
        <w:spacing w:after="150"/>
      </w:pPr>
      <w:r>
        <w:rPr/>
        <w:t xml:space="preserve">电子学习课程的细分应用领域如下：</w:t>
      </w:r>
    </w:p>
    <w:p>
      <w:pPr>
        <w:spacing w:after="150"/>
      </w:pPr>
      <w:r>
        <w:rPr/>
        <w:t xml:space="preserve">学术</w:t>
      </w:r>
    </w:p>
    <w:p>
      <w:pPr>
        <w:spacing w:after="150"/>
      </w:pPr>
      <w:r>
        <w:rPr/>
        <w:t xml:space="preserve">企业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电子学习课程行业现状、背景</w:t>
      </w:r>
    </w:p>
    <w:p>
      <w:pPr>
        <w:spacing w:after="150"/>
      </w:pPr>
      <w:r>
        <w:rPr/>
        <w:t xml:space="preserve">1.1 电子学习课程行业定义与特性</w:t>
      </w:r>
    </w:p>
    <w:p>
      <w:pPr>
        <w:spacing w:after="150"/>
      </w:pPr>
      <w:r>
        <w:rPr/>
        <w:t xml:space="preserve">1.2 电子学习课程行业技术壁垒</w:t>
      </w:r>
    </w:p>
    <w:p>
      <w:pPr>
        <w:spacing w:after="150"/>
      </w:pPr>
      <w:r>
        <w:rPr/>
        <w:t xml:space="preserve">1.3 电子学习课程产业链全景</w:t>
      </w:r>
    </w:p>
    <w:p>
      <w:pPr>
        <w:spacing w:after="150"/>
      </w:pPr>
      <w:r>
        <w:rPr/>
        <w:t xml:space="preserve">1.3.1 全球电子学习课程上游企业及上游产品技术特点</w:t>
      </w:r>
    </w:p>
    <w:p>
      <w:pPr>
        <w:spacing w:after="150"/>
      </w:pPr>
      <w:r>
        <w:rPr/>
        <w:t xml:space="preserve">1.3.2 全球电子学习课程下游企业及行业分布</w:t>
      </w:r>
    </w:p>
    <w:p>
      <w:pPr>
        <w:spacing w:after="150"/>
      </w:pPr>
      <w:r>
        <w:rPr/>
        <w:t xml:space="preserve">1.4 电子学习课程产品细分及各细分产品的头部企业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电子学习课程行业头部企业分析</w:t>
      </w:r>
    </w:p>
    <w:p>
      <w:pPr>
        <w:spacing w:after="150"/>
      </w:pPr>
      <w:r>
        <w:rPr/>
        <w:t xml:space="preserve">2.1 全球电子学习课程主要生产商生产基地分布</w:t>
      </w:r>
    </w:p>
    <w:p>
      <w:pPr>
        <w:spacing w:after="150"/>
      </w:pPr>
      <w:r>
        <w:rPr/>
        <w:t xml:space="preserve">2.2 Cegos</w:t>
      </w:r>
    </w:p>
    <w:p>
      <w:pPr>
        <w:spacing w:after="150"/>
      </w:pPr>
      <w:r>
        <w:rPr/>
        <w:t xml:space="preserve">2.2.1 Cegos 企业概况</w:t>
      </w:r>
    </w:p>
    <w:p>
      <w:pPr>
        <w:spacing w:after="150"/>
      </w:pPr>
      <w:r>
        <w:rPr/>
        <w:t xml:space="preserve">2.2.2 Cegos 产品规格及特点</w:t>
      </w:r>
    </w:p>
    <w:p>
      <w:pPr>
        <w:spacing w:after="150"/>
      </w:pPr>
      <w:r>
        <w:rPr/>
        <w:t xml:space="preserve">2.2.3 Cegos 销量、销售额及价格(2017-2021)</w:t>
      </w:r>
    </w:p>
    <w:p>
      <w:pPr>
        <w:spacing w:after="150"/>
      </w:pPr>
      <w:r>
        <w:rPr/>
        <w:t xml:space="preserve">2.2.4 Cegos 市场动态</w:t>
      </w:r>
    </w:p>
    <w:p>
      <w:pPr>
        <w:spacing w:after="150"/>
      </w:pPr>
      <w:r>
        <w:rPr/>
        <w:t xml:space="preserve">2.3 Macmillan Learning</w:t>
      </w:r>
    </w:p>
    <w:p>
      <w:pPr>
        <w:spacing w:after="150"/>
      </w:pPr>
      <w:r>
        <w:rPr/>
        <w:t xml:space="preserve">2.3.1 Macmillan Learning 企业概况</w:t>
      </w:r>
    </w:p>
    <w:p>
      <w:pPr>
        <w:spacing w:after="150"/>
      </w:pPr>
      <w:r>
        <w:rPr/>
        <w:t xml:space="preserve">2.3.2 Macmillan Learning 产品规格及特点</w:t>
      </w:r>
    </w:p>
    <w:p>
      <w:pPr>
        <w:spacing w:after="150"/>
      </w:pPr>
      <w:r>
        <w:rPr/>
        <w:t xml:space="preserve">2.3.3 Macmillan Learning 销量、销售额及价格(2017-2021)</w:t>
      </w:r>
    </w:p>
    <w:p>
      <w:pPr>
        <w:spacing w:after="150"/>
      </w:pPr>
      <w:r>
        <w:rPr/>
        <w:t xml:space="preserve">2.3.4 Macmillan Learning 市场动态</w:t>
      </w:r>
    </w:p>
    <w:p>
      <w:pPr>
        <w:spacing w:after="150"/>
      </w:pPr>
      <w:r>
        <w:rPr/>
        <w:t xml:space="preserve">2.4 Pearson Education</w:t>
      </w:r>
    </w:p>
    <w:p>
      <w:pPr>
        <w:spacing w:after="150"/>
      </w:pPr>
      <w:r>
        <w:rPr/>
        <w:t xml:space="preserve">2.4.1 Pearson Education 企业概况</w:t>
      </w:r>
    </w:p>
    <w:p>
      <w:pPr>
        <w:spacing w:after="150"/>
      </w:pPr>
      <w:r>
        <w:rPr/>
        <w:t xml:space="preserve">2.4.2 Pearson Education 产品规格及特点</w:t>
      </w:r>
    </w:p>
    <w:p>
      <w:pPr>
        <w:spacing w:after="150"/>
      </w:pPr>
      <w:r>
        <w:rPr/>
        <w:t xml:space="preserve">2.4.3 Pearson Education 销量、销售额及价格(2017-2021)</w:t>
      </w:r>
    </w:p>
    <w:p>
      <w:pPr>
        <w:spacing w:after="150"/>
      </w:pPr>
      <w:r>
        <w:rPr/>
        <w:t xml:space="preserve">2.4.4 Pearson Education 市场动态</w:t>
      </w:r>
    </w:p>
    <w:p>
      <w:pPr>
        <w:spacing w:after="150"/>
      </w:pPr>
      <w:r>
        <w:rPr/>
        <w:t xml:space="preserve">2.5 Skillsoft</w:t>
      </w:r>
    </w:p>
    <w:p>
      <w:pPr>
        <w:spacing w:after="150"/>
      </w:pPr>
      <w:r>
        <w:rPr/>
        <w:t xml:space="preserve">2.5.1 Skillsoft 企业概况</w:t>
      </w:r>
    </w:p>
    <w:p>
      <w:pPr>
        <w:spacing w:after="150"/>
      </w:pPr>
      <w:r>
        <w:rPr/>
        <w:t xml:space="preserve">2.5.2 Skillsoft 产品规格及特点</w:t>
      </w:r>
    </w:p>
    <w:p>
      <w:pPr>
        <w:spacing w:after="150"/>
      </w:pPr>
      <w:r>
        <w:rPr/>
        <w:t xml:space="preserve">2.5.3 Skillsoft 销量、销售额及价格(2017-2021)</w:t>
      </w:r>
    </w:p>
    <w:p>
      <w:pPr>
        <w:spacing w:after="150"/>
      </w:pPr>
      <w:r>
        <w:rPr/>
        <w:t xml:space="preserve">2.5.4 Skillsoft 市场动态</w:t>
      </w:r>
    </w:p>
    <w:p>
      <w:pPr>
        <w:spacing w:after="150"/>
      </w:pPr>
      <w:r>
        <w:rPr>
          <w:b w:val="1"/>
          <w:bCs w:val="1"/>
        </w:rPr>
        <w:t xml:space="preserve">3 全球电子学习课程细分应用领域</w:t>
      </w:r>
    </w:p>
    <w:p>
      <w:pPr>
        <w:spacing w:after="150"/>
      </w:pPr>
      <w:r>
        <w:rPr/>
        <w:t xml:space="preserve">3.1 全球电子学习课程细分应用领域销售现状及预测(2017-2027年)</w:t>
      </w:r>
    </w:p>
    <w:p>
      <w:pPr>
        <w:spacing w:after="150"/>
      </w:pPr>
      <w:r>
        <w:rPr/>
        <w:t xml:space="preserve">3.1.1 全球电子学习课程细分应用领域销量及占比(2020-2021年)</w:t>
      </w:r>
    </w:p>
    <w:p>
      <w:pPr>
        <w:spacing w:after="150"/>
      </w:pPr>
      <w:r>
        <w:rPr/>
        <w:t xml:space="preserve">3.1.2 学术</w:t>
      </w:r>
    </w:p>
    <w:p>
      <w:pPr>
        <w:spacing w:after="150"/>
      </w:pPr>
      <w:r>
        <w:rPr/>
        <w:t xml:space="preserve">3.1.3 企业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中国电子学习课程细分应用领域销售现状及预测(2017-2027年)</w:t>
      </w:r>
    </w:p>
    <w:p>
      <w:pPr>
        <w:spacing w:after="150"/>
      </w:pPr>
      <w:r>
        <w:rPr/>
        <w:t xml:space="preserve">3.2.1 中国电子学习课程细分应用领域销量及占比(2020-2021年)</w:t>
      </w:r>
    </w:p>
    <w:p>
      <w:pPr>
        <w:spacing w:after="150"/>
      </w:pPr>
      <w:r>
        <w:rPr/>
        <w:t xml:space="preserve">3.2.2 学术</w:t>
      </w:r>
    </w:p>
    <w:p>
      <w:pPr>
        <w:spacing w:after="150"/>
      </w:pPr>
      <w:r>
        <w:rPr/>
        <w:t xml:space="preserve">3.2.3 企业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全球电子学习课程行业驱动因素分析</w:t>
      </w:r>
    </w:p>
    <w:p>
      <w:pPr>
        <w:spacing w:after="150"/>
      </w:pPr>
      <w:r>
        <w:rPr/>
        <w:t xml:space="preserve">3.3.1 电子学习课程行业下游细分赛道需求拉动作用分析</w:t>
      </w:r>
    </w:p>
    <w:p>
      <w:pPr>
        <w:spacing w:after="150"/>
      </w:pPr>
      <w:r>
        <w:rPr/>
        <w:t xml:space="preserve">3.3.2 技术进步对电子学习课程行业的带动作用分析</w:t>
      </w:r>
    </w:p>
    <w:p>
      <w:pPr>
        <w:spacing w:after="150"/>
      </w:pPr>
      <w:r>
        <w:rPr/>
        <w:t xml:space="preserve">3.3.3 全球及中国电子学习课程行业利好政策分析</w:t>
      </w:r>
    </w:p>
    <w:p>
      <w:pPr>
        <w:spacing w:after="150"/>
      </w:pPr>
      <w:r>
        <w:rPr>
          <w:b w:val="1"/>
          <w:bCs w:val="1"/>
        </w:rPr>
        <w:t xml:space="preserve">4 全球电子学习课程市场规模分析</w:t>
      </w:r>
    </w:p>
    <w:p>
      <w:pPr>
        <w:spacing w:after="150"/>
      </w:pPr>
      <w:r>
        <w:rPr/>
        <w:t xml:space="preserve">4.1 全球电子学习课程销售现状及预测</w:t>
      </w:r>
    </w:p>
    <w:p>
      <w:pPr>
        <w:spacing w:after="150"/>
      </w:pPr>
      <w:r>
        <w:rPr/>
        <w:t xml:space="preserve">4.1.1 全球电子学习课程销量及增长率(2017-2027年)</w:t>
      </w:r>
    </w:p>
    <w:p>
      <w:pPr>
        <w:spacing w:after="150"/>
      </w:pPr>
      <w:r>
        <w:rPr/>
        <w:t xml:space="preserve">4.1.2 全球各类型电子学习课程销量及市场占比(2017-2027年)</w:t>
      </w:r>
    </w:p>
    <w:p>
      <w:pPr>
        <w:spacing w:after="150"/>
      </w:pPr>
      <w:r>
        <w:rPr/>
        <w:t xml:space="preserve">课程</w:t>
      </w:r>
    </w:p>
    <w:p>
      <w:pPr>
        <w:spacing w:after="150"/>
      </w:pPr>
      <w:r>
        <w:rPr/>
        <w:t xml:space="preserve">内容</w:t>
      </w:r>
    </w:p>
    <w:p>
      <w:pPr>
        <w:spacing w:after="150"/>
      </w:pPr>
      <w:r>
        <w:rPr/>
        <w:t xml:space="preserve">4.1.3 全球各类型电子学习课程销售额及市场占比(2017-2027年)</w:t>
      </w:r>
    </w:p>
    <w:p>
      <w:pPr>
        <w:spacing w:after="150"/>
      </w:pPr>
      <w:r>
        <w:rPr/>
        <w:t xml:space="preserve">课程</w:t>
      </w:r>
    </w:p>
    <w:p>
      <w:pPr>
        <w:spacing w:after="150"/>
      </w:pPr>
      <w:r>
        <w:rPr/>
        <w:t xml:space="preserve">内容</w:t>
      </w:r>
    </w:p>
    <w:p>
      <w:pPr>
        <w:spacing w:after="150"/>
      </w:pPr>
      <w:r>
        <w:rPr/>
        <w:t xml:space="preserve">4.1.4 全球各类型电子学习课程价格变化趋势(2017-2027年)</w:t>
      </w:r>
    </w:p>
    <w:p>
      <w:pPr>
        <w:spacing w:after="150"/>
      </w:pPr>
      <w:r>
        <w:rPr/>
        <w:t xml:space="preserve">课程</w:t>
      </w:r>
    </w:p>
    <w:p>
      <w:pPr>
        <w:spacing w:after="150"/>
      </w:pPr>
      <w:r>
        <w:rPr/>
        <w:t xml:space="preserve">内容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全球电子学习课程行业集中率分析</w:t>
      </w:r>
    </w:p>
    <w:p>
      <w:pPr>
        <w:spacing w:after="150"/>
      </w:pPr>
      <w:r>
        <w:rPr/>
        <w:t xml:space="preserve">4.2.1 全球电子学习课程行业集中度指数(CR5、销量)(2017-2021)</w:t>
      </w:r>
    </w:p>
    <w:p>
      <w:pPr>
        <w:spacing w:after="150"/>
      </w:pPr>
      <w:r>
        <w:rPr/>
        <w:t xml:space="preserve">4.2.2 全球电子学习课程行业集中度指数(CR5、销售额)(2017-2021)</w:t>
      </w:r>
    </w:p>
    <w:p>
      <w:pPr>
        <w:spacing w:after="150"/>
      </w:pPr>
      <w:r>
        <w:rPr/>
        <w:t xml:space="preserve">4.3 中国电子学习课程行业集中率分析</w:t>
      </w:r>
    </w:p>
    <w:p>
      <w:pPr>
        <w:spacing w:after="150"/>
      </w:pPr>
      <w:r>
        <w:rPr/>
        <w:t xml:space="preserve">4.3.1 中国电子学习课程行业集中度指数(CR5、销量)(2017-2021)</w:t>
      </w:r>
    </w:p>
    <w:p>
      <w:pPr>
        <w:spacing w:after="150"/>
      </w:pPr>
      <w:r>
        <w:rPr/>
        <w:t xml:space="preserve">4.3.2 中国电子学习课程行业集中度指数(CR5、销售额)(2017-2021)</w:t>
      </w:r>
    </w:p>
    <w:p>
      <w:pPr>
        <w:spacing w:after="150"/>
      </w:pPr>
      <w:r>
        <w:rPr/>
        <w:t xml:space="preserve">4.3.3 中国电子学习课程市场国外品牌占比(2017-2021)</w:t>
      </w:r>
    </w:p>
    <w:p>
      <w:pPr>
        <w:spacing w:after="150"/>
      </w:pPr>
      <w:r>
        <w:rPr/>
        <w:t xml:space="preserve">4.3.4 中国电子学习课程国产化率(2017-2021)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全球主要地区电子学习课程市场发展现状及前景分析</w:t>
      </w:r>
    </w:p>
    <w:p>
      <w:pPr>
        <w:spacing w:after="150"/>
      </w:pPr>
      <w:r>
        <w:rPr/>
        <w:t xml:space="preserve">5.1 全球主要地区电子学习课程产量</w:t>
      </w:r>
    </w:p>
    <w:p>
      <w:pPr>
        <w:spacing w:after="150"/>
      </w:pPr>
      <w:r>
        <w:rPr/>
        <w:t xml:space="preserve">5.1.1 全球主要地区电子学习课程产量(2017-2027年)</w:t>
      </w:r>
    </w:p>
    <w:p>
      <w:pPr>
        <w:spacing w:after="150"/>
      </w:pPr>
      <w:r>
        <w:rPr/>
        <w:t xml:space="preserve">5.1.2 2021年全球电子学习课程产量及销量最大的地区</w:t>
      </w:r>
    </w:p>
    <w:p>
      <w:pPr>
        <w:spacing w:after="150"/>
      </w:pPr>
      <w:r>
        <w:rPr/>
        <w:t xml:space="preserve">5.2 全球主要地区电子学习课程销量市场占比</w:t>
      </w:r>
    </w:p>
    <w:p>
      <w:pPr>
        <w:spacing w:after="150"/>
      </w:pPr>
      <w:r>
        <w:rPr/>
        <w:t xml:space="preserve">5.2.1 全球主要地区电子学习课程销量占比(2017-2027年)</w:t>
      </w:r>
    </w:p>
    <w:p>
      <w:pPr>
        <w:spacing w:after="150"/>
      </w:pPr>
      <w:r>
        <w:rPr/>
        <w:t xml:space="preserve">5.2.2 全球主要地区电子学习课程销售额占比(2017-2027年)</w:t>
      </w:r>
    </w:p>
    <w:p>
      <w:pPr>
        <w:spacing w:after="150"/>
      </w:pPr>
      <w:r>
        <w:rPr/>
        <w:t xml:space="preserve">5.3 中国市场电子学习课程销量、销售额及增长率</w:t>
      </w:r>
    </w:p>
    <w:p>
      <w:pPr>
        <w:spacing w:after="150"/>
      </w:pPr>
      <w:r>
        <w:rPr/>
        <w:t xml:space="preserve">5.3.1 中国市场电子学习课程销量及增长率(2017-2027年)</w:t>
      </w:r>
    </w:p>
    <w:p>
      <w:pPr>
        <w:spacing w:after="150"/>
      </w:pPr>
      <w:r>
        <w:rPr/>
        <w:t xml:space="preserve">5.3.2 中国市场电子学习课程销售额及增长率(2017-2027年)</w:t>
      </w:r>
    </w:p>
    <w:p>
      <w:pPr>
        <w:spacing w:after="150"/>
      </w:pPr>
      <w:r>
        <w:rPr/>
        <w:t xml:space="preserve">5.4 日本市场电子学习课程销量、销售额及增长率</w:t>
      </w:r>
    </w:p>
    <w:p>
      <w:pPr>
        <w:spacing w:after="150"/>
      </w:pPr>
      <w:r>
        <w:rPr/>
        <w:t xml:space="preserve">5.4.1 日本市场电子学习课程销量及增长率(2017-2027年)</w:t>
      </w:r>
    </w:p>
    <w:p>
      <w:pPr>
        <w:spacing w:after="150"/>
      </w:pPr>
      <w:r>
        <w:rPr/>
        <w:t xml:space="preserve">5.4.2 日本市场电子学习课程销售额及增长率(2017-2027年)</w:t>
      </w:r>
    </w:p>
    <w:p>
      <w:pPr>
        <w:spacing w:after="150"/>
      </w:pPr>
      <w:r>
        <w:rPr/>
        <w:t xml:space="preserve">5.5 韩国市场电子学习课程销量、销售额及增长率</w:t>
      </w:r>
    </w:p>
    <w:p>
      <w:pPr>
        <w:spacing w:after="150"/>
      </w:pPr>
      <w:r>
        <w:rPr/>
        <w:t xml:space="preserve">5.5.1 韩国市场电子学习课程销量及增长率(2017-2027年)</w:t>
      </w:r>
    </w:p>
    <w:p>
      <w:pPr>
        <w:spacing w:after="150"/>
      </w:pPr>
      <w:r>
        <w:rPr/>
        <w:t xml:space="preserve">5.5.2 韩国市场电子学习课程销售额及增长率(2017-2027年)</w:t>
      </w:r>
    </w:p>
    <w:p>
      <w:pPr>
        <w:spacing w:after="150"/>
      </w:pPr>
      <w:r>
        <w:rPr/>
        <w:t xml:space="preserve">5.6 东南亚市场电子学习课程销量、销售额及增长率</w:t>
      </w:r>
    </w:p>
    <w:p>
      <w:pPr>
        <w:spacing w:after="150"/>
      </w:pPr>
      <w:r>
        <w:rPr/>
        <w:t xml:space="preserve">5.6.1 东南亚市场电子学习课程销量及增长率(2017-2027年)</w:t>
      </w:r>
    </w:p>
    <w:p>
      <w:pPr>
        <w:spacing w:after="150"/>
      </w:pPr>
      <w:r>
        <w:rPr/>
        <w:t xml:space="preserve">5.6.2 东南亚市场电子学习课程销售额及增长率(2017-2027年)</w:t>
      </w:r>
    </w:p>
    <w:p>
      <w:pPr>
        <w:spacing w:after="150"/>
      </w:pPr>
      <w:r>
        <w:rPr/>
        <w:t xml:space="preserve">5.7 印度市场电子学习课程销量、销售额及增长率</w:t>
      </w:r>
    </w:p>
    <w:p>
      <w:pPr>
        <w:spacing w:after="150"/>
      </w:pPr>
      <w:r>
        <w:rPr/>
        <w:t xml:space="preserve">5.7.1 印度市场电子学习课程销量及增长率(2017-2027年)</w:t>
      </w:r>
    </w:p>
    <w:p>
      <w:pPr>
        <w:spacing w:after="150"/>
      </w:pPr>
      <w:r>
        <w:rPr/>
        <w:t xml:space="preserve">5.7.2 印度市场电子学习课程销售额及增长率(2017-2027年)</w:t>
      </w:r>
    </w:p>
    <w:p>
      <w:pPr>
        <w:spacing w:after="150"/>
      </w:pPr>
      <w:r>
        <w:rPr/>
        <w:t xml:space="preserve">5.8 美国市场电子学习课程销量、销售额及增长率</w:t>
      </w:r>
    </w:p>
    <w:p>
      <w:pPr>
        <w:spacing w:after="150"/>
      </w:pPr>
      <w:r>
        <w:rPr/>
        <w:t xml:space="preserve">5.8.1 美国市场电子学习课程销量及增长率(2017-2027年)</w:t>
      </w:r>
    </w:p>
    <w:p>
      <w:pPr>
        <w:spacing w:after="150"/>
      </w:pPr>
      <w:r>
        <w:rPr/>
        <w:t xml:space="preserve">5.8.2 美国市场电子学习课程销售额及增长率(2017-2027年)</w:t>
      </w:r>
    </w:p>
    <w:p>
      <w:pPr>
        <w:spacing w:after="150"/>
      </w:pPr>
      <w:r>
        <w:rPr/>
        <w:t xml:space="preserve">5.9 欧洲市场电子学习课程销量、销售额及增长率</w:t>
      </w:r>
    </w:p>
    <w:p>
      <w:pPr>
        <w:spacing w:after="150"/>
      </w:pPr>
      <w:r>
        <w:rPr/>
        <w:t xml:space="preserve">5.9.1 欧洲市场电子学习课程销量及增长率(2017-2027年)</w:t>
      </w:r>
    </w:p>
    <w:p>
      <w:pPr>
        <w:spacing w:after="150"/>
      </w:pPr>
      <w:r>
        <w:rPr/>
        <w:t xml:space="preserve">5.9.2 欧洲市场电子学习课程销售额及增长率(2017-2027年)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中国电子学习课程细分市场及前景分析</w:t>
      </w:r>
    </w:p>
    <w:p>
      <w:pPr>
        <w:spacing w:after="150"/>
      </w:pPr>
      <w:r>
        <w:rPr/>
        <w:t xml:space="preserve">6.1 中国各类型电子学习课程销量及市场占比(2017-2027年)</w:t>
      </w:r>
    </w:p>
    <w:p>
      <w:pPr>
        <w:spacing w:after="150"/>
      </w:pPr>
      <w:r>
        <w:rPr/>
        <w:t xml:space="preserve">6.1.1 课程</w:t>
      </w:r>
    </w:p>
    <w:p>
      <w:pPr>
        <w:spacing w:after="150"/>
      </w:pPr>
      <w:r>
        <w:rPr/>
        <w:t xml:space="preserve">6.1.2 内容</w:t>
      </w:r>
    </w:p>
    <w:p>
      <w:pPr>
        <w:spacing w:after="150"/>
      </w:pPr>
      <w:r>
        <w:rPr/>
        <w:t xml:space="preserve">6.2 中国各类型电子学习课程销售额及市场占比(2017-2027年)</w:t>
      </w:r>
    </w:p>
    <w:p>
      <w:pPr>
        <w:spacing w:after="150"/>
      </w:pPr>
      <w:r>
        <w:rPr/>
        <w:t xml:space="preserve">6.2.1 课程</w:t>
      </w:r>
    </w:p>
    <w:p>
      <w:pPr>
        <w:spacing w:after="150"/>
      </w:pPr>
      <w:r>
        <w:rPr/>
        <w:t xml:space="preserve">6.2.2 内容</w:t>
      </w:r>
    </w:p>
    <w:p>
      <w:pPr>
        <w:spacing w:after="150"/>
      </w:pPr>
      <w:r>
        <w:rPr/>
        <w:t xml:space="preserve">6.3 中国各类型电子学习课程价格变化趋势(2017-2027年)</w:t>
      </w:r>
    </w:p>
    <w:p>
      <w:pPr>
        <w:spacing w:after="150"/>
      </w:pPr>
      <w:r>
        <w:rPr/>
        <w:t xml:space="preserve">6.3.1 课程</w:t>
      </w:r>
    </w:p>
    <w:p>
      <w:pPr>
        <w:spacing w:after="150"/>
      </w:pPr>
      <w:r>
        <w:rPr/>
        <w:t xml:space="preserve">6.3.2 内容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中国电子学习课程销量分布状况</w:t>
      </w:r>
    </w:p>
    <w:p>
      <w:pPr>
        <w:spacing w:after="150"/>
      </w:pPr>
      <w:r>
        <w:rPr/>
        <w:t xml:space="preserve">7.1 中国六大地区电子学习课程销量及市场占比</w:t>
      </w:r>
    </w:p>
    <w:p>
      <w:pPr>
        <w:spacing w:after="150"/>
      </w:pPr>
      <w:r>
        <w:rPr/>
        <w:t xml:space="preserve">7.2 中国六大地区电子学习课程销售额及市场占比</w:t>
      </w:r>
    </w:p>
    <w:p>
      <w:pPr>
        <w:spacing w:after="150"/>
      </w:pPr>
      <w:r>
        <w:rPr>
          <w:b w:val="1"/>
          <w:bCs w:val="1"/>
        </w:rPr>
        <w:t xml:space="preserve">8 中国电子学习课程进出口发展趋势</w:t>
      </w:r>
    </w:p>
    <w:p>
      <w:pPr>
        <w:spacing w:after="150"/>
      </w:pPr>
      <w:r>
        <w:rPr/>
        <w:t xml:space="preserve">8.1 中国电子学习课程进口市场规模(2017-2027年)</w:t>
      </w:r>
    </w:p>
    <w:p>
      <w:pPr>
        <w:spacing w:after="150"/>
      </w:pPr>
      <w:r>
        <w:rPr/>
        <w:t xml:space="preserve">8.2 中国电子学习课程出口市场规模(2017-2027年)</w:t>
      </w:r>
    </w:p>
    <w:p>
      <w:pPr>
        <w:spacing w:after="150"/>
      </w:pPr>
      <w:r>
        <w:rPr/>
        <w:t xml:space="preserve">8.3 中国电子学习课程主要进口国家及进口依赖性分析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电子学习课程行业发展PESTEL分析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图：电子学习课程产品图片</w:t>
      </w:r>
    </w:p>
    <w:p>
      <w:pPr>
        <w:spacing w:after="150"/>
      </w:pPr>
      <w:r>
        <w:rPr/>
        <w:t xml:space="preserve">表：电子学习课程产业链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表：Cegos 电子学习课程基本信息介绍、销售区域、竞争对手等</w:t>
      </w:r>
    </w:p>
    <w:p>
      <w:pPr>
        <w:spacing w:after="150"/>
      </w:pPr>
      <w:r>
        <w:rPr/>
        <w:t xml:space="preserve">表：Cegos 电子学习课程产品介绍</w:t>
      </w:r>
    </w:p>
    <w:p>
      <w:pPr>
        <w:spacing w:after="150"/>
      </w:pPr>
      <w:r>
        <w:rPr/>
        <w:t xml:space="preserve">表：Cegos 电子学习课程销量、销售额及价格(2017-2021年)</w:t>
      </w:r>
    </w:p>
    <w:p>
      <w:pPr>
        <w:spacing w:after="150"/>
      </w:pPr>
      <w:r>
        <w:rPr/>
        <w:t xml:space="preserve">表：Macmillan Learning 电子学习课程基本信息介绍、销售区域、竞争对手等</w:t>
      </w:r>
    </w:p>
    <w:p>
      <w:pPr>
        <w:spacing w:after="150"/>
      </w:pPr>
      <w:r>
        <w:rPr/>
        <w:t xml:space="preserve">表：Macmillan Learning 电子学习课程产品介绍</w:t>
      </w:r>
    </w:p>
    <w:p>
      <w:pPr>
        <w:spacing w:after="150"/>
      </w:pPr>
      <w:r>
        <w:rPr/>
        <w:t xml:space="preserve">表：Macmillan Learning 电子学习课程销量、销售额及价格(2017-2021年)</w:t>
      </w:r>
    </w:p>
    <w:p>
      <w:pPr>
        <w:spacing w:after="150"/>
      </w:pPr>
      <w:r>
        <w:rPr/>
        <w:t xml:space="preserve">表：Pearson Education 电子学习课程基本信息介绍、销售区域、竞争对手等</w:t>
      </w:r>
    </w:p>
    <w:p>
      <w:pPr>
        <w:spacing w:after="150"/>
      </w:pPr>
      <w:r>
        <w:rPr/>
        <w:t xml:space="preserve">表：Pearson Education 电子学习课程产品介绍</w:t>
      </w:r>
    </w:p>
    <w:p>
      <w:pPr>
        <w:spacing w:after="150"/>
      </w:pPr>
      <w:r>
        <w:rPr/>
        <w:t xml:space="preserve">表：Pearson Education 电子学习课程销量、销售额及价格(2017-2021年)</w:t>
      </w:r>
    </w:p>
    <w:p>
      <w:pPr>
        <w:spacing w:after="150"/>
      </w:pPr>
      <w:r>
        <w:rPr/>
        <w:t xml:space="preserve">表：Skillsoft 电子学习课程基本信息介绍、销售区域、竞争对手等</w:t>
      </w:r>
    </w:p>
    <w:p>
      <w:pPr>
        <w:spacing w:after="150"/>
      </w:pPr>
      <w:r>
        <w:rPr/>
        <w:t xml:space="preserve">表：Skillsoft 电子学习课程产品介绍</w:t>
      </w:r>
    </w:p>
    <w:p>
      <w:pPr>
        <w:spacing w:after="150"/>
      </w:pPr>
      <w:r>
        <w:rPr/>
        <w:t xml:space="preserve">表：Skillsoft 电子学习课程销量、销售额及价格(2017-2021年)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图：全球不同细分应用领域电子学习课程销量(2017-2027年)</w:t>
      </w:r>
    </w:p>
    <w:p>
      <w:pPr>
        <w:spacing w:after="150"/>
      </w:pPr>
      <w:r>
        <w:rPr/>
        <w:t xml:space="preserve">图：全球电子学习课程下游行业分布(2020-2021年)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图：中国不同细分应用领域电子学习课程销量(2017-2027年)</w:t>
      </w:r>
    </w:p>
    <w:p>
      <w:pPr>
        <w:spacing w:after="150"/>
      </w:pPr>
      <w:r>
        <w:rPr/>
        <w:t xml:space="preserve">图：中国市场电子学习课程下游行业分布(2020-2021年)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表：全球电子学习课程销量及增长率(2017-2027年)</w:t>
      </w:r>
    </w:p>
    <w:p>
      <w:pPr>
        <w:spacing w:after="150"/>
      </w:pPr>
      <w:r>
        <w:rPr/>
        <w:t xml:space="preserve">图：全球电子学习课程销量及增长率(2017-2027年)</w:t>
      </w:r>
    </w:p>
    <w:p>
      <w:pPr>
        <w:spacing w:after="150"/>
      </w:pPr>
      <w:r>
        <w:rPr/>
        <w:t xml:space="preserve">图：全球电子学习课程销量及预测(2017-2027年)</w:t>
      </w:r>
    </w:p>
    <w:p>
      <w:pPr>
        <w:spacing w:after="150"/>
      </w:pPr>
      <w:r>
        <w:rPr/>
        <w:t xml:space="preserve">图：全球各类型电子学习课程销量占比(2017-2027年)</w:t>
      </w:r>
    </w:p>
    <w:p>
      <w:pPr>
        <w:spacing w:after="150"/>
      </w:pPr>
      <w:r>
        <w:rPr/>
        <w:t xml:space="preserve">表：全球各类型电子学习课程销售额及市场占比(2017-2027年)</w:t>
      </w:r>
    </w:p>
    <w:p>
      <w:pPr>
        <w:spacing w:after="150"/>
      </w:pPr>
      <w:r>
        <w:rPr/>
        <w:t xml:space="preserve">图：全球各类型电子学习课程销售额占比(2017-2027年)</w:t>
      </w:r>
    </w:p>
    <w:p>
      <w:pPr>
        <w:spacing w:after="150"/>
      </w:pPr>
      <w:r>
        <w:rPr/>
        <w:t xml:space="preserve">表：全球各类型电子学习课程价格变化趋势(2017-2027年)</w:t>
      </w:r>
    </w:p>
    <w:p>
      <w:pPr>
        <w:spacing w:after="150"/>
      </w:pPr>
      <w:r>
        <w:rPr/>
        <w:t xml:space="preserve">图：全球各类型电子学习课程价格变化曲线(2017-2027年)</w:t>
      </w:r>
    </w:p>
    <w:p>
      <w:pPr>
        <w:spacing w:after="150"/>
      </w:pPr>
      <w:r>
        <w:rPr/>
        <w:t xml:space="preserve">表：全球电子学习课程销量排名前5企业销量及市场占有率 2017</w:t>
      </w:r>
    </w:p>
    <w:p>
      <w:pPr>
        <w:spacing w:after="150"/>
      </w:pPr>
      <w:r>
        <w:rPr/>
        <w:t xml:space="preserve">表：全球电子学习课程销量排名前5企业销量及市场占有率 2021</w:t>
      </w:r>
    </w:p>
    <w:p>
      <w:pPr>
        <w:spacing w:after="150"/>
      </w:pPr>
      <w:r>
        <w:rPr/>
        <w:t xml:space="preserve">图：全球电子学习课程头部企业市场占比(2017-2021)</w:t>
      </w:r>
    </w:p>
    <w:p>
      <w:pPr>
        <w:spacing w:after="150"/>
      </w:pPr>
      <w:r>
        <w:rPr/>
        <w:t xml:space="preserve">表：全球电子学习课程销售额排名前5企业销售额及市场占有率 2017</w:t>
      </w:r>
    </w:p>
    <w:p>
      <w:pPr>
        <w:spacing w:after="150"/>
      </w:pPr>
      <w:r>
        <w:rPr/>
        <w:t xml:space="preserve">表：全球电子学习课程销量排名前5企业销售额及市场占有率 2021</w:t>
      </w:r>
    </w:p>
    <w:p>
      <w:pPr>
        <w:spacing w:after="150"/>
      </w:pPr>
      <w:r>
        <w:rPr/>
        <w:t xml:space="preserve">图：全球电子学习课程头部企业市场占比(2017-2021)</w:t>
      </w:r>
    </w:p>
    <w:p>
      <w:pPr>
        <w:spacing w:after="150"/>
      </w:pPr>
      <w:r>
        <w:rPr/>
        <w:t xml:space="preserve">表：中国电子学习课程销量排名前5企业销量及市场占有率 2017</w:t>
      </w:r>
    </w:p>
    <w:p>
      <w:pPr>
        <w:spacing w:after="150"/>
      </w:pPr>
      <w:r>
        <w:rPr/>
        <w:t xml:space="preserve">表：中国电子学习课程销量排名前5企业销量及市场占有率 2021</w:t>
      </w:r>
    </w:p>
    <w:p>
      <w:pPr>
        <w:spacing w:after="150"/>
      </w:pPr>
      <w:r>
        <w:rPr/>
        <w:t xml:space="preserve">图：中国电子学习课程头部企业市场占比(2017-2021)</w:t>
      </w:r>
    </w:p>
    <w:p>
      <w:pPr>
        <w:spacing w:after="150"/>
      </w:pPr>
      <w:r>
        <w:rPr/>
        <w:t xml:space="preserve">表：中国电子学习课程销售额排名前5企业销售额及市场占有率 2017</w:t>
      </w:r>
    </w:p>
    <w:p>
      <w:pPr>
        <w:spacing w:after="150"/>
      </w:pPr>
      <w:r>
        <w:rPr/>
        <w:t xml:space="preserve">表：中国电子学习课程销量排名前5企业销售额及市场占有率 2021</w:t>
      </w:r>
    </w:p>
    <w:p>
      <w:pPr>
        <w:spacing w:after="150"/>
      </w:pPr>
      <w:r>
        <w:rPr/>
        <w:t xml:space="preserve">图：中国电子学习课程头部企业市场占比(2017-2021)</w:t>
      </w:r>
    </w:p>
    <w:p>
      <w:pPr>
        <w:spacing w:after="150"/>
      </w:pPr>
      <w:r>
        <w:rPr/>
        <w:t xml:space="preserve">图：全球主要地区电子学习课程产量(2017-2021年)</w:t>
      </w:r>
    </w:p>
    <w:p>
      <w:pPr>
        <w:spacing w:after="150"/>
      </w:pPr>
      <w:r>
        <w:rPr/>
        <w:t xml:space="preserve">图：各地区电子学习课程产量和销量 2021</w:t>
      </w:r>
    </w:p>
    <w:p>
      <w:pPr>
        <w:spacing w:after="150"/>
      </w:pPr>
      <w:r>
        <w:rPr/>
        <w:t xml:space="preserve">表：全球主要地区电子学习课程销量占比(2017-2027年)</w:t>
      </w:r>
    </w:p>
    <w:p>
      <w:pPr>
        <w:spacing w:after="150"/>
      </w:pPr>
      <w:r>
        <w:rPr/>
        <w:t xml:space="preserve">图：全球主要地区电子学习课程销量占比(2017-2027年)</w:t>
      </w:r>
    </w:p>
    <w:p>
      <w:pPr>
        <w:spacing w:after="150"/>
      </w:pPr>
      <w:r>
        <w:rPr/>
        <w:t xml:space="preserve">表：全球主要地区电子学习课程 销售额占比(2017-2027年)</w:t>
      </w:r>
    </w:p>
    <w:p>
      <w:pPr>
        <w:spacing w:after="150"/>
      </w:pPr>
      <w:r>
        <w:rPr/>
        <w:t xml:space="preserve">图：全球主要地区电子学习课程销售额占比(2017-2027年)</w:t>
      </w:r>
    </w:p>
    <w:p>
      <w:pPr>
        <w:spacing w:after="150"/>
      </w:pPr>
      <w:r>
        <w:rPr/>
        <w:t xml:space="preserve">表：中国市场电子学习课程销量及增长率 (2017-2027年)</w:t>
      </w:r>
    </w:p>
    <w:p>
      <w:pPr>
        <w:spacing w:after="150"/>
      </w:pPr>
      <w:r>
        <w:rPr/>
        <w:t xml:space="preserve">图：中国电子学习课程销量及增长率 (2017-2027年)</w:t>
      </w:r>
    </w:p>
    <w:p>
      <w:pPr>
        <w:spacing w:after="150"/>
      </w:pPr>
      <w:r>
        <w:rPr/>
        <w:t xml:space="preserve">表：中国市场电子学习课程销售额及增长率 (2017-2027年)</w:t>
      </w:r>
    </w:p>
    <w:p>
      <w:pPr>
        <w:spacing w:after="150"/>
      </w:pPr>
      <w:r>
        <w:rPr/>
        <w:t xml:space="preserve">图：中国电子学习课程销售额及增长率 (2017-2027年)</w:t>
      </w:r>
    </w:p>
    <w:p>
      <w:pPr>
        <w:spacing w:after="150"/>
      </w:pPr>
      <w:r>
        <w:rPr/>
        <w:t xml:space="preserve">表：日本市场电子学习课程销量及增长率 (2017-2027年)</w:t>
      </w:r>
    </w:p>
    <w:p>
      <w:pPr>
        <w:spacing w:after="150"/>
      </w:pPr>
      <w:r>
        <w:rPr/>
        <w:t xml:space="preserve">图：日本电子学习课程销量及增长率 (2017-2027年)</w:t>
      </w:r>
    </w:p>
    <w:p>
      <w:pPr>
        <w:spacing w:after="150"/>
      </w:pPr>
      <w:r>
        <w:rPr/>
        <w:t xml:space="preserve">表：日本市场电子学习课程销售额及增长率 (2017-2027年)</w:t>
      </w:r>
    </w:p>
    <w:p>
      <w:pPr>
        <w:spacing w:after="150"/>
      </w:pPr>
      <w:r>
        <w:rPr/>
        <w:t xml:space="preserve">图：日本电子学习课程销售额及增长率 (2017-2027年)</w:t>
      </w:r>
    </w:p>
    <w:p>
      <w:pPr>
        <w:spacing w:after="150"/>
      </w:pPr>
      <w:r>
        <w:rPr/>
        <w:t xml:space="preserve">表：韩国市场电子学习课程销量及增长率 (2017-2027年)</w:t>
      </w:r>
    </w:p>
    <w:p>
      <w:pPr>
        <w:spacing w:after="150"/>
      </w:pPr>
      <w:r>
        <w:rPr/>
        <w:t xml:space="preserve">图：韩国电子学习课程销量及增长率 (2017-2027年)</w:t>
      </w:r>
    </w:p>
    <w:p>
      <w:pPr>
        <w:spacing w:after="150"/>
      </w:pPr>
      <w:r>
        <w:rPr/>
        <w:t xml:space="preserve">表：韩国市场电子学习课程销售额及增长率 (2017-2027年)</w:t>
      </w:r>
    </w:p>
    <w:p>
      <w:pPr>
        <w:spacing w:after="150"/>
      </w:pPr>
      <w:r>
        <w:rPr/>
        <w:t xml:space="preserve">图：韩国电子学习课程销售额及增长率 (2017-2027年)</w:t>
      </w:r>
    </w:p>
    <w:p>
      <w:pPr>
        <w:spacing w:after="150"/>
      </w:pPr>
      <w:r>
        <w:rPr/>
        <w:t xml:space="preserve">表：东南亚市场电子学习课程销量及增长率 (2017-2027年)</w:t>
      </w:r>
    </w:p>
    <w:p>
      <w:pPr>
        <w:spacing w:after="150"/>
      </w:pPr>
      <w:r>
        <w:rPr/>
        <w:t xml:space="preserve">图：东南亚电子学习课程销量及增长率 (2017-2027年)</w:t>
      </w:r>
    </w:p>
    <w:p>
      <w:pPr>
        <w:spacing w:after="150"/>
      </w:pPr>
      <w:r>
        <w:rPr/>
        <w:t xml:space="preserve">表：东南亚市场电子学习课程销售额及增长率 (2017-2027年)</w:t>
      </w:r>
    </w:p>
    <w:p>
      <w:pPr>
        <w:spacing w:after="150"/>
      </w:pPr>
      <w:r>
        <w:rPr/>
        <w:t xml:space="preserve">图：东南亚电子学习课程销售额及增长率 (2017-2027年)</w:t>
      </w:r>
    </w:p>
    <w:p>
      <w:pPr>
        <w:spacing w:after="150"/>
      </w:pPr>
      <w:r>
        <w:rPr/>
        <w:t xml:space="preserve">表：印度市场电子学习课程销量及增长率 (2017-2027年)</w:t>
      </w:r>
    </w:p>
    <w:p>
      <w:pPr>
        <w:spacing w:after="150"/>
      </w:pPr>
      <w:r>
        <w:rPr/>
        <w:t xml:space="preserve">图：印度电子学习课程销量及增长率 (2017-2027年)</w:t>
      </w:r>
    </w:p>
    <w:p>
      <w:pPr>
        <w:spacing w:after="150"/>
      </w:pPr>
      <w:r>
        <w:rPr/>
        <w:t xml:space="preserve">表：印度市场电子学习课程销售额及增长率 (2017-2027年)</w:t>
      </w:r>
    </w:p>
    <w:p>
      <w:pPr>
        <w:spacing w:after="150"/>
      </w:pPr>
      <w:r>
        <w:rPr/>
        <w:t xml:space="preserve">图：印度电子学习课程销售额及增长率 (2017-2027年)</w:t>
      </w:r>
    </w:p>
    <w:p>
      <w:pPr>
        <w:spacing w:after="150"/>
      </w:pPr>
      <w:r>
        <w:rPr/>
        <w:t xml:space="preserve">表：美国市场电子学习课程销量及增长率 (2017-2027年)</w:t>
      </w:r>
    </w:p>
    <w:p>
      <w:pPr>
        <w:spacing w:after="150"/>
      </w:pPr>
      <w:r>
        <w:rPr/>
        <w:t xml:space="preserve">图：美国电子学习课程销量及增长率 (2017-2027年)</w:t>
      </w:r>
    </w:p>
    <w:p>
      <w:pPr>
        <w:spacing w:after="150"/>
      </w:pPr>
      <w:r>
        <w:rPr/>
        <w:t xml:space="preserve">表：美国市场电子学习课程销售额及增长率 (2017-2027年)</w:t>
      </w:r>
    </w:p>
    <w:p>
      <w:pPr>
        <w:spacing w:after="150"/>
      </w:pPr>
      <w:r>
        <w:rPr/>
        <w:t xml:space="preserve">图：美国电子学习课程销售额及增长率 (2017-2027年)</w:t>
      </w:r>
    </w:p>
    <w:p>
      <w:pPr>
        <w:spacing w:after="150"/>
      </w:pPr>
      <w:r>
        <w:rPr/>
        <w:t xml:space="preserve">表：欧洲市场电子学习课程销量及增长率 (2017-2027年)</w:t>
      </w:r>
    </w:p>
    <w:p>
      <w:pPr>
        <w:spacing w:after="150"/>
      </w:pPr>
      <w:r>
        <w:rPr/>
        <w:t xml:space="preserve">图：欧洲电子学习课程销量及增长率 (2017-2027年)</w:t>
      </w:r>
    </w:p>
    <w:p>
      <w:pPr>
        <w:spacing w:after="150"/>
      </w:pPr>
      <w:r>
        <w:rPr/>
        <w:t xml:space="preserve">表：欧洲市场电子学习课程销售额及增长率 (2017-2027年)</w:t>
      </w:r>
    </w:p>
    <w:p>
      <w:pPr>
        <w:spacing w:after="150"/>
      </w:pPr>
      <w:r>
        <w:rPr/>
        <w:t xml:space="preserve">图：欧洲电子学习课程销售额及增长率 (2017-2027年)</w:t>
      </w:r>
    </w:p>
    <w:p>
      <w:pPr>
        <w:spacing w:after="150"/>
      </w:pPr>
      <w:r>
        <w:rPr/>
        <w:t xml:space="preserve">图：中国各类型电子学习课程销量(2017-2027年)</w:t>
      </w:r>
    </w:p>
    <w:p>
      <w:pPr>
        <w:spacing w:after="150"/>
      </w:pPr>
      <w:r>
        <w:rPr/>
        <w:t xml:space="preserve">图：中国各类型电子学习课程销量占比(2017-2027年)</w:t>
      </w:r>
    </w:p>
    <w:p>
      <w:pPr>
        <w:spacing w:after="150"/>
      </w:pPr>
      <w:r>
        <w:rPr/>
        <w:t xml:space="preserve">图：中国各类型电子学习课程销售额(2017-2027年)</w:t>
      </w:r>
    </w:p>
    <w:p>
      <w:pPr>
        <w:spacing w:after="150"/>
      </w:pPr>
      <w:r>
        <w:rPr/>
        <w:t xml:space="preserve">图：中国各类型电子学习课程销售额占比(2017-2027年)</w:t>
      </w:r>
    </w:p>
    <w:p>
      <w:pPr>
        <w:spacing w:after="150"/>
      </w:pPr>
      <w:r>
        <w:rPr/>
        <w:t xml:space="preserve">表：中国各类型电子学习课程价格变化趋势(2017-2027年)</w:t>
      </w:r>
    </w:p>
    <w:p>
      <w:pPr>
        <w:spacing w:after="150"/>
      </w:pPr>
      <w:r>
        <w:rPr/>
        <w:t xml:space="preserve">图：中国各类型电子学习课程价格变化曲线(2017-2027年)</w:t>
      </w:r>
    </w:p>
    <w:p>
      <w:pPr>
        <w:spacing w:after="150"/>
      </w:pPr>
      <w:r>
        <w:rPr/>
        <w:t xml:space="preserve">表：中国六大地区电子学习课程销量及市场占比2021</w:t>
      </w:r>
    </w:p>
    <w:p>
      <w:pPr>
        <w:spacing w:after="150"/>
      </w:pPr>
      <w:r>
        <w:rPr/>
        <w:t xml:space="preserve">表：中国六大地区电子学习课程销售额及市场占比2021</w:t>
      </w:r>
    </w:p>
    <w:p>
      <w:pPr>
        <w:spacing w:after="150"/>
      </w:pPr>
      <w:r>
        <w:rPr/>
        <w:t xml:space="preserve">表：中国电子学习课程市场进出口量(2017-2027年)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本文地址：https://www.51baogao.cn/baogao/20220424/257966.shtml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79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全球及中国电子学习课程细分市场深度研究报告(2022版)</dc:title>
  <dc:description>全球及中国电子学习课程细分市场深度研究报告(2022版)</dc:description>
  <dc:subject>全球及中国电子学习课程细分市场深度研究报告(2022版)</dc:subject>
  <cp:keywords>研究报告</cp:keywords>
  <cp:category>研究报告</cp:category>
  <cp:lastModifiedBy>北京中道泰和信息咨询有限公司</cp:lastModifiedBy>
  <dcterms:created xsi:type="dcterms:W3CDTF">2022-04-28T11:07:11+08:00</dcterms:created>
  <dcterms:modified xsi:type="dcterms:W3CDTF">2022-04-28T11:07:11+08:00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