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中国沥青行业市场发展分析及发展前景趋势预测研究报告(2026-2031版)</w:t>
      </w:r>
    </w:p>
    <w:p>
      <w:pPr>
        <w:spacing w:after="150"/>
      </w:pPr>
      <w:r>
        <w:rPr>
          <w:b w:val="1"/>
          <w:bCs w:val="1"/>
        </w:rPr>
        <w:t xml:space="preserve">报告简介</w:t>
      </w:r>
    </w:p>
    <w:p>
      <w:pPr>
        <w:spacing w:after="150"/>
      </w:pPr>
      <w:r>
        <w:rPr/>
        <w:t xml:space="preserve">沥青是由不同分子量的碳氢化合物及其非金属衍生物组成的黑褐色复杂混合物，是高黏度有机液体的一种，呈液态，表面呈黑色，可溶于二硫化碳。沥青是一种防水防潮和防腐的有机胶凝材料。沥青主要可以分为煤焦沥青、石油沥青和天然沥青三种：其中，煤焦沥青是炼焦的副产品。石油沥青是原油蒸馏后的残渣。天然沥青则是储藏在地下，有的形成矿层或在地壳表面堆积。沥青主要用于涂料、塑料、橡胶等工业以及铺筑路面等。近年来最常采用的方法是按L•W•科尔贝特的方法一将沥青分离为饱和分、芳香分、胶质和沥青质等四个组分。沥青中各组分的含量与沥青和技术性质之间存在一定的规律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沥青市场进行了分析研究。报告在总结中国沥青行业发展历程的基础上，结合新时期的各方面因素，对中国沥青行业的发展趋势给予了细致和审慎的预测论证。报告资料详实，图表丰富，既有深入的分析，又有直观的比较，为沥青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一、“十四五”时期沥青行业发展方向</w:t>
      </w:r>
    </w:p>
    <w:p>
      <w:pPr>
        <w:spacing w:before="75" w:after="0"/>
      </w:pPr>
      <w:r>
        <w:rPr/>
        <w:t xml:space="preserve">二、“十四五”时期沥青行业发展规划动态</w:t>
      </w:r>
    </w:p>
    <w:p>
      <w:pPr>
        <w:spacing w:before="75" w:after="0"/>
      </w:pPr>
      <w:r>
        <w:rPr/>
        <w:t xml:space="preserve">三、疫情影响下“十四五”规划制定进展</w:t>
      </w:r>
    </w:p>
    <w:p>
      <w:pPr>
        <w:spacing w:before="75" w:after="0"/>
      </w:pPr>
      <w:r>
        <w:rPr>
          <w:b w:val="1"/>
          <w:bCs w:val="1"/>
        </w:rPr>
        <w:t xml:space="preserve">第三章 “十四五”时期沥青行业市场发展环境分析</w:t>
      </w:r>
    </w:p>
    <w:p>
      <w:pPr>
        <w:spacing w:before="75" w:after="0"/>
      </w:pPr>
      <w:r>
        <w:rPr/>
        <w:t xml:space="preserve">第一节 沥青行业政策环境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“十三五”沥青行业运行现状分析</w:t>
      </w:r>
    </w:p>
    <w:p>
      <w:pPr>
        <w:spacing w:before="75" w:after="0"/>
      </w:pPr>
      <w:r>
        <w:rPr/>
        <w:t xml:space="preserve">第一节 “十三五”全球沥青行业发展状况分析</w:t>
      </w:r>
    </w:p>
    <w:p>
      <w:pPr>
        <w:spacing w:before="75" w:after="0"/>
      </w:pPr>
      <w:r>
        <w:rPr/>
        <w:t xml:space="preserve">一、全球沥青行业发展规模分析</w:t>
      </w:r>
    </w:p>
    <w:p>
      <w:pPr>
        <w:spacing w:before="75" w:after="0"/>
      </w:pPr>
      <w:r>
        <w:rPr/>
        <w:t xml:space="preserve">二、全球沥青行业区域格局</w:t>
      </w:r>
    </w:p>
    <w:p>
      <w:pPr>
        <w:spacing w:before="75" w:after="0"/>
      </w:pPr>
      <w:r>
        <w:rPr/>
        <w:t xml:space="preserve">三、全球沥青行业未来趋势预测</w:t>
      </w:r>
    </w:p>
    <w:p>
      <w:pPr>
        <w:spacing w:before="75" w:after="0"/>
      </w:pPr>
      <w:r>
        <w:rPr/>
        <w:t xml:space="preserve">四、全球沥青行业主要企业动向</w:t>
      </w:r>
    </w:p>
    <w:p>
      <w:pPr>
        <w:spacing w:before="75" w:after="0"/>
      </w:pPr>
      <w:r>
        <w:rPr/>
        <w:t xml:space="preserve">第二节 “十三五”中国沥青行业发展状况分析</w:t>
      </w:r>
    </w:p>
    <w:p>
      <w:pPr>
        <w:spacing w:before="75" w:after="0"/>
      </w:pPr>
      <w:r>
        <w:rPr/>
        <w:t xml:space="preserve">一、中国沥青行业发展阶段</w:t>
      </w:r>
    </w:p>
    <w:p>
      <w:pPr>
        <w:spacing w:before="75" w:after="0"/>
      </w:pPr>
      <w:r>
        <w:rPr/>
        <w:t xml:space="preserve">二、中国沥青行业发展总体概况</w:t>
      </w:r>
    </w:p>
    <w:p>
      <w:pPr>
        <w:spacing w:before="75" w:after="0"/>
      </w:pPr>
      <w:r>
        <w:rPr/>
        <w:t xml:space="preserve">三、中国沥青行业发展特点分析</w:t>
      </w:r>
    </w:p>
    <w:p>
      <w:pPr>
        <w:spacing w:before="75" w:after="0"/>
      </w:pPr>
      <w:r>
        <w:rPr/>
        <w:t xml:space="preserve">四、中国沥青行业盈利模式分析</w:t>
      </w:r>
    </w:p>
    <w:p>
      <w:pPr>
        <w:spacing w:before="75" w:after="0"/>
      </w:pPr>
      <w:r>
        <w:rPr/>
        <w:t xml:space="preserve">第三节 “十三五”沥青行业发展现状</w:t>
      </w:r>
    </w:p>
    <w:p>
      <w:pPr>
        <w:spacing w:before="75" w:after="0"/>
      </w:pPr>
      <w:r>
        <w:rPr/>
        <w:t xml:space="preserve">一、中国沥青行业市场规模</w:t>
      </w:r>
    </w:p>
    <w:p>
      <w:pPr>
        <w:spacing w:before="75" w:after="0"/>
      </w:pPr>
      <w:r>
        <w:rPr/>
        <w:t xml:space="preserve">二、中国沥青行业发展分析</w:t>
      </w:r>
    </w:p>
    <w:p>
      <w:pPr>
        <w:spacing w:before="75" w:after="0"/>
      </w:pPr>
      <w:r>
        <w:rPr/>
        <w:t xml:space="preserve">三、中国沥青市场情况分析</w:t>
      </w:r>
    </w:p>
    <w:p>
      <w:pPr>
        <w:spacing w:before="75" w:after="0"/>
      </w:pPr>
      <w:r>
        <w:rPr>
          <w:b w:val="1"/>
          <w:bCs w:val="1"/>
        </w:rPr>
        <w:t xml:space="preserve">第五章 “十四五”时期沥青行业区域格局发展分析</w:t>
      </w:r>
    </w:p>
    <w:p>
      <w:pPr>
        <w:spacing w:before="75" w:after="0"/>
      </w:pPr>
      <w:r>
        <w:rPr/>
        <w:t xml:space="preserve">第一节 按中国经济带区域分布沥青行业市场分析</w:t>
      </w:r>
    </w:p>
    <w:p>
      <w:pPr>
        <w:spacing w:before="75" w:after="0"/>
      </w:pPr>
      <w:r>
        <w:rPr/>
        <w:t xml:space="preserve">一、长三角经济带沥青行业市场分析</w:t>
      </w:r>
    </w:p>
    <w:p>
      <w:pPr>
        <w:spacing w:before="75" w:after="0"/>
      </w:pPr>
      <w:r>
        <w:rPr/>
        <w:t xml:space="preserve">二、珠三角经济带沥青行业市场分析</w:t>
      </w:r>
    </w:p>
    <w:p>
      <w:pPr>
        <w:spacing w:before="75" w:after="0"/>
      </w:pPr>
      <w:r>
        <w:rPr/>
        <w:t xml:space="preserve">三、环渤海经济圈沥青行业市场分析</w:t>
      </w:r>
    </w:p>
    <w:p>
      <w:pPr>
        <w:spacing w:before="75" w:after="0"/>
      </w:pPr>
      <w:r>
        <w:rPr/>
        <w:t xml:space="preserve">第二节 中国七大区域沥青行业市场分析预测</w:t>
      </w:r>
    </w:p>
    <w:p>
      <w:pPr>
        <w:spacing w:before="75" w:after="0"/>
      </w:pPr>
      <w:r>
        <w:rPr/>
        <w:t xml:space="preserve">一、华北地区</w:t>
      </w:r>
    </w:p>
    <w:p>
      <w:pPr>
        <w:spacing w:before="75" w:after="0"/>
      </w:pPr>
      <w:r>
        <w:rPr/>
        <w:t xml:space="preserve">二、华东地区</w:t>
      </w:r>
    </w:p>
    <w:p>
      <w:pPr>
        <w:spacing w:before="75" w:after="0"/>
      </w:pPr>
      <w:r>
        <w:rPr/>
        <w:t xml:space="preserve">三、华中地区</w:t>
      </w:r>
    </w:p>
    <w:p>
      <w:pPr>
        <w:spacing w:before="75" w:after="0"/>
      </w:pPr>
      <w:r>
        <w:rPr/>
        <w:t xml:space="preserve">四、华南地区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第六章 “十四五”时期沥青行业竞争格局分析</w:t>
      </w:r>
    </w:p>
    <w:p>
      <w:pPr>
        <w:spacing w:before="75" w:after="0"/>
      </w:pPr>
      <w:r>
        <w:rPr/>
        <w:t xml:space="preserve">第一节 行业总体市场竞争状况分析</w:t>
      </w:r>
    </w:p>
    <w:p>
      <w:pPr>
        <w:spacing w:before="75" w:after="0"/>
      </w:pPr>
      <w:r>
        <w:rPr/>
        <w:t xml:space="preserve">一、沥青行业不同市场竞争结构特点</w:t>
      </w:r>
    </w:p>
    <w:p>
      <w:pPr>
        <w:spacing w:before="75" w:after="0"/>
      </w:pPr>
      <w:r>
        <w:rPr/>
        <w:t xml:space="preserve">二、沥青行业企业竞争比较分析</w:t>
      </w:r>
    </w:p>
    <w:p>
      <w:pPr>
        <w:spacing w:before="75" w:after="0"/>
      </w:pPr>
      <w:r>
        <w:rPr/>
        <w:t xml:space="preserve">三、沥青行业企业间竞争格局分析</w:t>
      </w:r>
    </w:p>
    <w:p>
      <w:pPr>
        <w:spacing w:before="75" w:after="0"/>
      </w:pPr>
      <w:r>
        <w:rPr/>
        <w:t xml:space="preserve">四、沥青行业集中度分析</w:t>
      </w:r>
    </w:p>
    <w:p>
      <w:pPr>
        <w:spacing w:before="75" w:after="0"/>
      </w:pPr>
      <w:r>
        <w:rPr/>
        <w:t xml:space="preserve">五、沥青行业swot分析</w:t>
      </w:r>
    </w:p>
    <w:p>
      <w:pPr>
        <w:spacing w:before="75" w:after="0"/>
      </w:pPr>
      <w:r>
        <w:rPr/>
        <w:t xml:space="preserve">第二节 中国沥青行业竞争格局综述</w:t>
      </w:r>
    </w:p>
    <w:p>
      <w:pPr>
        <w:spacing w:before="75" w:after="0"/>
      </w:pPr>
      <w:r>
        <w:rPr/>
        <w:t xml:space="preserve">一、沥青行业竞争概况</w:t>
      </w:r>
    </w:p>
    <w:p>
      <w:pPr>
        <w:spacing w:before="75" w:after="0"/>
      </w:pPr>
      <w:r>
        <w:rPr/>
        <w:t xml:space="preserve">二、中国沥青行业竞争力分析</w:t>
      </w:r>
    </w:p>
    <w:p>
      <w:pPr>
        <w:spacing w:before="75" w:after="0"/>
      </w:pPr>
      <w:r>
        <w:rPr/>
        <w:t xml:space="preserve">第三节 沥青行业竞争格局分析</w:t>
      </w:r>
    </w:p>
    <w:p>
      <w:pPr>
        <w:spacing w:before="75" w:after="0"/>
      </w:pPr>
      <w:r>
        <w:rPr/>
        <w:t xml:space="preserve">一、国内外企业沥青竞争分析</w:t>
      </w:r>
    </w:p>
    <w:p>
      <w:pPr>
        <w:spacing w:before="75" w:after="0"/>
      </w:pPr>
      <w:r>
        <w:rPr/>
        <w:t xml:space="preserve">二、中国沥青市场竞争分析</w:t>
      </w:r>
    </w:p>
    <w:p>
      <w:pPr>
        <w:spacing w:before="75" w:after="0"/>
      </w:pPr>
      <w:r>
        <w:rPr/>
        <w:t xml:space="preserve">第四节 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“十四五”时期沥青行业领先企业发展分析</w:t>
      </w:r>
    </w:p>
    <w:p>
      <w:pPr>
        <w:spacing w:before="75" w:after="0"/>
      </w:pPr>
      <w:r>
        <w:rPr/>
        <w:t xml:space="preserve">第一节 江苏宝利国际投资股份有限公司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第二节 上海浦东路桥建设股份有限公司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第三节 湖北国创高新材料股份有限公司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第四节 融捷股份有限公司(广州路翔股份有限公司)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第五节 新疆独山子天利高新技术股份有限公司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第六节 厦门华特集团有限公司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第七节 山东金石沥青股份有限公司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第八节 山东高速建设材料有限公司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第九节 江阴泰富沥青有限公司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第十节 镇江美仑道路沥青有限公司</w:t>
      </w:r>
    </w:p>
    <w:p>
      <w:pPr>
        <w:spacing w:before="75" w:after="0"/>
      </w:pPr>
      <w:r>
        <w:rPr/>
        <w:t xml:space="preserve">一、企业基本概况</w:t>
      </w:r>
    </w:p>
    <w:p>
      <w:pPr>
        <w:spacing w:before="75" w:after="0"/>
      </w:pPr>
      <w:r>
        <w:rPr/>
        <w:t xml:space="preserve">二、“十三五”企业发展情况</w:t>
      </w:r>
    </w:p>
    <w:p>
      <w:pPr>
        <w:spacing w:before="75" w:after="0"/>
      </w:pPr>
      <w:r>
        <w:rPr>
          <w:b w:val="1"/>
          <w:bCs w:val="1"/>
        </w:rPr>
        <w:t xml:space="preserve">第八章 “十四五”沥青行业投资规划与发展战略</w:t>
      </w:r>
    </w:p>
    <w:p>
      <w:pPr>
        <w:spacing w:before="75" w:after="0"/>
      </w:pPr>
      <w:r>
        <w:rPr/>
        <w:t xml:space="preserve">第一节 沥青行业投融资情况</w:t>
      </w:r>
    </w:p>
    <w:p>
      <w:pPr>
        <w:spacing w:before="75" w:after="0"/>
      </w:pPr>
      <w:r>
        <w:rPr/>
        <w:t xml:space="preserve">一、沥青行业资金渠道分析</w:t>
      </w:r>
    </w:p>
    <w:p>
      <w:pPr>
        <w:spacing w:before="75" w:after="0"/>
      </w:pPr>
      <w:r>
        <w:rPr/>
        <w:t xml:space="preserve">二、沥青行业固定资产投资</w:t>
      </w:r>
    </w:p>
    <w:p>
      <w:pPr>
        <w:spacing w:before="75" w:after="0"/>
      </w:pPr>
      <w:r>
        <w:rPr/>
        <w:t xml:space="preserve">三、沥青行业重组情况分析</w:t>
      </w:r>
    </w:p>
    <w:p>
      <w:pPr>
        <w:spacing w:before="75" w:after="0"/>
      </w:pPr>
      <w:r>
        <w:rPr/>
        <w:t xml:space="preserve">四、沥青行业投资现状分析</w:t>
      </w:r>
    </w:p>
    <w:p>
      <w:pPr>
        <w:spacing w:before="75" w:after="0"/>
      </w:pPr>
      <w:r>
        <w:rPr/>
        <w:t xml:space="preserve">第二节 2026-2031年沥青行业投资机会</w:t>
      </w:r>
    </w:p>
    <w:p>
      <w:pPr>
        <w:spacing w:before="75" w:after="0"/>
      </w:pPr>
      <w:r>
        <w:rPr/>
        <w:t xml:space="preserve">一、沥青产业链投资机会</w:t>
      </w:r>
    </w:p>
    <w:p>
      <w:pPr>
        <w:spacing w:before="75" w:after="0"/>
      </w:pPr>
      <w:r>
        <w:rPr/>
        <w:t xml:space="preserve">二、沥青细分市场投资机会</w:t>
      </w:r>
    </w:p>
    <w:p>
      <w:pPr>
        <w:spacing w:before="75" w:after="0"/>
      </w:pPr>
      <w:r>
        <w:rPr/>
        <w:t xml:space="preserve">三、沥青重点区域投资机会</w:t>
      </w:r>
    </w:p>
    <w:p>
      <w:pPr>
        <w:spacing w:before="75" w:after="0"/>
      </w:pPr>
      <w:r>
        <w:rPr/>
        <w:t xml:space="preserve">四、“互联网+”背景下行业投资机会</w:t>
      </w:r>
    </w:p>
    <w:p>
      <w:pPr>
        <w:spacing w:before="75" w:after="0"/>
      </w:pPr>
      <w:r>
        <w:rPr/>
        <w:t xml:space="preserve">第三节 2026-2031年沥青行业投资风险及防范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疫情过后沥青行业“十四五”发展战略研究</w:t>
      </w:r>
    </w:p>
    <w:p>
      <w:pPr>
        <w:spacing w:before="75" w:after="0"/>
      </w:pPr>
      <w:r>
        <w:rPr/>
        <w:t xml:space="preserve">一、疫情影响下对“十四五”发展规划的整体思考</w:t>
      </w:r>
    </w:p>
    <w:p>
      <w:pPr>
        <w:spacing w:before="75" w:after="0"/>
      </w:pPr>
      <w:r>
        <w:rPr/>
        <w:t xml:space="preserve">二、疫情影响下沥青行业五年规划中，短期(1-2年)战略部署</w:t>
      </w:r>
    </w:p>
    <w:p>
      <w:pPr>
        <w:spacing w:before="75" w:after="0"/>
      </w:pPr>
      <w:r>
        <w:rPr/>
        <w:t xml:space="preserve">三、后疫情时代沥青行业五年规划中，中长期(3-5年)战略规划</w:t>
      </w:r>
    </w:p>
    <w:p>
      <w:pPr>
        <w:spacing w:before="75" w:after="0"/>
      </w:pPr>
      <w:r>
        <w:rPr>
          <w:b w:val="1"/>
          <w:bCs w:val="1"/>
        </w:rPr>
        <w:t xml:space="preserve">第九章 “十四五”沥青行业前景及趋势预测</w:t>
      </w:r>
    </w:p>
    <w:p>
      <w:pPr>
        <w:spacing w:before="75" w:after="0"/>
      </w:pPr>
      <w:r>
        <w:rPr/>
        <w:t xml:space="preserve">第一节 沥青行业五年规划现状及未来预测</w:t>
      </w:r>
    </w:p>
    <w:p>
      <w:pPr>
        <w:spacing w:before="75" w:after="0"/>
      </w:pPr>
      <w:r>
        <w:rPr/>
        <w:t xml:space="preserve">一、沥青行业运行情况</w:t>
      </w:r>
    </w:p>
    <w:p>
      <w:pPr>
        <w:spacing w:before="75" w:after="0"/>
      </w:pPr>
      <w:r>
        <w:rPr/>
        <w:t xml:space="preserve">二、“十三五”政策规划对行业发展的影响</w:t>
      </w:r>
    </w:p>
    <w:p>
      <w:pPr>
        <w:spacing w:before="75" w:after="0"/>
      </w:pPr>
      <w:r>
        <w:rPr/>
        <w:t xml:space="preserve">三、沥青行业主要发展方向</w:t>
      </w:r>
    </w:p>
    <w:p>
      <w:pPr>
        <w:spacing w:before="75" w:after="0"/>
      </w:pPr>
      <w:r>
        <w:rPr/>
        <w:t xml:space="preserve">四、“十三五”时期沥青行业重大热点</w:t>
      </w:r>
    </w:p>
    <w:p>
      <w:pPr>
        <w:spacing w:before="75" w:after="0"/>
      </w:pPr>
      <w:r>
        <w:rPr/>
        <w:t xml:space="preserve">第二节 2026-2031年沥青市场发展前景</w:t>
      </w:r>
    </w:p>
    <w:p>
      <w:pPr>
        <w:spacing w:before="75" w:after="0"/>
      </w:pPr>
      <w:r>
        <w:rPr/>
        <w:t xml:space="preserve">一、2026-2031年沥青市场发展潜力</w:t>
      </w:r>
    </w:p>
    <w:p>
      <w:pPr>
        <w:spacing w:before="75" w:after="0"/>
      </w:pPr>
      <w:r>
        <w:rPr/>
        <w:t xml:space="preserve">二、2026-2031年沥青市场发展前景展望</w:t>
      </w:r>
    </w:p>
    <w:p>
      <w:pPr>
        <w:spacing w:before="75" w:after="0"/>
      </w:pPr>
      <w:r>
        <w:rPr/>
        <w:t xml:space="preserve">三、2026-2031年沥青细分行业发展前景分析</w:t>
      </w:r>
    </w:p>
    <w:p>
      <w:pPr>
        <w:spacing w:before="75" w:after="0"/>
      </w:pPr>
      <w:r>
        <w:rPr/>
        <w:t xml:space="preserve">第三节 2026-2031年沥青市场发展趋势预测</w:t>
      </w:r>
    </w:p>
    <w:p>
      <w:pPr>
        <w:spacing w:before="75" w:after="0"/>
      </w:pPr>
      <w:r>
        <w:rPr/>
        <w:t xml:space="preserve">一、2026-2031年沥青行业发展趋势</w:t>
      </w:r>
    </w:p>
    <w:p>
      <w:pPr>
        <w:spacing w:before="75" w:after="0"/>
      </w:pPr>
      <w:r>
        <w:rPr/>
        <w:t xml:space="preserve">二、2026-2031年沥青市场规模预测</w:t>
      </w:r>
    </w:p>
    <w:p>
      <w:pPr>
        <w:spacing w:before="75" w:after="0"/>
      </w:pPr>
      <w:r>
        <w:rPr/>
        <w:t xml:space="preserve">三、2026-2031年沥青行业应用趋势预测</w:t>
      </w:r>
    </w:p>
    <w:p>
      <w:pPr>
        <w:spacing w:before="75" w:after="0"/>
      </w:pPr>
      <w:r>
        <w:rPr>
          <w:b w:val="1"/>
          <w:bCs w:val="1"/>
        </w:rPr>
        <w:t xml:space="preserve">第十章 “十四五”规划指导沥青行业企业战略方向研究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沥青行业企业战略规划方向研究</w:t>
      </w:r>
    </w:p>
    <w:p>
      <w:pPr>
        <w:spacing w:before="75" w:after="0"/>
      </w:pPr>
      <w:r>
        <w:rPr/>
        <w:t xml:space="preserve">一、“十三五”沥青行业企业战略调查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沥青行业战略实施案例及方向研究</w:t>
      </w:r>
    </w:p>
    <w:p>
      <w:pPr>
        <w:spacing w:before="75" w:after="0"/>
      </w:pPr>
      <w:r>
        <w:rPr/>
        <w:t xml:space="preserve">一、“十三五”领先企业的战略实施</w:t>
      </w:r>
    </w:p>
    <w:p>
      <w:pPr>
        <w:spacing w:before="75" w:after="0"/>
      </w:pPr>
      <w:r>
        <w:rPr/>
        <w:t xml:space="preserve">二、2026-2031年中国沥青行业子行业投资机会</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图表：历届五年规划增速目标和实际gdp增速，%</w:t>
      </w:r>
    </w:p>
    <w:p>
      <w:pPr>
        <w:spacing w:before="75" w:after="0"/>
      </w:pPr>
      <w:r>
        <w:rPr/>
        <w:t xml:space="preserve">图表：“十四五”规划的重点与难点</w:t>
      </w:r>
    </w:p>
    <w:p>
      <w:pPr>
        <w:spacing w:before="75" w:after="0"/>
      </w:pPr>
      <w:r>
        <w:rPr/>
        <w:t xml:space="preserve">图表：2021-2026年国内生产总值和增长速度(单位：亿元，%)</w:t>
      </w:r>
    </w:p>
    <w:p>
      <w:pPr>
        <w:spacing w:before="75" w:after="0"/>
      </w:pPr>
      <w:r>
        <w:rPr/>
        <w:t xml:space="preserve">图表：2021-2026年我国地方政府专项债发行量情况</w:t>
      </w:r>
    </w:p>
    <w:p>
      <w:pPr>
        <w:spacing w:before="75" w:after="0"/>
      </w:pPr>
      <w:r>
        <w:rPr/>
        <w:t xml:space="preserve">图表：2021-2026年财政支出占比情况</w:t>
      </w:r>
    </w:p>
    <w:p>
      <w:pPr>
        <w:spacing w:before="75" w:after="0"/>
      </w:pPr>
      <w:r>
        <w:rPr/>
        <w:t xml:space="preserve">图表：2021-2026年中国沥青开工率情况</w:t>
      </w:r>
    </w:p>
    <w:p>
      <w:pPr>
        <w:spacing w:before="75" w:after="0"/>
      </w:pPr>
      <w:r>
        <w:rPr/>
        <w:t xml:space="preserve">图表：2021-2026年中国沥青产量情况</w:t>
      </w:r>
    </w:p>
    <w:p>
      <w:pPr>
        <w:spacing w:before="75" w:after="0"/>
      </w:pPr>
      <w:r>
        <w:rPr/>
        <w:t xml:space="preserve">图表：2021-2026年中国固定资产投资增速情况</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图表：gdp增速预期</w:t>
      </w:r>
    </w:p>
    <w:p>
      <w:pPr>
        <w:spacing w:before="75" w:after="0"/>
      </w:pPr>
      <w:r>
        <w:rPr/>
        <w:t xml:space="preserve">图表：中国工业增加值同比增速情况</w:t>
      </w:r>
    </w:p>
    <w:p>
      <w:pPr>
        <w:spacing w:before="75" w:after="0"/>
      </w:pPr>
      <w:r>
        <w:rPr/>
        <w:t xml:space="preserve">图表：实际和名义工业增加值</w:t>
      </w:r>
    </w:p>
    <w:p>
      <w:pPr>
        <w:spacing w:before="75" w:after="0"/>
      </w:pPr>
      <w:r>
        <w:rPr/>
        <w:t xml:space="preserve">图表：我国主要投资分项情况</w:t>
      </w:r>
    </w:p>
    <w:p>
      <w:pPr>
        <w:spacing w:before="75" w:after="0"/>
      </w:pPr>
      <w:r>
        <w:rPr/>
        <w:t xml:space="preserve">图表：我国公共建设投资情况</w:t>
      </w:r>
    </w:p>
    <w:p>
      <w:pPr>
        <w:spacing w:before="75" w:after="0"/>
      </w:pPr>
      <w:r>
        <w:rPr/>
        <w:t xml:space="preserve">图表：2021-2026年社会消费品零售总额十强城市</w:t>
      </w:r>
    </w:p>
    <w:p>
      <w:pPr>
        <w:spacing w:before="75" w:after="0"/>
      </w:pPr>
      <w:r>
        <w:rPr/>
        <w:t xml:space="preserve">图表：美国就业情况</w:t>
      </w:r>
    </w:p>
    <w:p>
      <w:pPr>
        <w:spacing w:before="75" w:after="0"/>
      </w:pPr>
      <w:r>
        <w:rPr/>
        <w:t xml:space="preserve">图表：美国pmi和消费者信心指数情况</w:t>
      </w:r>
    </w:p>
    <w:p>
      <w:pPr>
        <w:spacing w:before="75" w:after="0"/>
      </w:pPr>
      <w:r>
        <w:rPr/>
        <w:t xml:space="preserve">图表：美国物价水平情况</w:t>
      </w:r>
    </w:p>
    <w:p>
      <w:pPr>
        <w:spacing w:before="75" w:after="0"/>
      </w:pPr>
      <w:r>
        <w:rPr/>
        <w:t xml:space="preserve">图表：欧洲pmi与zew欧元区经济指数情况</w:t>
      </w:r>
    </w:p>
    <w:p>
      <w:pPr>
        <w:spacing w:before="75" w:after="0"/>
      </w:pPr>
      <w:r>
        <w:rPr/>
        <w:t xml:space="preserve">图表：欧洲失业率和物价水平</w:t>
      </w:r>
    </w:p>
    <w:p>
      <w:pPr>
        <w:spacing w:before="75" w:after="0"/>
      </w:pPr>
      <w:r>
        <w:rPr/>
        <w:t xml:space="preserve">图表：日本外贸情况</w:t>
      </w:r>
    </w:p>
    <w:p>
      <w:pPr>
        <w:spacing w:before="75" w:after="0"/>
      </w:pPr>
      <w:r>
        <w:rPr/>
        <w:t xml:space="preserve">图表：专业沥青行业的生产技术分类</w:t>
      </w:r>
    </w:p>
    <w:p>
      <w:pPr>
        <w:spacing w:before="75" w:after="0"/>
      </w:pPr>
      <w:r>
        <w:rPr/>
        <w:t xml:space="preserve">图表：2021-2026年中国沥青行业市场规模(单位：亿元)</w:t>
      </w:r>
    </w:p>
    <w:p>
      <w:pPr>
        <w:spacing w:before="75" w:after="0"/>
      </w:pPr>
      <w:r>
        <w:rPr/>
        <w:t xml:space="preserve">图表：中国石油沥青规模情况</w:t>
      </w:r>
    </w:p>
    <w:p>
      <w:pPr>
        <w:spacing w:before="75" w:after="0"/>
      </w:pPr>
      <w:r>
        <w:rPr/>
        <w:t xml:space="preserve">图表：2021-2026年我国沥青市场情况</w:t>
      </w:r>
    </w:p>
    <w:p>
      <w:pPr>
        <w:spacing w:before="75" w:after="0"/>
      </w:pPr>
      <w:r>
        <w:rPr/>
        <w:t xml:space="preserve">图表：我国沥青消费区域集中度</w:t>
      </w:r>
    </w:p>
    <w:p>
      <w:pPr>
        <w:spacing w:before="75" w:after="0"/>
      </w:pPr>
      <w:r>
        <w:rPr/>
        <w:t xml:space="preserve">图表：中国沥青十大品牌指数情况</w:t>
      </w:r>
    </w:p>
    <w:p>
      <w:pPr>
        <w:spacing w:before="75" w:after="0"/>
      </w:pPr>
      <w:r>
        <w:rPr/>
        <w:t xml:space="preserve">图表：2021-2026年江苏宝利国际投资股份有限公司产品经营情况</w:t>
      </w:r>
    </w:p>
    <w:p>
      <w:pPr>
        <w:spacing w:before="75" w:after="0"/>
      </w:pPr>
      <w:r>
        <w:rPr/>
        <w:t xml:space="preserve">图表：2021-2026年江苏宝利国际投资股份有限公司产品产销情况</w:t>
      </w:r>
    </w:p>
    <w:p>
      <w:pPr>
        <w:spacing w:before="75" w:after="0"/>
      </w:pPr>
      <w:r>
        <w:rPr/>
        <w:t xml:space="preserve">图表：2021-2026年湖北国创高新材料股份有限公司产品经营情况</w:t>
      </w:r>
    </w:p>
    <w:p>
      <w:pPr>
        <w:spacing w:before="75" w:after="0"/>
      </w:pPr>
      <w:r>
        <w:rPr/>
        <w:t xml:space="preserve">图表：2021-2026年湖北国创高新材料股份有限公司产品产销情况</w:t>
      </w:r>
    </w:p>
    <w:p>
      <w:pPr>
        <w:spacing w:before="75" w:after="0"/>
      </w:pPr>
      <w:r>
        <w:rPr/>
        <w:t xml:space="preserve">图表：2021-2026年融捷股份有限公司产品经营情况</w:t>
      </w:r>
    </w:p>
    <w:p>
      <w:pPr>
        <w:spacing w:before="75" w:after="0"/>
      </w:pPr>
      <w:r>
        <w:rPr/>
        <w:t xml:space="preserve">图表：原油沥青价格走势图</w:t>
      </w:r>
    </w:p>
    <w:p>
      <w:pPr>
        <w:spacing w:before="75" w:after="0"/>
      </w:pPr>
      <w:r>
        <w:rPr/>
        <w:t xml:space="preserve">图表：生产链</w:t>
      </w:r>
    </w:p>
    <w:p>
      <w:pPr>
        <w:spacing w:before="75" w:after="0"/>
      </w:pPr>
      <w:r>
        <w:rPr/>
        <w:t xml:space="preserve">图表：2021-2026年中国沥青行业市场规模</w:t>
      </w:r>
    </w:p>
    <w:p>
      <w:pPr>
        <w:spacing w:before="75" w:after="0"/>
      </w:pPr>
      <w:r>
        <w:rPr/>
        <w:t xml:space="preserve">图表：我国沥青表观消费了预测情况</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 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中国沥青行业市场发展分析及发展前景趋势预测研究报告(2026-2031版)</dc:title>
  <dc:description>中国沥青行业市场发展分析及发展前景趋势预测研究报告(2026-2031版)</dc:description>
  <dc:subject>中国沥青行业市场发展分析及发展前景趋势预测研究报告(2026-2031版)</dc:subject>
  <cp:keywords>研究报告</cp:keywords>
  <cp:category>研究报告</cp:category>
  <cp:lastModifiedBy>北京中道泰和信息咨询有限公司</cp:lastModifiedBy>
  <dcterms:created xsi:type="dcterms:W3CDTF">2026-04-03T03:03:13+08:00</dcterms:created>
  <dcterms:modified xsi:type="dcterms:W3CDTF">2026-04-03T03:03:13+08:00</dcterms:modified>
</cp:coreProperties>
</file>

<file path=docProps/custom.xml><?xml version="1.0" encoding="utf-8"?>
<Properties xmlns="http://schemas.openxmlformats.org/officeDocument/2006/custom-properties" xmlns:vt="http://schemas.openxmlformats.org/officeDocument/2006/docPropsVTypes"/>
</file>