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全球及中国卡车车身行细分市场深度研究报告(2026-2031版)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卡车车身行行业发展现状与趋势，估算卡车车身行行业市场总体规模及主要国家市场占比，解析卡车车身行行业各细分赛道发展潜力，研判卡车车身行下游市场需求，分析卡车车身行行业竞争格局，从而协助解决卡车车身行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全球卡车车身行主要生产商：</w:t>
      </w:r>
    </w:p>
    <w:p>
      <w:pPr>
        <w:spacing w:after="150"/>
      </w:pPr>
      <w:r>
        <w:rPr/>
        <w:t xml:space="preserve">Heil Co</w:t>
      </w:r>
    </w:p>
    <w:p>
      <w:pPr>
        <w:spacing w:after="150"/>
      </w:pPr>
      <w:r>
        <w:rPr/>
        <w:t xml:space="preserve">Kirchhoff Group</w:t>
      </w:r>
    </w:p>
    <w:p>
      <w:pPr>
        <w:spacing w:after="150"/>
      </w:pPr>
      <w:r>
        <w:rPr/>
        <w:t xml:space="preserve">McNeilus</w:t>
      </w:r>
    </w:p>
    <w:p>
      <w:pPr>
        <w:spacing w:after="150"/>
      </w:pPr>
      <w:r>
        <w:rPr/>
        <w:t xml:space="preserve">New Way</w:t>
      </w:r>
    </w:p>
    <w:p>
      <w:pPr>
        <w:spacing w:after="150"/>
      </w:pPr>
      <w:r>
        <w:rPr/>
        <w:t xml:space="preserve">Labrie</w:t>
      </w:r>
    </w:p>
    <w:p>
      <w:pPr>
        <w:spacing w:after="150"/>
      </w:pPr>
      <w:r>
        <w:rPr/>
        <w:t xml:space="preserve">EZ Pack</w:t>
      </w:r>
    </w:p>
    <w:p>
      <w:pPr>
        <w:spacing w:after="150"/>
      </w:pPr>
      <w:r>
        <w:rPr/>
        <w:t xml:space="preserve">Bridgeport Truck Manufacturing, Inc</w:t>
      </w:r>
    </w:p>
    <w:p>
      <w:pPr>
        <w:spacing w:after="150"/>
      </w:pPr>
      <w:r>
        <w:rPr/>
        <w:t xml:space="preserve">Haul-All Equipment</w:t>
      </w:r>
    </w:p>
    <w:p>
      <w:pPr>
        <w:spacing w:after="150"/>
      </w:pPr>
      <w:r>
        <w:rPr/>
        <w:t xml:space="preserve">Curbtender</w:t>
      </w:r>
    </w:p>
    <w:p>
      <w:pPr>
        <w:spacing w:after="150"/>
      </w:pPr>
      <w:r>
        <w:rPr/>
        <w:t xml:space="preserve">Pak-Mor</w:t>
      </w:r>
    </w:p>
    <w:p>
      <w:pPr>
        <w:spacing w:after="150"/>
      </w:pPr>
      <w:r>
        <w:rPr/>
        <w:t xml:space="preserve">福建龙马</w:t>
      </w:r>
    </w:p>
    <w:p>
      <w:pPr>
        <w:spacing w:after="150"/>
      </w:pPr>
      <w:r>
        <w:rPr/>
        <w:t xml:space="preserve">程力</w:t>
      </w:r>
    </w:p>
    <w:p>
      <w:pPr>
        <w:spacing w:after="150"/>
      </w:pPr>
      <w:r>
        <w:rPr/>
        <w:t xml:space="preserve">中联</w:t>
      </w:r>
    </w:p>
    <w:p>
      <w:pPr>
        <w:spacing w:after="150"/>
      </w:pPr>
      <w:r>
        <w:rPr/>
        <w:t xml:space="preserve">中国重汽</w:t>
      </w:r>
    </w:p>
    <w:p>
      <w:pPr>
        <w:spacing w:after="150"/>
      </w:pPr>
      <w:r>
        <w:rPr/>
        <w:t xml:space="preserve">BrandFX Body Company</w:t>
      </w:r>
    </w:p>
    <w:p>
      <w:pPr>
        <w:spacing w:after="150"/>
      </w:pPr>
      <w:r>
        <w:rPr/>
        <w:t xml:space="preserve">Morgan Truck Body</w:t>
      </w:r>
    </w:p>
    <w:p>
      <w:pPr>
        <w:spacing w:after="150"/>
      </w:pPr>
      <w:r>
        <w:rPr/>
        <w:t xml:space="preserve">CM Truck Beds</w:t>
      </w:r>
    </w:p>
    <w:p>
      <w:pPr>
        <w:spacing w:after="150"/>
      </w:pPr>
      <w:r>
        <w:rPr/>
        <w:t xml:space="preserve">Knapheide</w:t>
      </w:r>
    </w:p>
    <w:p>
      <w:pPr>
        <w:spacing w:after="150"/>
      </w:pPr>
      <w:r>
        <w:rPr/>
        <w:t xml:space="preserve">Douglass Truck Bodies</w:t>
      </w:r>
    </w:p>
    <w:p>
      <w:pPr>
        <w:spacing w:after="150"/>
      </w:pPr>
      <w:r>
        <w:rPr/>
        <w:t xml:space="preserve">United Truck Bodies</w:t>
      </w:r>
    </w:p>
    <w:p>
      <w:pPr>
        <w:spacing w:after="150"/>
      </w:pPr>
      <w:r>
        <w:rPr/>
        <w:t xml:space="preserve">Reading</w:t>
      </w:r>
    </w:p>
    <w:p>
      <w:pPr>
        <w:spacing w:after="150"/>
      </w:pPr>
      <w:r>
        <w:rPr/>
        <w:t xml:space="preserve">Crysteel</w:t>
      </w:r>
    </w:p>
    <w:p>
      <w:pPr>
        <w:spacing w:after="150"/>
      </w:pPr>
      <w:r>
        <w:rPr/>
        <w:t xml:space="preserve">Mickey</w:t>
      </w:r>
    </w:p>
    <w:p>
      <w:pPr>
        <w:spacing w:after="150"/>
      </w:pPr>
      <w:r>
        <w:rPr/>
        <w:t xml:space="preserve">Summit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卡车车身行产品细分为以下几类：</w:t>
      </w:r>
    </w:p>
    <w:p>
      <w:pPr>
        <w:spacing w:after="150"/>
      </w:pPr>
      <w:r>
        <w:rPr/>
        <w:t xml:space="preserve">铝</w:t>
      </w:r>
    </w:p>
    <w:p>
      <w:pPr>
        <w:spacing w:after="150"/>
      </w:pPr>
      <w:r>
        <w:rPr/>
        <w:t xml:space="preserve">钢</w:t>
      </w:r>
    </w:p>
    <w:p>
      <w:pPr>
        <w:spacing w:after="150"/>
      </w:pPr>
      <w:r>
        <w:rPr/>
        <w:t xml:space="preserve">玻璃纤维</w:t>
      </w:r>
    </w:p>
    <w:p>
      <w:pPr>
        <w:spacing w:after="150"/>
      </w:pPr>
      <w:r>
        <w:rPr/>
        <w:t xml:space="preserve">复合材料</w:t>
      </w:r>
    </w:p>
    <w:p>
      <w:pPr>
        <w:spacing w:after="150"/>
      </w:pPr>
      <w:r>
        <w:rPr/>
        <w:t xml:space="preserve">卡车车身行的细分应用领域如下：</w:t>
      </w:r>
    </w:p>
    <w:p>
      <w:pPr>
        <w:spacing w:after="150"/>
      </w:pPr>
      <w:r>
        <w:rPr/>
        <w:t xml:space="preserve">公路用卡车</w:t>
      </w:r>
    </w:p>
    <w:p>
      <w:pPr>
        <w:spacing w:after="150"/>
      </w:pPr>
      <w:r>
        <w:rPr/>
        <w:t xml:space="preserve">非公路用卡车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卡车车身行行业现状、背景</w:t>
      </w:r>
    </w:p>
    <w:p>
      <w:pPr>
        <w:spacing w:before="75" w:after="0"/>
      </w:pPr>
      <w:r>
        <w:rPr/>
        <w:t xml:space="preserve">1.1 卡车车身行行业定义与特性</w:t>
      </w:r>
    </w:p>
    <w:p>
      <w:pPr>
        <w:spacing w:before="75" w:after="0"/>
      </w:pPr>
      <w:r>
        <w:rPr/>
        <w:t xml:space="preserve">1.2 卡车车身行行业技术壁垒</w:t>
      </w:r>
    </w:p>
    <w:p>
      <w:pPr>
        <w:spacing w:before="75" w:after="0"/>
      </w:pPr>
      <w:r>
        <w:rPr/>
        <w:t xml:space="preserve">1.3 卡车车身行产业链全景</w:t>
      </w:r>
    </w:p>
    <w:p>
      <w:pPr>
        <w:spacing w:before="75" w:after="0"/>
      </w:pPr>
      <w:r>
        <w:rPr/>
        <w:t xml:space="preserve">1.3.1 全球卡车车身行上游企业及上游产品技术特点</w:t>
      </w:r>
    </w:p>
    <w:p>
      <w:pPr>
        <w:spacing w:before="75" w:after="0"/>
      </w:pPr>
      <w:r>
        <w:rPr/>
        <w:t xml:space="preserve">1.3.2 全球卡车车身行下游企业及行业分布</w:t>
      </w:r>
    </w:p>
    <w:p>
      <w:pPr>
        <w:spacing w:before="75" w:after="0"/>
      </w:pPr>
      <w:r>
        <w:rPr/>
        <w:t xml:space="preserve">1.4 卡车车身行产品细分及各细分产品的头部企业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卡车车身行行业头部企业分析</w:t>
      </w:r>
    </w:p>
    <w:p>
      <w:pPr>
        <w:spacing w:before="75" w:after="0"/>
      </w:pPr>
      <w:r>
        <w:rPr/>
        <w:t xml:space="preserve">2.1 全球卡车车身行主要生产商生产基地分布</w:t>
      </w:r>
    </w:p>
    <w:p>
      <w:pPr>
        <w:spacing w:before="75" w:after="0"/>
      </w:pPr>
      <w:r>
        <w:rPr/>
        <w:t xml:space="preserve">2.2 Heil Co</w:t>
      </w:r>
    </w:p>
    <w:p>
      <w:pPr>
        <w:spacing w:before="75" w:after="0"/>
      </w:pPr>
      <w:r>
        <w:rPr/>
        <w:t xml:space="preserve">2.2.1 Heil Co 企业概况</w:t>
      </w:r>
    </w:p>
    <w:p>
      <w:pPr>
        <w:spacing w:before="75" w:after="0"/>
      </w:pPr>
      <w:r>
        <w:rPr/>
        <w:t xml:space="preserve">2.2.2 Heil Co 产品规格及特点</w:t>
      </w:r>
    </w:p>
    <w:p>
      <w:pPr>
        <w:spacing w:before="75" w:after="0"/>
      </w:pPr>
      <w:r>
        <w:rPr/>
        <w:t xml:space="preserve">2.2.3 Heil Co 销量、销售额及价格(2021-2026年)</w:t>
      </w:r>
    </w:p>
    <w:p>
      <w:pPr>
        <w:spacing w:before="75" w:after="0"/>
      </w:pPr>
      <w:r>
        <w:rPr/>
        <w:t xml:space="preserve">2.2.4 Heil Co 市场动态</w:t>
      </w:r>
    </w:p>
    <w:p>
      <w:pPr>
        <w:spacing w:before="75" w:after="0"/>
      </w:pPr>
      <w:r>
        <w:rPr/>
        <w:t xml:space="preserve">2.3 Kirchhoff Group</w:t>
      </w:r>
    </w:p>
    <w:p>
      <w:pPr>
        <w:spacing w:before="75" w:after="0"/>
      </w:pPr>
      <w:r>
        <w:rPr/>
        <w:t xml:space="preserve">2.3.1 Kirchhoff Group 企业概况</w:t>
      </w:r>
    </w:p>
    <w:p>
      <w:pPr>
        <w:spacing w:before="75" w:after="0"/>
      </w:pPr>
      <w:r>
        <w:rPr/>
        <w:t xml:space="preserve">2.3.2 Kirchhoff Group 产品规格及特点</w:t>
      </w:r>
    </w:p>
    <w:p>
      <w:pPr>
        <w:spacing w:before="75" w:after="0"/>
      </w:pPr>
      <w:r>
        <w:rPr/>
        <w:t xml:space="preserve">2.3.3 Kirchhoff Group 销量、销售额及价格(2021-2026年)</w:t>
      </w:r>
    </w:p>
    <w:p>
      <w:pPr>
        <w:spacing w:before="75" w:after="0"/>
      </w:pPr>
      <w:r>
        <w:rPr/>
        <w:t xml:space="preserve">2.3.4 Kirchhoff Group 市场动态</w:t>
      </w:r>
    </w:p>
    <w:p>
      <w:pPr>
        <w:spacing w:before="75" w:after="0"/>
      </w:pPr>
      <w:r>
        <w:rPr/>
        <w:t xml:space="preserve">2.4 McNeilus</w:t>
      </w:r>
    </w:p>
    <w:p>
      <w:pPr>
        <w:spacing w:before="75" w:after="0"/>
      </w:pPr>
      <w:r>
        <w:rPr/>
        <w:t xml:space="preserve">2.4.1 McNeilus 企业概况</w:t>
      </w:r>
    </w:p>
    <w:p>
      <w:pPr>
        <w:spacing w:before="75" w:after="0"/>
      </w:pPr>
      <w:r>
        <w:rPr/>
        <w:t xml:space="preserve">2.4.2 McNeilus 产品规格及特点</w:t>
      </w:r>
    </w:p>
    <w:p>
      <w:pPr>
        <w:spacing w:before="75" w:after="0"/>
      </w:pPr>
      <w:r>
        <w:rPr/>
        <w:t xml:space="preserve">2.4.3 McNeilus 销量、销售额及价格(2021-2026年)</w:t>
      </w:r>
    </w:p>
    <w:p>
      <w:pPr>
        <w:spacing w:before="75" w:after="0"/>
      </w:pPr>
      <w:r>
        <w:rPr/>
        <w:t xml:space="preserve">2.4.4 McNeilus 市场动态</w:t>
      </w:r>
    </w:p>
    <w:p>
      <w:pPr>
        <w:spacing w:before="75" w:after="0"/>
      </w:pPr>
      <w:r>
        <w:rPr/>
        <w:t xml:space="preserve">2.5 New Way</w:t>
      </w:r>
    </w:p>
    <w:p>
      <w:pPr>
        <w:spacing w:before="75" w:after="0"/>
      </w:pPr>
      <w:r>
        <w:rPr/>
        <w:t xml:space="preserve">2.5.1 New Way 企业概况</w:t>
      </w:r>
    </w:p>
    <w:p>
      <w:pPr>
        <w:spacing w:before="75" w:after="0"/>
      </w:pPr>
      <w:r>
        <w:rPr/>
        <w:t xml:space="preserve">2.5.2 New Way 产品规格及特点</w:t>
      </w:r>
    </w:p>
    <w:p>
      <w:pPr>
        <w:spacing w:before="75" w:after="0"/>
      </w:pPr>
      <w:r>
        <w:rPr/>
        <w:t xml:space="preserve">2.5.3 New Way 销量、销售额及价格(2021-2026年)</w:t>
      </w:r>
    </w:p>
    <w:p>
      <w:pPr>
        <w:spacing w:before="75" w:after="0"/>
      </w:pPr>
      <w:r>
        <w:rPr/>
        <w:t xml:space="preserve">2.5.4 New Way 市场动态</w:t>
      </w:r>
    </w:p>
    <w:p>
      <w:pPr>
        <w:spacing w:before="75" w:after="0"/>
      </w:pPr>
      <w:r>
        <w:rPr/>
        <w:t xml:space="preserve">2.6 Labrie</w:t>
      </w:r>
    </w:p>
    <w:p>
      <w:pPr>
        <w:spacing w:before="75" w:after="0"/>
      </w:pPr>
      <w:r>
        <w:rPr/>
        <w:t xml:space="preserve">2.6.1 Labrie 企业概况</w:t>
      </w:r>
    </w:p>
    <w:p>
      <w:pPr>
        <w:spacing w:before="75" w:after="0"/>
      </w:pPr>
      <w:r>
        <w:rPr/>
        <w:t xml:space="preserve">2.6.2 Labrie 产品规格及特点</w:t>
      </w:r>
    </w:p>
    <w:p>
      <w:pPr>
        <w:spacing w:before="75" w:after="0"/>
      </w:pPr>
      <w:r>
        <w:rPr/>
        <w:t xml:space="preserve">2.6.3 Labrie 销量、销售额及价格(2021-2026年)</w:t>
      </w:r>
    </w:p>
    <w:p>
      <w:pPr>
        <w:spacing w:before="75" w:after="0"/>
      </w:pPr>
      <w:r>
        <w:rPr/>
        <w:t xml:space="preserve">2.6.4 Labrie 市场动态</w:t>
      </w:r>
    </w:p>
    <w:p>
      <w:pPr>
        <w:spacing w:before="75" w:after="0"/>
      </w:pPr>
      <w:r>
        <w:rPr/>
        <w:t xml:space="preserve">2.7 EZ Pack</w:t>
      </w:r>
    </w:p>
    <w:p>
      <w:pPr>
        <w:spacing w:before="75" w:after="0"/>
      </w:pPr>
      <w:r>
        <w:rPr/>
        <w:t xml:space="preserve">2.7.1 EZ Pack 企业概况</w:t>
      </w:r>
    </w:p>
    <w:p>
      <w:pPr>
        <w:spacing w:before="75" w:after="0"/>
      </w:pPr>
      <w:r>
        <w:rPr/>
        <w:t xml:space="preserve">2.7.2 EZ Pack 产品规格及特点</w:t>
      </w:r>
    </w:p>
    <w:p>
      <w:pPr>
        <w:spacing w:before="75" w:after="0"/>
      </w:pPr>
      <w:r>
        <w:rPr/>
        <w:t xml:space="preserve">2.7.3 EZ Pack 销量、销售额及价格(2021-2026年)</w:t>
      </w:r>
    </w:p>
    <w:p>
      <w:pPr>
        <w:spacing w:before="75" w:after="0"/>
      </w:pPr>
      <w:r>
        <w:rPr/>
        <w:t xml:space="preserve">2.7.4 EZ Pack 市场动态</w:t>
      </w:r>
    </w:p>
    <w:p>
      <w:pPr>
        <w:spacing w:before="75" w:after="0"/>
      </w:pPr>
      <w:r>
        <w:rPr/>
        <w:t xml:space="preserve">2.8 Bridgeport Truck Manufacturing, Inc</w:t>
      </w:r>
    </w:p>
    <w:p>
      <w:pPr>
        <w:spacing w:before="75" w:after="0"/>
      </w:pPr>
      <w:r>
        <w:rPr/>
        <w:t xml:space="preserve">2.8.1 Bridgeport Truck Manufacturing, Inc 企业概况</w:t>
      </w:r>
    </w:p>
    <w:p>
      <w:pPr>
        <w:spacing w:before="75" w:after="0"/>
      </w:pPr>
      <w:r>
        <w:rPr/>
        <w:t xml:space="preserve">2.8.2 Bridgeport Truck Manufacturing, Inc 产品规格及特点</w:t>
      </w:r>
    </w:p>
    <w:p>
      <w:pPr>
        <w:spacing w:before="75" w:after="0"/>
      </w:pPr>
      <w:r>
        <w:rPr/>
        <w:t xml:space="preserve">2.8.3 Bridgeport Truck Manufacturing, Inc 销量、销售额及价格(2021-2026年)</w:t>
      </w:r>
    </w:p>
    <w:p>
      <w:pPr>
        <w:spacing w:before="75" w:after="0"/>
      </w:pPr>
      <w:r>
        <w:rPr/>
        <w:t xml:space="preserve">2.8.4 Bridgeport Truck Manufacturing, Inc 市场动态</w:t>
      </w:r>
    </w:p>
    <w:p>
      <w:pPr>
        <w:spacing w:before="75" w:after="0"/>
      </w:pPr>
      <w:r>
        <w:rPr/>
        <w:t xml:space="preserve">2.9 Haul-All Equipment</w:t>
      </w:r>
    </w:p>
    <w:p>
      <w:pPr>
        <w:spacing w:before="75" w:after="0"/>
      </w:pPr>
      <w:r>
        <w:rPr/>
        <w:t xml:space="preserve">2.9.1 Haul-All Equipment 企业概况</w:t>
      </w:r>
    </w:p>
    <w:p>
      <w:pPr>
        <w:spacing w:before="75" w:after="0"/>
      </w:pPr>
      <w:r>
        <w:rPr/>
        <w:t xml:space="preserve">2.9.2 Haul-All Equipment 产品规格及特点</w:t>
      </w:r>
    </w:p>
    <w:p>
      <w:pPr>
        <w:spacing w:before="75" w:after="0"/>
      </w:pPr>
      <w:r>
        <w:rPr/>
        <w:t xml:space="preserve">2.9.3 Haul-All Equipment 销量、销售额及价格(2021-2026年)</w:t>
      </w:r>
    </w:p>
    <w:p>
      <w:pPr>
        <w:spacing w:before="75" w:after="0"/>
      </w:pPr>
      <w:r>
        <w:rPr/>
        <w:t xml:space="preserve">2.9.4 Haul-All Equipment 市场动态</w:t>
      </w:r>
    </w:p>
    <w:p>
      <w:pPr>
        <w:spacing w:before="75" w:after="0"/>
      </w:pPr>
      <w:r>
        <w:rPr/>
        <w:t xml:space="preserve">2.10 Curbtender</w:t>
      </w:r>
    </w:p>
    <w:p>
      <w:pPr>
        <w:spacing w:before="75" w:after="0"/>
      </w:pPr>
      <w:r>
        <w:rPr/>
        <w:t xml:space="preserve">2.10.1 Curbtender 企业概况</w:t>
      </w:r>
    </w:p>
    <w:p>
      <w:pPr>
        <w:spacing w:before="75" w:after="0"/>
      </w:pPr>
      <w:r>
        <w:rPr/>
        <w:t xml:space="preserve">2.10.2 Curbtender 产品规格及特点</w:t>
      </w:r>
    </w:p>
    <w:p>
      <w:pPr>
        <w:spacing w:before="75" w:after="0"/>
      </w:pPr>
      <w:r>
        <w:rPr/>
        <w:t xml:space="preserve">2.10.3 Curbtender 销量、销售额及价格(2021-2026年)</w:t>
      </w:r>
    </w:p>
    <w:p>
      <w:pPr>
        <w:spacing w:before="75" w:after="0"/>
      </w:pPr>
      <w:r>
        <w:rPr/>
        <w:t xml:space="preserve">2.10.4 Curbtender 市场动态</w:t>
      </w:r>
    </w:p>
    <w:p>
      <w:pPr>
        <w:spacing w:before="75" w:after="0"/>
      </w:pPr>
      <w:r>
        <w:rPr/>
        <w:t xml:space="preserve">2.11 Pak-Mor</w:t>
      </w:r>
    </w:p>
    <w:p>
      <w:pPr>
        <w:spacing w:before="75" w:after="0"/>
      </w:pPr>
      <w:r>
        <w:rPr/>
        <w:t xml:space="preserve">2.11.1 Pak-Mor 企业概况</w:t>
      </w:r>
    </w:p>
    <w:p>
      <w:pPr>
        <w:spacing w:before="75" w:after="0"/>
      </w:pPr>
      <w:r>
        <w:rPr/>
        <w:t xml:space="preserve">2.11.2 Pak-Mor 产品规格及特点</w:t>
      </w:r>
    </w:p>
    <w:p>
      <w:pPr>
        <w:spacing w:before="75" w:after="0"/>
      </w:pPr>
      <w:r>
        <w:rPr/>
        <w:t xml:space="preserve">2.11.3 Pak-Mor 销量、销售额及价格(2021-2026年)</w:t>
      </w:r>
    </w:p>
    <w:p>
      <w:pPr>
        <w:spacing w:before="75" w:after="0"/>
      </w:pPr>
      <w:r>
        <w:rPr/>
        <w:t xml:space="preserve">2.11.4 Pak-Mor 市场动态</w:t>
      </w:r>
    </w:p>
    <w:p>
      <w:pPr>
        <w:spacing w:before="75" w:after="0"/>
      </w:pPr>
      <w:r>
        <w:rPr/>
        <w:t xml:space="preserve">2.12 福建龙马</w:t>
      </w:r>
    </w:p>
    <w:p>
      <w:pPr>
        <w:spacing w:before="75" w:after="0"/>
      </w:pPr>
      <w:r>
        <w:rPr/>
        <w:t xml:space="preserve">2.13 程力</w:t>
      </w:r>
    </w:p>
    <w:p>
      <w:pPr>
        <w:spacing w:before="75" w:after="0"/>
      </w:pPr>
      <w:r>
        <w:rPr/>
        <w:t xml:space="preserve">2.14 中联</w:t>
      </w:r>
    </w:p>
    <w:p>
      <w:pPr>
        <w:spacing w:before="75" w:after="0"/>
      </w:pPr>
      <w:r>
        <w:rPr/>
        <w:t xml:space="preserve">2.15 中国重汽</w:t>
      </w:r>
    </w:p>
    <w:p>
      <w:pPr>
        <w:spacing w:before="75" w:after="0"/>
      </w:pPr>
      <w:r>
        <w:rPr/>
        <w:t xml:space="preserve">2.16 BrandFX Body Company</w:t>
      </w:r>
    </w:p>
    <w:p>
      <w:pPr>
        <w:spacing w:before="75" w:after="0"/>
      </w:pPr>
      <w:r>
        <w:rPr/>
        <w:t xml:space="preserve">2.17 Morgan Truck Body</w:t>
      </w:r>
    </w:p>
    <w:p>
      <w:pPr>
        <w:spacing w:before="75" w:after="0"/>
      </w:pPr>
      <w:r>
        <w:rPr/>
        <w:t xml:space="preserve">2.18 CM Truck Beds</w:t>
      </w:r>
    </w:p>
    <w:p>
      <w:pPr>
        <w:spacing w:before="75" w:after="0"/>
      </w:pPr>
      <w:r>
        <w:rPr/>
        <w:t xml:space="preserve">2.19 Knapheide</w:t>
      </w:r>
    </w:p>
    <w:p>
      <w:pPr>
        <w:spacing w:before="75" w:after="0"/>
      </w:pPr>
      <w:r>
        <w:rPr/>
        <w:t xml:space="preserve">2.20 Douglass Truck Bodies</w:t>
      </w:r>
    </w:p>
    <w:p>
      <w:pPr>
        <w:spacing w:before="75" w:after="0"/>
      </w:pPr>
      <w:r>
        <w:rPr/>
        <w:t xml:space="preserve">2.21 United Truck Bodies</w:t>
      </w:r>
    </w:p>
    <w:p>
      <w:pPr>
        <w:spacing w:before="75" w:after="0"/>
      </w:pPr>
      <w:r>
        <w:rPr/>
        <w:t xml:space="preserve">2.22 Reading</w:t>
      </w:r>
    </w:p>
    <w:p>
      <w:pPr>
        <w:spacing w:before="75" w:after="0"/>
      </w:pPr>
      <w:r>
        <w:rPr/>
        <w:t xml:space="preserve">2.23 Crysteel</w:t>
      </w:r>
    </w:p>
    <w:p>
      <w:pPr>
        <w:spacing w:before="75" w:after="0"/>
      </w:pPr>
      <w:r>
        <w:rPr/>
        <w:t xml:space="preserve">2.24 Mickey</w:t>
      </w:r>
    </w:p>
    <w:p>
      <w:pPr>
        <w:spacing w:before="75" w:after="0"/>
      </w:pPr>
      <w:r>
        <w:rPr/>
        <w:t xml:space="preserve">2.25 Summit</w:t>
      </w:r>
    </w:p>
    <w:p>
      <w:pPr>
        <w:spacing w:before="75" w:after="0"/>
      </w:pPr>
      <w:r>
        <w:rPr>
          <w:b w:val="1"/>
          <w:bCs w:val="1"/>
        </w:rPr>
        <w:t xml:space="preserve">3 全球卡车车身行细分应用领域</w:t>
      </w:r>
    </w:p>
    <w:p>
      <w:pPr>
        <w:spacing w:before="75" w:after="0"/>
      </w:pPr>
      <w:r>
        <w:rPr/>
        <w:t xml:space="preserve">3.1 全球卡车车身行细分应用领域销售现状及预测(2026-2031年)</w:t>
      </w:r>
    </w:p>
    <w:p>
      <w:pPr>
        <w:spacing w:before="75" w:after="0"/>
      </w:pPr>
      <w:r>
        <w:rPr/>
        <w:t xml:space="preserve">3.1.1 全球卡车车身行细分应用领域销量及占比(2021-2026年)</w:t>
      </w:r>
    </w:p>
    <w:p>
      <w:pPr>
        <w:spacing w:before="75" w:after="0"/>
      </w:pPr>
      <w:r>
        <w:rPr/>
        <w:t xml:space="preserve">3.1.2 公路用卡车</w:t>
      </w:r>
    </w:p>
    <w:p>
      <w:pPr>
        <w:spacing w:before="75" w:after="0"/>
      </w:pPr>
      <w:r>
        <w:rPr/>
        <w:t xml:space="preserve">3.1.3 非公路用卡车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中国卡车车身行细分应用领域销售现状及预测(2026-2031年)</w:t>
      </w:r>
    </w:p>
    <w:p>
      <w:pPr>
        <w:spacing w:before="75" w:after="0"/>
      </w:pPr>
      <w:r>
        <w:rPr/>
        <w:t xml:space="preserve">3.2.1 中国卡车车身行细分应用领域销量及占比(2021-2026年)</w:t>
      </w:r>
    </w:p>
    <w:p>
      <w:pPr>
        <w:spacing w:before="75" w:after="0"/>
      </w:pPr>
      <w:r>
        <w:rPr/>
        <w:t xml:space="preserve">3.2.2 公路用卡车</w:t>
      </w:r>
    </w:p>
    <w:p>
      <w:pPr>
        <w:spacing w:before="75" w:after="0"/>
      </w:pPr>
      <w:r>
        <w:rPr/>
        <w:t xml:space="preserve">3.2.3 非公路用卡车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全球卡车车身行行业驱动因素分析</w:t>
      </w:r>
    </w:p>
    <w:p>
      <w:pPr>
        <w:spacing w:before="75" w:after="0"/>
      </w:pPr>
      <w:r>
        <w:rPr/>
        <w:t xml:space="preserve">3.3.1 卡车车身行行业下游细分赛道需求拉动作用分析</w:t>
      </w:r>
    </w:p>
    <w:p>
      <w:pPr>
        <w:spacing w:before="75" w:after="0"/>
      </w:pPr>
      <w:r>
        <w:rPr/>
        <w:t xml:space="preserve">3.3.2 技术进步对卡车车身行行业的带动作用分析</w:t>
      </w:r>
    </w:p>
    <w:p>
      <w:pPr>
        <w:spacing w:before="75" w:after="0"/>
      </w:pPr>
      <w:r>
        <w:rPr/>
        <w:t xml:space="preserve">3.3.3 全球及中国卡车车身行行业利好政策分析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全球卡车车身行市场规模分析</w:t>
      </w:r>
    </w:p>
    <w:p>
      <w:pPr>
        <w:spacing w:before="75" w:after="0"/>
      </w:pPr>
      <w:r>
        <w:rPr/>
        <w:t xml:space="preserve">4.1 全球卡车车身行销售现状及预测</w:t>
      </w:r>
    </w:p>
    <w:p>
      <w:pPr>
        <w:spacing w:before="75" w:after="0"/>
      </w:pPr>
      <w:r>
        <w:rPr/>
        <w:t xml:space="preserve">4.1.1 全球卡车车身行销量及增长率(2021-2026年)</w:t>
      </w:r>
    </w:p>
    <w:p>
      <w:pPr>
        <w:spacing w:before="75" w:after="0"/>
      </w:pPr>
      <w:r>
        <w:rPr/>
        <w:t xml:space="preserve">4.1.2 全球各类型卡车车身行销量及市场占比(2021-2026年)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钢</w:t>
      </w:r>
    </w:p>
    <w:p>
      <w:pPr>
        <w:spacing w:before="75" w:after="0"/>
      </w:pPr>
      <w:r>
        <w:rPr/>
        <w:t xml:space="preserve">玻璃纤维</w:t>
      </w:r>
    </w:p>
    <w:p>
      <w:pPr>
        <w:spacing w:before="75" w:after="0"/>
      </w:pPr>
      <w:r>
        <w:rPr/>
        <w:t xml:space="preserve">复合材料</w:t>
      </w:r>
    </w:p>
    <w:p>
      <w:pPr>
        <w:spacing w:before="75" w:after="0"/>
      </w:pPr>
      <w:r>
        <w:rPr/>
        <w:t xml:space="preserve">4.1.3 全球各类型卡车车身行销售额及市场占比(2021-2026年)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钢</w:t>
      </w:r>
    </w:p>
    <w:p>
      <w:pPr>
        <w:spacing w:before="75" w:after="0"/>
      </w:pPr>
      <w:r>
        <w:rPr/>
        <w:t xml:space="preserve">玻璃纤维</w:t>
      </w:r>
    </w:p>
    <w:p>
      <w:pPr>
        <w:spacing w:before="75" w:after="0"/>
      </w:pPr>
      <w:r>
        <w:rPr/>
        <w:t xml:space="preserve">复合材料</w:t>
      </w:r>
    </w:p>
    <w:p>
      <w:pPr>
        <w:spacing w:before="75" w:after="0"/>
      </w:pPr>
      <w:r>
        <w:rPr/>
        <w:t xml:space="preserve">4.1.4 全球各类型卡车车身行价格变化趋势(2021-2026年)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全球卡车车身行行业集中率分析</w:t>
      </w:r>
    </w:p>
    <w:p>
      <w:pPr>
        <w:spacing w:before="75" w:after="0"/>
      </w:pPr>
      <w:r>
        <w:rPr/>
        <w:t xml:space="preserve">4.2.1 全球卡车车身行行业集中度指数(CR5、销量)(2021-2026年)</w:t>
      </w:r>
    </w:p>
    <w:p>
      <w:pPr>
        <w:spacing w:before="75" w:after="0"/>
      </w:pPr>
      <w:r>
        <w:rPr/>
        <w:t xml:space="preserve">4.2.2 全球卡车车身行行业集中度指数(CR5、销售额)(2021-2026年)</w:t>
      </w:r>
    </w:p>
    <w:p>
      <w:pPr>
        <w:spacing w:before="75" w:after="0"/>
      </w:pPr>
      <w:r>
        <w:rPr/>
        <w:t xml:space="preserve">4.3 中国卡车车身行行业集中率分析</w:t>
      </w:r>
    </w:p>
    <w:p>
      <w:pPr>
        <w:spacing w:before="75" w:after="0"/>
      </w:pPr>
      <w:r>
        <w:rPr/>
        <w:t xml:space="preserve">4.3.1 中国卡车车身行行业集中度指数(CR5、销量)(2021-2026年)</w:t>
      </w:r>
    </w:p>
    <w:p>
      <w:pPr>
        <w:spacing w:before="75" w:after="0"/>
      </w:pPr>
      <w:r>
        <w:rPr/>
        <w:t xml:space="preserve">4.3.2 中国卡车车身行行业集中度指数(CR5、销售额)(2021-2026年)</w:t>
      </w:r>
    </w:p>
    <w:p>
      <w:pPr>
        <w:spacing w:before="75" w:after="0"/>
      </w:pPr>
      <w:r>
        <w:rPr/>
        <w:t xml:space="preserve">4.3.3 中国卡车车身行市场国外品牌占比(2021-2026年)</w:t>
      </w:r>
    </w:p>
    <w:p>
      <w:pPr>
        <w:spacing w:before="75" w:after="0"/>
      </w:pPr>
      <w:r>
        <w:rPr/>
        <w:t xml:space="preserve">4.3.4 中国卡车车身行国产化率(2021-2026年)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全球主要地区卡车车身行市场发展现状及前景分析</w:t>
      </w:r>
    </w:p>
    <w:p>
      <w:pPr>
        <w:spacing w:before="75" w:after="0"/>
      </w:pPr>
      <w:r>
        <w:rPr/>
        <w:t xml:space="preserve">5.1 全球主要地区卡车车身行产量</w:t>
      </w:r>
    </w:p>
    <w:p>
      <w:pPr>
        <w:spacing w:before="75" w:after="0"/>
      </w:pPr>
      <w:r>
        <w:rPr/>
        <w:t xml:space="preserve">5.1.1 全球主要地区卡车车身行产量(2021-2026年)</w:t>
      </w:r>
    </w:p>
    <w:p>
      <w:pPr>
        <w:spacing w:before="75" w:after="0"/>
      </w:pPr>
      <w:r>
        <w:rPr/>
        <w:t xml:space="preserve">5.1.2 全球卡车车身行产量及销量最大的地区</w:t>
      </w:r>
    </w:p>
    <w:p>
      <w:pPr>
        <w:spacing w:before="75" w:after="0"/>
      </w:pPr>
      <w:r>
        <w:rPr/>
        <w:t xml:space="preserve">5.2 全球主要地区卡车车身行销量市场占比</w:t>
      </w:r>
    </w:p>
    <w:p>
      <w:pPr>
        <w:spacing w:before="75" w:after="0"/>
      </w:pPr>
      <w:r>
        <w:rPr/>
        <w:t xml:space="preserve">5.2.1 全球主要地区卡车车身行销量占比(2021-2026年)</w:t>
      </w:r>
    </w:p>
    <w:p>
      <w:pPr>
        <w:spacing w:before="75" w:after="0"/>
      </w:pPr>
      <w:r>
        <w:rPr/>
        <w:t xml:space="preserve">5.2.2 全球主要地区卡车车身行销售额占比(2021-2026年)</w:t>
      </w:r>
    </w:p>
    <w:p>
      <w:pPr>
        <w:spacing w:before="75" w:after="0"/>
      </w:pPr>
      <w:r>
        <w:rPr/>
        <w:t xml:space="preserve">5.3 中国市场卡车车身行销量、销售额及增长率</w:t>
      </w:r>
    </w:p>
    <w:p>
      <w:pPr>
        <w:spacing w:before="75" w:after="0"/>
      </w:pPr>
      <w:r>
        <w:rPr/>
        <w:t xml:space="preserve">5.3.1 中国市场卡车车身行销量及增长率(2021-2026年)</w:t>
      </w:r>
    </w:p>
    <w:p>
      <w:pPr>
        <w:spacing w:before="75" w:after="0"/>
      </w:pPr>
      <w:r>
        <w:rPr/>
        <w:t xml:space="preserve">5.3.2 中国市场卡车车身行销售额及增长率(2021-2026年)</w:t>
      </w:r>
    </w:p>
    <w:p>
      <w:pPr>
        <w:spacing w:before="75" w:after="0"/>
      </w:pPr>
      <w:r>
        <w:rPr/>
        <w:t xml:space="preserve">5.4 日本市场卡车车身行销量、销售额及增长率</w:t>
      </w:r>
    </w:p>
    <w:p>
      <w:pPr>
        <w:spacing w:before="75" w:after="0"/>
      </w:pPr>
      <w:r>
        <w:rPr/>
        <w:t xml:space="preserve">5.4.1 日本市场卡车车身行销量及增长率(2021-2026年)</w:t>
      </w:r>
    </w:p>
    <w:p>
      <w:pPr>
        <w:spacing w:before="75" w:after="0"/>
      </w:pPr>
      <w:r>
        <w:rPr/>
        <w:t xml:space="preserve">5.4.2 日本市场卡车车身行销售额及增长率(2021-2026年)</w:t>
      </w:r>
    </w:p>
    <w:p>
      <w:pPr>
        <w:spacing w:before="75" w:after="0"/>
      </w:pPr>
      <w:r>
        <w:rPr/>
        <w:t xml:space="preserve">5.5 韩国市场卡车车身行销量、销售额及增长率</w:t>
      </w:r>
    </w:p>
    <w:p>
      <w:pPr>
        <w:spacing w:before="75" w:after="0"/>
      </w:pPr>
      <w:r>
        <w:rPr/>
        <w:t xml:space="preserve">5.5.1 韩国市场卡车车身行销量及增长率(2021-2026年)</w:t>
      </w:r>
    </w:p>
    <w:p>
      <w:pPr>
        <w:spacing w:before="75" w:after="0"/>
      </w:pPr>
      <w:r>
        <w:rPr/>
        <w:t xml:space="preserve">5.5.2 韩国市场卡车车身行销售额及增长率(2021-2026年)</w:t>
      </w:r>
    </w:p>
    <w:p>
      <w:pPr>
        <w:spacing w:before="75" w:after="0"/>
      </w:pPr>
      <w:r>
        <w:rPr/>
        <w:t xml:space="preserve">5.6 东南亚市场卡车车身行销量、销售额及增长率</w:t>
      </w:r>
    </w:p>
    <w:p>
      <w:pPr>
        <w:spacing w:before="75" w:after="0"/>
      </w:pPr>
      <w:r>
        <w:rPr/>
        <w:t xml:space="preserve">5.6.1 东南亚市场卡车车身行销量及增长率(2021-2026年)</w:t>
      </w:r>
    </w:p>
    <w:p>
      <w:pPr>
        <w:spacing w:before="75" w:after="0"/>
      </w:pPr>
      <w:r>
        <w:rPr/>
        <w:t xml:space="preserve">5.6.2 东南亚市场卡车车身行销售额及增长率(2021-2026年)</w:t>
      </w:r>
    </w:p>
    <w:p>
      <w:pPr>
        <w:spacing w:before="75" w:after="0"/>
      </w:pPr>
      <w:r>
        <w:rPr/>
        <w:t xml:space="preserve">5.7 印度市场卡车车身行销量、销售额及增长率</w:t>
      </w:r>
    </w:p>
    <w:p>
      <w:pPr>
        <w:spacing w:before="75" w:after="0"/>
      </w:pPr>
      <w:r>
        <w:rPr/>
        <w:t xml:space="preserve">5.7.1 印度市场卡车车身行销量及增长率(2021-2026年)</w:t>
      </w:r>
    </w:p>
    <w:p>
      <w:pPr>
        <w:spacing w:before="75" w:after="0"/>
      </w:pPr>
      <w:r>
        <w:rPr/>
        <w:t xml:space="preserve">5.7.2 印度市场卡车车身行销售额及增长率(2021-2026年)</w:t>
      </w:r>
    </w:p>
    <w:p>
      <w:pPr>
        <w:spacing w:before="75" w:after="0"/>
      </w:pPr>
      <w:r>
        <w:rPr/>
        <w:t xml:space="preserve">5.8 美国市场卡车车身行销量、销售额及增长率</w:t>
      </w:r>
    </w:p>
    <w:p>
      <w:pPr>
        <w:spacing w:before="75" w:after="0"/>
      </w:pPr>
      <w:r>
        <w:rPr/>
        <w:t xml:space="preserve">5.8.1 美国市场卡车车身行销量及增长率(2021-2026年)</w:t>
      </w:r>
    </w:p>
    <w:p>
      <w:pPr>
        <w:spacing w:before="75" w:after="0"/>
      </w:pPr>
      <w:r>
        <w:rPr/>
        <w:t xml:space="preserve">5.8.2 美国市场卡车车身行销售额及增长率(2021-2026年)</w:t>
      </w:r>
    </w:p>
    <w:p>
      <w:pPr>
        <w:spacing w:before="75" w:after="0"/>
      </w:pPr>
      <w:r>
        <w:rPr/>
        <w:t xml:space="preserve">5.9 欧洲市场卡车车身行销量、销售额及增长率</w:t>
      </w:r>
    </w:p>
    <w:p>
      <w:pPr>
        <w:spacing w:before="75" w:after="0"/>
      </w:pPr>
      <w:r>
        <w:rPr/>
        <w:t xml:space="preserve">5.9.1 欧洲市场卡车车身行销量及增长率(2021-2026年)</w:t>
      </w:r>
    </w:p>
    <w:p>
      <w:pPr>
        <w:spacing w:before="75" w:after="0"/>
      </w:pPr>
      <w:r>
        <w:rPr/>
        <w:t xml:space="preserve">5.9.2 欧洲市场卡车车身行销售额及增长率(2021-2026年)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中国卡车车身行细分市场及前景分析</w:t>
      </w:r>
    </w:p>
    <w:p>
      <w:pPr>
        <w:spacing w:before="75" w:after="0"/>
      </w:pPr>
      <w:r>
        <w:rPr/>
        <w:t xml:space="preserve">6.1 中国各类型卡车车身行销量及市场占比(2021-2026年)</w:t>
      </w:r>
    </w:p>
    <w:p>
      <w:pPr>
        <w:spacing w:before="75" w:after="0"/>
      </w:pPr>
      <w:r>
        <w:rPr/>
        <w:t xml:space="preserve">6.1.1 铝</w:t>
      </w:r>
    </w:p>
    <w:p>
      <w:pPr>
        <w:spacing w:before="75" w:after="0"/>
      </w:pPr>
      <w:r>
        <w:rPr/>
        <w:t xml:space="preserve">6.1.2 钢</w:t>
      </w:r>
    </w:p>
    <w:p>
      <w:pPr>
        <w:spacing w:before="75" w:after="0"/>
      </w:pPr>
      <w:r>
        <w:rPr/>
        <w:t xml:space="preserve">6.1.3 玻璃纤维</w:t>
      </w:r>
    </w:p>
    <w:p>
      <w:pPr>
        <w:spacing w:before="75" w:after="0"/>
      </w:pPr>
      <w:r>
        <w:rPr/>
        <w:t xml:space="preserve">6.1.4 复合材料</w:t>
      </w:r>
    </w:p>
    <w:p>
      <w:pPr>
        <w:spacing w:before="75" w:after="0"/>
      </w:pPr>
      <w:r>
        <w:rPr/>
        <w:t xml:space="preserve">6.2 中国各类型卡车车身行销售额及市场占比(2021-2026年)</w:t>
      </w:r>
    </w:p>
    <w:p>
      <w:pPr>
        <w:spacing w:before="75" w:after="0"/>
      </w:pPr>
      <w:r>
        <w:rPr/>
        <w:t xml:space="preserve">6.2.1 铝</w:t>
      </w:r>
    </w:p>
    <w:p>
      <w:pPr>
        <w:spacing w:before="75" w:after="0"/>
      </w:pPr>
      <w:r>
        <w:rPr/>
        <w:t xml:space="preserve">6.2.2 钢</w:t>
      </w:r>
    </w:p>
    <w:p>
      <w:pPr>
        <w:spacing w:before="75" w:after="0"/>
      </w:pPr>
      <w:r>
        <w:rPr/>
        <w:t xml:space="preserve">6.2.3 玻璃纤维</w:t>
      </w:r>
    </w:p>
    <w:p>
      <w:pPr>
        <w:spacing w:before="75" w:after="0"/>
      </w:pPr>
      <w:r>
        <w:rPr/>
        <w:t xml:space="preserve">6.2.4 复合材料</w:t>
      </w:r>
    </w:p>
    <w:p>
      <w:pPr>
        <w:spacing w:before="75" w:after="0"/>
      </w:pPr>
      <w:r>
        <w:rPr/>
        <w:t xml:space="preserve">6.3 中国各类型卡车车身行价格变化趋势(2021-2026年)</w:t>
      </w:r>
    </w:p>
    <w:p>
      <w:pPr>
        <w:spacing w:before="75" w:after="0"/>
      </w:pPr>
      <w:r>
        <w:rPr/>
        <w:t xml:space="preserve">6.3.1 铝</w:t>
      </w:r>
    </w:p>
    <w:p>
      <w:pPr>
        <w:spacing w:before="75" w:after="0"/>
      </w:pPr>
      <w:r>
        <w:rPr/>
        <w:t xml:space="preserve">6.3.2 钢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中国卡车车身行销量分布状况</w:t>
      </w:r>
    </w:p>
    <w:p>
      <w:pPr>
        <w:spacing w:before="75" w:after="0"/>
      </w:pPr>
      <w:r>
        <w:rPr/>
        <w:t xml:space="preserve">7.1 中国六大地区卡车车身行销量及市场占比</w:t>
      </w:r>
    </w:p>
    <w:p>
      <w:pPr>
        <w:spacing w:before="75" w:after="0"/>
      </w:pPr>
      <w:r>
        <w:rPr/>
        <w:t xml:space="preserve">7.2 中国六大地区卡车车身行销售额及市场占比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中国卡车车身行进出口发展趋势</w:t>
      </w:r>
    </w:p>
    <w:p>
      <w:pPr>
        <w:spacing w:before="75" w:after="0"/>
      </w:pPr>
      <w:r>
        <w:rPr/>
        <w:t xml:space="preserve">8.1 中国卡车车身行进口市场规模(2021-2026年)</w:t>
      </w:r>
    </w:p>
    <w:p>
      <w:pPr>
        <w:spacing w:before="75" w:after="0"/>
      </w:pPr>
      <w:r>
        <w:rPr/>
        <w:t xml:space="preserve">8.2 中国卡车车身行出口市场规模(2021-2026年)</w:t>
      </w:r>
    </w:p>
    <w:p>
      <w:pPr>
        <w:spacing w:before="75" w:after="0"/>
      </w:pPr>
      <w:r>
        <w:rPr/>
        <w:t xml:space="preserve">8.3 中国卡车车身行主要进口国家及进口依赖性分析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卡车车身行行业发展PESTEL分析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图：卡车车身行产品图片</w:t>
      </w:r>
    </w:p>
    <w:p>
      <w:pPr>
        <w:spacing w:before="75" w:after="0"/>
      </w:pPr>
      <w:r>
        <w:rPr/>
        <w:t xml:space="preserve">表：卡车车身行产业链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表：Heil Co 卡车车身行基本信息介绍、销售区域、竞争对手等</w:t>
      </w:r>
    </w:p>
    <w:p>
      <w:pPr>
        <w:spacing w:before="75" w:after="0"/>
      </w:pPr>
      <w:r>
        <w:rPr/>
        <w:t xml:space="preserve">表：Heil Co 卡车车身行产品介绍</w:t>
      </w:r>
    </w:p>
    <w:p>
      <w:pPr>
        <w:spacing w:before="75" w:after="0"/>
      </w:pPr>
      <w:r>
        <w:rPr/>
        <w:t xml:space="preserve">表：Heil Co 卡车车身行销量、销售额及价格(2021-2026年)</w:t>
      </w:r>
    </w:p>
    <w:p>
      <w:pPr>
        <w:spacing w:before="75" w:after="0"/>
      </w:pPr>
      <w:r>
        <w:rPr/>
        <w:t xml:space="preserve">表：Kirchhoff Group 卡车车身行基本信息介绍、销售区域、竞争对手等</w:t>
      </w:r>
    </w:p>
    <w:p>
      <w:pPr>
        <w:spacing w:before="75" w:after="0"/>
      </w:pPr>
      <w:r>
        <w:rPr/>
        <w:t xml:space="preserve">表：Kirchhoff Group 卡车车身行产品介绍</w:t>
      </w:r>
    </w:p>
    <w:p>
      <w:pPr>
        <w:spacing w:before="75" w:after="0"/>
      </w:pPr>
      <w:r>
        <w:rPr/>
        <w:t xml:space="preserve">表：Kirchhoff Group 卡车车身行销量、销售额及价格(2021-2026年)</w:t>
      </w:r>
    </w:p>
    <w:p>
      <w:pPr>
        <w:spacing w:before="75" w:after="0"/>
      </w:pPr>
      <w:r>
        <w:rPr/>
        <w:t xml:space="preserve">表：McNeilus 卡车车身行基本信息介绍、销售区域、竞争对手等</w:t>
      </w:r>
    </w:p>
    <w:p>
      <w:pPr>
        <w:spacing w:before="75" w:after="0"/>
      </w:pPr>
      <w:r>
        <w:rPr/>
        <w:t xml:space="preserve">表：McNeilus 卡车车身行产品介绍</w:t>
      </w:r>
    </w:p>
    <w:p>
      <w:pPr>
        <w:spacing w:before="75" w:after="0"/>
      </w:pPr>
      <w:r>
        <w:rPr/>
        <w:t xml:space="preserve">表：McNeilus 卡车车身行销量、销售额及价格(2021-2026年)</w:t>
      </w:r>
    </w:p>
    <w:p>
      <w:pPr>
        <w:spacing w:before="75" w:after="0"/>
      </w:pPr>
      <w:r>
        <w:rPr/>
        <w:t xml:space="preserve">表：New Way 卡车车身行基本信息介绍、销售区域、竞争对手等</w:t>
      </w:r>
    </w:p>
    <w:p>
      <w:pPr>
        <w:spacing w:before="75" w:after="0"/>
      </w:pPr>
      <w:r>
        <w:rPr/>
        <w:t xml:space="preserve">表：New Way 卡车车身行产品介绍</w:t>
      </w:r>
    </w:p>
    <w:p>
      <w:pPr>
        <w:spacing w:before="75" w:after="0"/>
      </w:pPr>
      <w:r>
        <w:rPr/>
        <w:t xml:space="preserve">表：New Way 卡车车身行销量、销售额及价格(2021-2026年)</w:t>
      </w:r>
    </w:p>
    <w:p>
      <w:pPr>
        <w:spacing w:before="75" w:after="0"/>
      </w:pPr>
      <w:r>
        <w:rPr/>
        <w:t xml:space="preserve">表：Labrie 卡车车身行基本信息介绍、销售区域、竞争对手等</w:t>
      </w:r>
    </w:p>
    <w:p>
      <w:pPr>
        <w:spacing w:before="75" w:after="0"/>
      </w:pPr>
      <w:r>
        <w:rPr/>
        <w:t xml:space="preserve">表：Labrie 卡车车身行产品介绍</w:t>
      </w:r>
    </w:p>
    <w:p>
      <w:pPr>
        <w:spacing w:before="75" w:after="0"/>
      </w:pPr>
      <w:r>
        <w:rPr/>
        <w:t xml:space="preserve">表：Labrie 卡车车身行销量、销售额及价格(2021-2026年)</w:t>
      </w:r>
    </w:p>
    <w:p>
      <w:pPr>
        <w:spacing w:before="75" w:after="0"/>
      </w:pPr>
      <w:r>
        <w:rPr/>
        <w:t xml:space="preserve">表：EZ Pack 卡车车身行基本信息介绍、销售区域、竞争对手等</w:t>
      </w:r>
    </w:p>
    <w:p>
      <w:pPr>
        <w:spacing w:before="75" w:after="0"/>
      </w:pPr>
      <w:r>
        <w:rPr/>
        <w:t xml:space="preserve">表：EZ Pack 卡车车身行产品介绍</w:t>
      </w:r>
    </w:p>
    <w:p>
      <w:pPr>
        <w:spacing w:before="75" w:after="0"/>
      </w:pPr>
      <w:r>
        <w:rPr/>
        <w:t xml:space="preserve">表：EZ Pack 卡车车身行销量、销售额及价格(2021-2026年)</w:t>
      </w:r>
    </w:p>
    <w:p>
      <w:pPr>
        <w:spacing w:before="75" w:after="0"/>
      </w:pPr>
      <w:r>
        <w:rPr/>
        <w:t xml:space="preserve">表：Bridgeport Truck Manufacturing, Inc 卡车车身行基本信息介绍、销售区域、竞争对手等</w:t>
      </w:r>
    </w:p>
    <w:p>
      <w:pPr>
        <w:spacing w:before="75" w:after="0"/>
      </w:pPr>
      <w:r>
        <w:rPr/>
        <w:t xml:space="preserve">表：Bridgeport Truck Manufacturing, Inc 卡车车身行产品介绍</w:t>
      </w:r>
    </w:p>
    <w:p>
      <w:pPr>
        <w:spacing w:before="75" w:after="0"/>
      </w:pPr>
      <w:r>
        <w:rPr/>
        <w:t xml:space="preserve">表：Bridgeport Truck Manufacturing, Inc 卡车车身行销量、销售额及价格(2021-2026年)</w:t>
      </w:r>
    </w:p>
    <w:p>
      <w:pPr>
        <w:spacing w:before="75" w:after="0"/>
      </w:pPr>
      <w:r>
        <w:rPr/>
        <w:t xml:space="preserve">表：Haul-All Equipment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图：全球不同细分应用领域卡车车身行销量(2021-2026年)</w:t>
      </w:r>
    </w:p>
    <w:p>
      <w:pPr>
        <w:spacing w:before="75" w:after="0"/>
      </w:pPr>
      <w:r>
        <w:rPr/>
        <w:t xml:space="preserve">图：全球卡车车身行下游行业分布(2021-2026年)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图：中国不同细分应用领域卡车车身行销量(2021-2026年)</w:t>
      </w:r>
    </w:p>
    <w:p>
      <w:pPr>
        <w:spacing w:before="75" w:after="0"/>
      </w:pPr>
      <w:r>
        <w:rPr/>
        <w:t xml:space="preserve">图：中国市场卡车车身行下游行业分布(2021-2026年)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表：全球卡车车身行销量及增长率(2021-2026年)</w:t>
      </w:r>
    </w:p>
    <w:p>
      <w:pPr>
        <w:spacing w:before="75" w:after="0"/>
      </w:pPr>
      <w:r>
        <w:rPr/>
        <w:t xml:space="preserve">图：全球卡车车身行销量及增长率(2021-2026年)</w:t>
      </w:r>
    </w:p>
    <w:p>
      <w:pPr>
        <w:spacing w:before="75" w:after="0"/>
      </w:pPr>
      <w:r>
        <w:rPr/>
        <w:t xml:space="preserve">图：全球卡车车身行销量及预测(2026-2031年)</w:t>
      </w:r>
    </w:p>
    <w:p>
      <w:pPr>
        <w:spacing w:before="75" w:after="0"/>
      </w:pPr>
      <w:r>
        <w:rPr/>
        <w:t xml:space="preserve">图：全球各类型卡车车身行销量占比(2021-2026年)</w:t>
      </w:r>
    </w:p>
    <w:p>
      <w:pPr>
        <w:spacing w:before="75" w:after="0"/>
      </w:pPr>
      <w:r>
        <w:rPr/>
        <w:t xml:space="preserve">表：全球各类型卡车车身行销售额及市场占比(2021-2026年)</w:t>
      </w:r>
    </w:p>
    <w:p>
      <w:pPr>
        <w:spacing w:before="75" w:after="0"/>
      </w:pPr>
      <w:r>
        <w:rPr/>
        <w:t xml:space="preserve">图：全球各类型卡车车身行销售额占比(2021-2026年)</w:t>
      </w:r>
    </w:p>
    <w:p>
      <w:pPr>
        <w:spacing w:before="75" w:after="0"/>
      </w:pPr>
      <w:r>
        <w:rPr/>
        <w:t xml:space="preserve">表：全球各类型卡车车身行价格变化趋势(2021-2026年)</w:t>
      </w:r>
    </w:p>
    <w:p>
      <w:pPr>
        <w:spacing w:before="75" w:after="0"/>
      </w:pPr>
      <w:r>
        <w:rPr/>
        <w:t xml:space="preserve">图：全球各类型卡车车身行价格变化曲线(2021-2026年)</w:t>
      </w:r>
    </w:p>
    <w:p>
      <w:pPr>
        <w:spacing w:before="75" w:after="0"/>
      </w:pPr>
      <w:r>
        <w:rPr/>
        <w:t xml:space="preserve">表：全球卡车车身行销量排名前5企业销量及市场占有率</w:t>
      </w:r>
    </w:p>
    <w:p>
      <w:pPr>
        <w:spacing w:before="75" w:after="0"/>
      </w:pPr>
      <w:r>
        <w:rPr/>
        <w:t xml:space="preserve">表：全球卡车车身行销量排名前5企业销量及市场占有率</w:t>
      </w:r>
    </w:p>
    <w:p>
      <w:pPr>
        <w:spacing w:before="75" w:after="0"/>
      </w:pPr>
      <w:r>
        <w:rPr/>
        <w:t xml:space="preserve">图：全球卡车车身行头部企业市场占比(2021-2026年)</w:t>
      </w:r>
    </w:p>
    <w:p>
      <w:pPr>
        <w:spacing w:before="75" w:after="0"/>
      </w:pPr>
      <w:r>
        <w:rPr/>
        <w:t xml:space="preserve">表：全球卡车车身行销售额排名前5企业销售额及市场占有率</w:t>
      </w:r>
    </w:p>
    <w:p>
      <w:pPr>
        <w:spacing w:before="75" w:after="0"/>
      </w:pPr>
      <w:r>
        <w:rPr/>
        <w:t xml:space="preserve">表：全球卡车车身行销量排名前5企业销售额及市场占有率</w:t>
      </w:r>
    </w:p>
    <w:p>
      <w:pPr>
        <w:spacing w:before="75" w:after="0"/>
      </w:pPr>
      <w:r>
        <w:rPr/>
        <w:t xml:space="preserve">图：全球卡车车身行头部企业市场占比(2021-2026年)</w:t>
      </w:r>
    </w:p>
    <w:p>
      <w:pPr>
        <w:spacing w:before="75" w:after="0"/>
      </w:pPr>
      <w:r>
        <w:rPr/>
        <w:t xml:space="preserve">表：中国卡车车身行销量排名前5企业销量及市场占有率</w:t>
      </w:r>
    </w:p>
    <w:p>
      <w:pPr>
        <w:spacing w:before="75" w:after="0"/>
      </w:pPr>
      <w:r>
        <w:rPr/>
        <w:t xml:space="preserve">表：中国卡车车身行销量排名前5企业销量及市场占有率</w:t>
      </w:r>
    </w:p>
    <w:p>
      <w:pPr>
        <w:spacing w:before="75" w:after="0"/>
      </w:pPr>
      <w:r>
        <w:rPr/>
        <w:t xml:space="preserve">图：中国卡车车身行头部企业市场占比(2021-2026年)</w:t>
      </w:r>
    </w:p>
    <w:p>
      <w:pPr>
        <w:spacing w:before="75" w:after="0"/>
      </w:pPr>
      <w:r>
        <w:rPr/>
        <w:t xml:space="preserve">表：中国卡车车身行销售额排名前5企业销售额及市场占有率</w:t>
      </w:r>
    </w:p>
    <w:p>
      <w:pPr>
        <w:spacing w:before="75" w:after="0"/>
      </w:pPr>
      <w:r>
        <w:rPr/>
        <w:t xml:space="preserve">表：中国卡车车身行销量排名前5企业销售额及市场占有率</w:t>
      </w:r>
    </w:p>
    <w:p>
      <w:pPr>
        <w:spacing w:before="75" w:after="0"/>
      </w:pPr>
      <w:r>
        <w:rPr/>
        <w:t xml:space="preserve">图：中国卡车车身行头部企业市场占比(2021-2026年)</w:t>
      </w:r>
    </w:p>
    <w:p>
      <w:pPr>
        <w:spacing w:before="75" w:after="0"/>
      </w:pPr>
      <w:r>
        <w:rPr/>
        <w:t xml:space="preserve">图：全球主要地区卡车车身行产量(2021-2026年)</w:t>
      </w:r>
    </w:p>
    <w:p>
      <w:pPr>
        <w:spacing w:before="75" w:after="0"/>
      </w:pPr>
      <w:r>
        <w:rPr/>
        <w:t xml:space="preserve">图：各地区卡车车身行产量和销量</w:t>
      </w:r>
    </w:p>
    <w:p>
      <w:pPr>
        <w:spacing w:before="75" w:after="0"/>
      </w:pPr>
      <w:r>
        <w:rPr/>
        <w:t xml:space="preserve">表：全球主要地区卡车车身行销量占比(2021-2026年)</w:t>
      </w:r>
    </w:p>
    <w:p>
      <w:pPr>
        <w:spacing w:before="75" w:after="0"/>
      </w:pPr>
      <w:r>
        <w:rPr/>
        <w:t xml:space="preserve">图：全球主要地区卡车车身行销量占比(2021-2026年)</w:t>
      </w:r>
    </w:p>
    <w:p>
      <w:pPr>
        <w:spacing w:before="75" w:after="0"/>
      </w:pPr>
      <w:r>
        <w:rPr/>
        <w:t xml:space="preserve">表：全球主要地区卡车车身行 销售额占比(2021-2026年)</w:t>
      </w:r>
    </w:p>
    <w:p>
      <w:pPr>
        <w:spacing w:before="75" w:after="0"/>
      </w:pPr>
      <w:r>
        <w:rPr/>
        <w:t xml:space="preserve">图：全球主要地区卡车车身行销售额占比(2021-2026年)</w:t>
      </w:r>
    </w:p>
    <w:p>
      <w:pPr>
        <w:spacing w:before="75" w:after="0"/>
      </w:pPr>
      <w:r>
        <w:rPr/>
        <w:t xml:space="preserve">表：中国市场卡车车身行销量及增长率 (2021-2026年)</w:t>
      </w:r>
    </w:p>
    <w:p>
      <w:pPr>
        <w:spacing w:before="75" w:after="0"/>
      </w:pPr>
      <w:r>
        <w:rPr/>
        <w:t xml:space="preserve">图：中国卡车车身行销量及增长率 (2021-2026年)</w:t>
      </w:r>
    </w:p>
    <w:p>
      <w:pPr>
        <w:spacing w:before="75" w:after="0"/>
      </w:pPr>
      <w:r>
        <w:rPr/>
        <w:t xml:space="preserve">表：中国市场卡车车身行销售额及增长率 (2021-2026年)</w:t>
      </w:r>
    </w:p>
    <w:p>
      <w:pPr>
        <w:spacing w:before="75" w:after="0"/>
      </w:pPr>
      <w:r>
        <w:rPr/>
        <w:t xml:space="preserve">图：中国卡车车身行销售额及增长率 (2021-2026年)</w:t>
      </w:r>
    </w:p>
    <w:p>
      <w:pPr>
        <w:spacing w:before="75" w:after="0"/>
      </w:pPr>
      <w:r>
        <w:rPr/>
        <w:t xml:space="preserve">表：日本市场卡车车身行销量及增长率 (2021-2026年)</w:t>
      </w:r>
    </w:p>
    <w:p>
      <w:pPr>
        <w:spacing w:before="75" w:after="0"/>
      </w:pPr>
      <w:r>
        <w:rPr/>
        <w:t xml:space="preserve">图：日本卡车车身行销量及增长率 (2021-2026年)</w:t>
      </w:r>
    </w:p>
    <w:p>
      <w:pPr>
        <w:spacing w:before="75" w:after="0"/>
      </w:pPr>
      <w:r>
        <w:rPr/>
        <w:t xml:space="preserve">表：日本市场卡车车身行销售额及增长率 (2021-2026年)</w:t>
      </w:r>
    </w:p>
    <w:p>
      <w:pPr>
        <w:spacing w:before="75" w:after="0"/>
      </w:pPr>
      <w:r>
        <w:rPr/>
        <w:t xml:space="preserve">图：日本卡车车身行销售额及增长率 (2021-2026年)</w:t>
      </w:r>
    </w:p>
    <w:p>
      <w:pPr>
        <w:spacing w:before="75" w:after="0"/>
      </w:pPr>
      <w:r>
        <w:rPr/>
        <w:t xml:space="preserve">表：韩国市场卡车车身行销量及增长率 (2021-2026年)</w:t>
      </w:r>
    </w:p>
    <w:p>
      <w:pPr>
        <w:spacing w:before="75" w:after="0"/>
      </w:pPr>
      <w:r>
        <w:rPr/>
        <w:t xml:space="preserve">图：韩国卡车车身行销量及增长率 (2021-2026年)</w:t>
      </w:r>
    </w:p>
    <w:p>
      <w:pPr>
        <w:spacing w:before="75" w:after="0"/>
      </w:pPr>
      <w:r>
        <w:rPr/>
        <w:t xml:space="preserve">表：韩国市场卡车车身行销售额及增长率 (2021-2026年)</w:t>
      </w:r>
    </w:p>
    <w:p>
      <w:pPr>
        <w:spacing w:before="75" w:after="0"/>
      </w:pPr>
      <w:r>
        <w:rPr/>
        <w:t xml:space="preserve">图：韩国卡车车身行销售额及增长率 (2021-2026年)</w:t>
      </w:r>
    </w:p>
    <w:p>
      <w:pPr>
        <w:spacing w:before="75" w:after="0"/>
      </w:pPr>
      <w:r>
        <w:rPr/>
        <w:t xml:space="preserve">表：东南亚市场卡车车身行销量及增长率 (2021-2026年)</w:t>
      </w:r>
    </w:p>
    <w:p>
      <w:pPr>
        <w:spacing w:before="75" w:after="0"/>
      </w:pPr>
      <w:r>
        <w:rPr/>
        <w:t xml:space="preserve">图：东南亚卡车车身行销量及增长率 (2021-2026年)</w:t>
      </w:r>
    </w:p>
    <w:p>
      <w:pPr>
        <w:spacing w:before="75" w:after="0"/>
      </w:pPr>
      <w:r>
        <w:rPr/>
        <w:t xml:space="preserve">表：东南亚市场卡车车身行销售额及增长率 (2021-2026年)</w:t>
      </w:r>
    </w:p>
    <w:p>
      <w:pPr>
        <w:spacing w:before="75" w:after="0"/>
      </w:pPr>
      <w:r>
        <w:rPr/>
        <w:t xml:space="preserve">图：东南亚卡车车身行销售额及增长率 (2021-2026年)</w:t>
      </w:r>
    </w:p>
    <w:p>
      <w:pPr>
        <w:spacing w:before="75" w:after="0"/>
      </w:pPr>
      <w:r>
        <w:rPr/>
        <w:t xml:space="preserve">表：印度市场卡车车身行销量及增长率 (2021-2026年)</w:t>
      </w:r>
    </w:p>
    <w:p>
      <w:pPr>
        <w:spacing w:before="75" w:after="0"/>
      </w:pPr>
      <w:r>
        <w:rPr/>
        <w:t xml:space="preserve">图：印度卡车车身行销量及增长率 (2021-2026年)</w:t>
      </w:r>
    </w:p>
    <w:p>
      <w:pPr>
        <w:spacing w:before="75" w:after="0"/>
      </w:pPr>
      <w:r>
        <w:rPr/>
        <w:t xml:space="preserve">表：印度市场卡车车身行销售额及增长率 (2021-2026年)</w:t>
      </w:r>
    </w:p>
    <w:p>
      <w:pPr>
        <w:spacing w:before="75" w:after="0"/>
      </w:pPr>
      <w:r>
        <w:rPr/>
        <w:t xml:space="preserve">图：印度卡车车身行销售额及增长率 (2021-2026年)</w:t>
      </w:r>
    </w:p>
    <w:p>
      <w:pPr>
        <w:spacing w:before="75" w:after="0"/>
      </w:pPr>
      <w:r>
        <w:rPr/>
        <w:t xml:space="preserve">表：美国市场卡车车身行销量及增长率 (2021-2026年)</w:t>
      </w:r>
    </w:p>
    <w:p>
      <w:pPr>
        <w:spacing w:before="75" w:after="0"/>
      </w:pPr>
      <w:r>
        <w:rPr/>
        <w:t xml:space="preserve">图：美国卡车车身行销量及增长率 (2021-2026年)</w:t>
      </w:r>
    </w:p>
    <w:p>
      <w:pPr>
        <w:spacing w:before="75" w:after="0"/>
      </w:pPr>
      <w:r>
        <w:rPr/>
        <w:t xml:space="preserve">表：美国市场卡车车身行销售额及增长率 (2021-2026年)</w:t>
      </w:r>
    </w:p>
    <w:p>
      <w:pPr>
        <w:spacing w:before="75" w:after="0"/>
      </w:pPr>
      <w:r>
        <w:rPr/>
        <w:t xml:space="preserve">图：美国卡车车身行销售额及增长率 (2021-2026年)</w:t>
      </w:r>
    </w:p>
    <w:p>
      <w:pPr>
        <w:spacing w:before="75" w:after="0"/>
      </w:pPr>
      <w:r>
        <w:rPr/>
        <w:t xml:space="preserve">表：欧洲市场卡车车身行销量及增长率 (2021-2026年)</w:t>
      </w:r>
    </w:p>
    <w:p>
      <w:pPr>
        <w:spacing w:before="75" w:after="0"/>
      </w:pPr>
      <w:r>
        <w:rPr/>
        <w:t xml:space="preserve">图：欧洲卡车车身行销量及增长率 (2021-2026年)</w:t>
      </w:r>
    </w:p>
    <w:p>
      <w:pPr>
        <w:spacing w:before="75" w:after="0"/>
      </w:pPr>
      <w:r>
        <w:rPr/>
        <w:t xml:space="preserve">表：欧洲市场卡车车身行销售额及增长率 (2021-2026年)</w:t>
      </w:r>
    </w:p>
    <w:p>
      <w:pPr>
        <w:spacing w:before="75" w:after="0"/>
      </w:pPr>
      <w:r>
        <w:rPr/>
        <w:t xml:space="preserve">图：欧洲卡车车身行销售额及增长率 (2021-2026年)</w:t>
      </w:r>
    </w:p>
    <w:p>
      <w:pPr>
        <w:spacing w:before="75" w:after="0"/>
      </w:pPr>
      <w:r>
        <w:rPr/>
        <w:t xml:space="preserve">图：中国各类型卡车车身行销量(2021-2026年)</w:t>
      </w:r>
    </w:p>
    <w:p>
      <w:pPr>
        <w:spacing w:before="75" w:after="0"/>
      </w:pPr>
      <w:r>
        <w:rPr/>
        <w:t xml:space="preserve">图：中国各类型卡车车身行销量占比(2021-2026年)</w:t>
      </w:r>
    </w:p>
    <w:p>
      <w:pPr>
        <w:spacing w:before="75" w:after="0"/>
      </w:pPr>
      <w:r>
        <w:rPr/>
        <w:t xml:space="preserve">图：中国各类型卡车车身行销售额(2021-2026年)</w:t>
      </w:r>
    </w:p>
    <w:p>
      <w:pPr>
        <w:spacing w:before="75" w:after="0"/>
      </w:pPr>
      <w:r>
        <w:rPr/>
        <w:t xml:space="preserve">图：中国各类型卡车车身行销售额占比(2021-2026年)</w:t>
      </w:r>
    </w:p>
    <w:p>
      <w:pPr>
        <w:spacing w:before="75" w:after="0"/>
      </w:pPr>
      <w:r>
        <w:rPr/>
        <w:t xml:space="preserve">表：中国各类型卡车车身行价格变化趋势(2021-2026年)</w:t>
      </w:r>
    </w:p>
    <w:p>
      <w:pPr>
        <w:spacing w:before="75" w:after="0"/>
      </w:pPr>
      <w:r>
        <w:rPr/>
        <w:t xml:space="preserve">图：中国各类型卡车车身行价格变化曲线(2021-2026年)</w:t>
      </w:r>
    </w:p>
    <w:p>
      <w:pPr>
        <w:spacing w:before="75" w:after="0"/>
      </w:pPr>
      <w:r>
        <w:rPr/>
        <w:t xml:space="preserve">表：中国六大地区卡车车身行销量及市场占比</w:t>
      </w:r>
    </w:p>
    <w:p>
      <w:pPr>
        <w:spacing w:before="75" w:after="0"/>
      </w:pPr>
      <w:r>
        <w:rPr/>
        <w:t xml:space="preserve">表：中国六大地区卡车车身行销售额及市场占比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全球及中国卡车车身行细分市场深度研究报告(2026-2031版)</dc:title>
  <dc:description>全球及中国卡车车身行细分市场深度研究报告(2026-2031版)</dc:description>
  <dc:subject>全球及中国卡车车身行细分市场深度研究报告(2026-2031版)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2026-04-03T03:34:33+08:00</dcterms:created>
  <dcterms:modified xsi:type="dcterms:W3CDTF">2026-04-03T03:34:33+08:00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