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中国螺旋焊接钢管行业市场深度调研及发展趋势与投资前景预测研究报告(2024-2029版)</w:t>
      </w:r>
    </w:p>
    <w:p>
      <w:pPr>
        <w:spacing w:after="150"/>
      </w:pPr>
      <w:r>
        <w:rPr>
          <w:b w:val="1"/>
          <w:bCs w:val="1"/>
        </w:rPr>
        <w:t xml:space="preserve">报告简介</w:t>
      </w:r>
    </w:p>
    <w:p>
      <w:pPr>
        <w:spacing w:after="150"/>
      </w:pPr>
      <w:r>
        <w:rPr/>
        <w:t xml:space="preserve">螺旋焊管主要用途：广泛用于房屋、桥梁、道路等土建工程建设。主要产地：螺旋管的生产厂家在我国主要分布在华北和东北，华北地区如首钢、唐钢、宣钢、承钢等，东北地区如西林、北台、抚钢等，这两个地区约占螺纹钢总产量50%以上。</w:t>
      </w:r>
    </w:p>
    <w:p>
      <w:pPr>
        <w:spacing w:after="150"/>
      </w:pPr>
      <w:r>
        <w:rPr/>
        <w:t xml:space="preserve">螺旋焊管广泛应用于天然气、石油、化工、电力、热力、给排水、蒸汽供热、水电站用压力钢管、火力发电、水源等长距离输送管线及打桩、疏浚、桥梁、钢结构等工程领域。质量好坏螺旋焊管的横筋细而低，经常出现充不满的现象，原因是厂家为达到大的负公差，成品前几道的压下量偏大，铁型偏小，孔型充不满。随着国民经济的发展和人民生活水平的提高，螺旋焊管已经成为国内给管道系统发展的新趋势。螺旋焊接钢管行业与上游原材料供应商和下游行业如低压流体输送、建筑结构用管等行业有着密切的关联性。</w:t>
      </w:r>
    </w:p>
    <w:p>
      <w:pPr>
        <w:spacing w:after="150"/>
      </w:pPr>
      <w:r>
        <w:rPr/>
        <w:t xml:space="preserve">焊接钢管行业的上游企业为热轧钢带、热轧卷板制造企业，即上游行业为炼钢业。我国作为世界钢铁大国，粗钢产量及钢铁表观消费量位居全球首位。在国家发改委发布的《产业结构调整指导目录(2011年本)》(2013年修订)中，"城镇地下管道共同沟建设"、"沼气管道供气"和"原油、天然气、液化天然气、成品油的储运和管道输送设施及网络建设"等管道相关产业均被列入"鼓励类"产品目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螺旋焊接钢管及各子行业的发展状况、上下游行业发展状况、竞争替代产品、发展趋势、新产品与技术等进行了分析，并重点分析了中国螺旋焊接钢管行业发展状况和特点，以及中国螺旋焊接钢管行业将面临的挑战、企业的发展策略等。报告还对全球的行业发展态势作了详细分析，并对行业进行了趋向研判，是螺旋焊接钢管生产、经营企业，服务、投资机构等单位准确了解目前螺旋焊接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螺旋焊接钢管产业概述</w:t>
      </w:r>
    </w:p>
    <w:p>
      <w:pPr>
        <w:spacing w:after="150"/>
      </w:pPr>
      <w:r>
        <w:rPr/>
        <w:t xml:space="preserve">第一节 螺旋焊接钢管界定及产品技术参数</w:t>
      </w:r>
    </w:p>
    <w:p>
      <w:pPr>
        <w:spacing w:after="150"/>
      </w:pPr>
      <w:r>
        <w:rPr/>
        <w:t xml:space="preserve">第二节 螺旋焊接钢管分类</w:t>
      </w:r>
    </w:p>
    <w:p>
      <w:pPr>
        <w:spacing w:after="150"/>
      </w:pPr>
      <w:r>
        <w:rPr/>
        <w:t xml:space="preserve">第三节 螺旋焊接钢管应用领域</w:t>
      </w:r>
    </w:p>
    <w:p>
      <w:pPr>
        <w:spacing w:after="150"/>
      </w:pPr>
      <w:r>
        <w:rPr/>
        <w:t xml:space="preserve">第四节 螺旋焊接钢管产业链结构</w:t>
      </w:r>
    </w:p>
    <w:p>
      <w:pPr>
        <w:spacing w:after="150"/>
      </w:pPr>
      <w:r>
        <w:rPr/>
        <w:t xml:space="preserve">第五节 螺旋焊接钢管产业概述</w:t>
      </w:r>
    </w:p>
    <w:p>
      <w:pPr>
        <w:spacing w:after="150"/>
      </w:pPr>
      <w:r>
        <w:rPr/>
        <w:t xml:space="preserve">第六节 螺旋焊接钢管产业政策</w:t>
      </w:r>
    </w:p>
    <w:p>
      <w:pPr>
        <w:spacing w:after="150"/>
      </w:pPr>
      <w:r>
        <w:rPr/>
        <w:t xml:space="preserve">第七节 螺旋焊接钢管产业动态</w:t>
      </w:r>
    </w:p>
    <w:p>
      <w:pPr>
        <w:spacing w:after="150"/>
      </w:pPr>
      <w:r>
        <w:rPr>
          <w:b w:val="1"/>
          <w:bCs w:val="1"/>
        </w:rPr>
        <w:t xml:space="preserve">第二章 螺旋焊接钢管生产成本分析</w:t>
      </w:r>
    </w:p>
    <w:p>
      <w:pPr>
        <w:spacing w:after="150"/>
      </w:pPr>
      <w:r>
        <w:rPr/>
        <w:t xml:space="preserve">第一节 螺旋焊接钢管物料清单(bom)</w:t>
      </w:r>
    </w:p>
    <w:p>
      <w:pPr>
        <w:spacing w:after="150"/>
      </w:pPr>
      <w:r>
        <w:rPr/>
        <w:t xml:space="preserve">第二节 螺旋焊接钢管物料清单价格分析</w:t>
      </w:r>
    </w:p>
    <w:p>
      <w:pPr>
        <w:spacing w:after="150"/>
      </w:pPr>
      <w:r>
        <w:rPr/>
        <w:t xml:space="preserve">第三节 螺旋焊接钢管生产劳动力成本分析</w:t>
      </w:r>
    </w:p>
    <w:p>
      <w:pPr>
        <w:spacing w:after="150"/>
      </w:pPr>
      <w:r>
        <w:rPr/>
        <w:t xml:space="preserve">第四节 螺旋焊接钢管设备折旧成本分析</w:t>
      </w:r>
    </w:p>
    <w:p>
      <w:pPr>
        <w:spacing w:after="150"/>
      </w:pPr>
      <w:r>
        <w:rPr/>
        <w:t xml:space="preserve">第五节 螺旋焊接钢管生产成本结构分析</w:t>
      </w:r>
    </w:p>
    <w:p>
      <w:pPr>
        <w:spacing w:after="150"/>
      </w:pPr>
      <w:r>
        <w:rPr/>
        <w:t xml:space="preserve">第六节 螺旋焊接钢管制造工艺分析</w:t>
      </w:r>
    </w:p>
    <w:p>
      <w:pPr>
        <w:spacing w:after="150"/>
      </w:pPr>
      <w:r>
        <w:rPr/>
        <w:t xml:space="preserve">第七节 中国2019-2023年螺旋焊接钢管价格、成本及毛利</w:t>
      </w:r>
    </w:p>
    <w:p>
      <w:pPr>
        <w:spacing w:after="150"/>
      </w:pPr>
      <w:r>
        <w:rPr>
          <w:b w:val="1"/>
          <w:bCs w:val="1"/>
        </w:rPr>
        <w:t xml:space="preserve">第三章 中国2019-2023年螺旋焊接钢管技术数据和生产基地分析</w:t>
      </w:r>
    </w:p>
    <w:p>
      <w:pPr>
        <w:spacing w:after="150"/>
      </w:pPr>
      <w:r>
        <w:rPr/>
        <w:t xml:space="preserve">第一节 中国螺旋焊接钢管各企业产能及投产时间</w:t>
      </w:r>
    </w:p>
    <w:p>
      <w:pPr>
        <w:spacing w:after="150"/>
      </w:pPr>
      <w:r>
        <w:rPr/>
        <w:t xml:space="preserve">第二节 中国螺旋焊接钢管主要企业生产基地及产能分布</w:t>
      </w:r>
    </w:p>
    <w:p>
      <w:pPr>
        <w:spacing w:after="150"/>
      </w:pPr>
      <w:r>
        <w:rPr/>
        <w:t xml:space="preserve">第三节 中国主要螺旋焊接钢管企业研发状态及技术来源</w:t>
      </w:r>
    </w:p>
    <w:p>
      <w:pPr>
        <w:spacing w:after="150"/>
      </w:pPr>
      <w:r>
        <w:rPr/>
        <w:t xml:space="preserve">第四节 中国主要螺旋焊接钢管企业原料来源分布(原料供应商及比重)</w:t>
      </w:r>
    </w:p>
    <w:p>
      <w:pPr>
        <w:spacing w:after="150"/>
      </w:pPr>
      <w:r>
        <w:rPr>
          <w:b w:val="1"/>
          <w:bCs w:val="1"/>
        </w:rPr>
        <w:t xml:space="preserve">第四章 中国2019-2023年螺旋焊接钢管不同地区、不同规格及不同应用的产量分析</w:t>
      </w:r>
    </w:p>
    <w:p>
      <w:pPr>
        <w:spacing w:after="150"/>
      </w:pPr>
      <w:r>
        <w:rPr/>
        <w:t xml:space="preserve">第一节 中国2019-2023年不同地区螺旋焊接钢管产量分布</w:t>
      </w:r>
    </w:p>
    <w:p>
      <w:pPr>
        <w:spacing w:after="150"/>
      </w:pPr>
      <w:r>
        <w:rPr/>
        <w:t xml:space="preserve">第二节 2019-2023年中国不同规格螺旋焊接钢管产量分布</w:t>
      </w:r>
    </w:p>
    <w:p>
      <w:pPr>
        <w:spacing w:after="150"/>
      </w:pPr>
      <w:r>
        <w:rPr/>
        <w:t xml:space="preserve">第三节 中国2019-2023年不同应用螺旋焊接钢管销量分布</w:t>
      </w:r>
    </w:p>
    <w:p>
      <w:pPr>
        <w:spacing w:after="150"/>
      </w:pPr>
      <w:r>
        <w:rPr/>
        <w:t xml:space="preserve">第四节 中国2019-2023年螺旋焊接钢管主要企业价格分析</w:t>
      </w:r>
    </w:p>
    <w:p>
      <w:pPr>
        <w:spacing w:after="150"/>
      </w:pPr>
      <w:r>
        <w:rPr/>
        <w:t xml:space="preserve">第五节 中国2019-2023年螺旋焊接钢管进口量、 出口量</w:t>
      </w:r>
    </w:p>
    <w:p>
      <w:pPr>
        <w:spacing w:after="150"/>
      </w:pPr>
      <w:r>
        <w:rPr>
          <w:b w:val="1"/>
          <w:bCs w:val="1"/>
        </w:rPr>
        <w:t xml:space="preserve">第五章 螺旋焊接钢管消费量及消费额的地区分析</w:t>
      </w:r>
    </w:p>
    <w:p>
      <w:pPr>
        <w:spacing w:after="150"/>
      </w:pPr>
      <w:r>
        <w:rPr/>
        <w:t xml:space="preserve">第一节 中国主要地区2019-2023年螺旋焊接钢管消费量分析</w:t>
      </w:r>
    </w:p>
    <w:p>
      <w:pPr>
        <w:spacing w:after="150"/>
      </w:pPr>
      <w:r>
        <w:rPr/>
        <w:t xml:space="preserve">第二节 中国2019-2023年螺旋焊接钢管消费额的地区分析</w:t>
      </w:r>
    </w:p>
    <w:p>
      <w:pPr>
        <w:spacing w:after="150"/>
      </w:pPr>
      <w:r>
        <w:rPr/>
        <w:t xml:space="preserve">第三节 中国2019-2023年螺旋焊接钢管消费价格的地区分析</w:t>
      </w:r>
    </w:p>
    <w:p>
      <w:pPr>
        <w:spacing w:after="150"/>
      </w:pPr>
      <w:r>
        <w:rPr>
          <w:b w:val="1"/>
          <w:bCs w:val="1"/>
        </w:rPr>
        <w:t xml:space="preserve">第六章 中国2019-2023年螺旋焊接钢管产供销需市场分析</w:t>
      </w:r>
    </w:p>
    <w:p>
      <w:pPr>
        <w:spacing w:after="150"/>
      </w:pPr>
      <w:r>
        <w:rPr/>
        <w:t xml:space="preserve">第一节 中国2019-2023年螺旋焊接钢管产能、产量、销量和产值</w:t>
      </w:r>
    </w:p>
    <w:p>
      <w:pPr>
        <w:spacing w:after="150"/>
      </w:pPr>
      <w:r>
        <w:rPr/>
        <w:t xml:space="preserve">第二节 中国2019-2023年螺旋焊接钢管产量和销量的市场份额</w:t>
      </w:r>
    </w:p>
    <w:p>
      <w:pPr>
        <w:spacing w:after="150"/>
      </w:pPr>
      <w:r>
        <w:rPr/>
        <w:t xml:space="preserve">第三节 中国2019-2023年螺旋焊接钢管需求量综述</w:t>
      </w:r>
    </w:p>
    <w:p>
      <w:pPr>
        <w:spacing w:after="150"/>
      </w:pPr>
      <w:r>
        <w:rPr/>
        <w:t xml:space="preserve">第四节 中国2019-2023年螺旋焊接钢管供应、消费及短缺</w:t>
      </w:r>
    </w:p>
    <w:p>
      <w:pPr>
        <w:spacing w:after="150"/>
      </w:pPr>
      <w:r>
        <w:rPr>
          <w:b w:val="1"/>
          <w:bCs w:val="1"/>
        </w:rPr>
        <w:t xml:space="preserve">第七章 螺旋焊接钢管主要企业分析</w:t>
      </w:r>
    </w:p>
    <w:p>
      <w:pPr>
        <w:spacing w:after="150"/>
      </w:pPr>
      <w:r>
        <w:rPr/>
        <w:t xml:space="preserve">第一节 aswp</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四、aswpswot分析</w:t>
      </w:r>
    </w:p>
    <w:p>
      <w:pPr>
        <w:spacing w:after="150"/>
      </w:pPr>
      <w:r>
        <w:rPr/>
        <w:t xml:space="preserve">第二节 安赛乐米塔尔</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四、安赛乐米塔尔swot分析</w:t>
      </w:r>
    </w:p>
    <w:p>
      <w:pPr>
        <w:spacing w:after="150"/>
      </w:pPr>
      <w:r>
        <w:rPr/>
        <w:t xml:space="preserve">第三节 borusan mannesmann</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四、borusan mannesmannswot分析</w:t>
      </w:r>
    </w:p>
    <w:p>
      <w:pPr>
        <w:spacing w:after="150"/>
      </w:pPr>
      <w:r>
        <w:rPr/>
        <w:t xml:space="preserve">第四节 europipe</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四、europipeswot分析</w:t>
      </w:r>
    </w:p>
    <w:p>
      <w:pPr>
        <w:spacing w:after="150"/>
      </w:pPr>
      <w:r>
        <w:rPr/>
        <w:t xml:space="preserve">第五节 新日铁住金</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四、新日铁住金swot分析</w:t>
      </w:r>
    </w:p>
    <w:p>
      <w:pPr>
        <w:spacing w:after="150"/>
      </w:pPr>
      <w:r>
        <w:rPr/>
        <w:t xml:space="preserve">第六节 辽阳钢管</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四、辽阳钢管swot分析</w:t>
      </w:r>
    </w:p>
    <w:p>
      <w:pPr>
        <w:spacing w:after="150"/>
      </w:pPr>
      <w:r>
        <w:rPr/>
        <w:t xml:space="preserve">第七节 胜利油田管道控股有限公司</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四、胜利油田管道控股有限公司swot分析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螺旋焊接钢管不同产品价格分析</w:t>
      </w:r>
    </w:p>
    <w:p>
      <w:pPr>
        <w:spacing w:after="150"/>
      </w:pPr>
      <w:r>
        <w:rPr/>
        <w:t xml:space="preserve">第五节 螺旋焊接钢管不同价格水平的市场份额</w:t>
      </w:r>
    </w:p>
    <w:p>
      <w:pPr>
        <w:spacing w:after="150"/>
      </w:pPr>
      <w:r>
        <w:rPr/>
        <w:t xml:space="preserve">第六节 螺旋焊接钢管不同应用的利润率分析</w:t>
      </w:r>
    </w:p>
    <w:p>
      <w:pPr>
        <w:spacing w:after="150"/>
      </w:pPr>
      <w:r>
        <w:rPr>
          <w:b w:val="1"/>
          <w:bCs w:val="1"/>
        </w:rPr>
        <w:t xml:space="preserve">第九章 螺旋焊接钢管销售渠道分析</w:t>
      </w:r>
    </w:p>
    <w:p>
      <w:pPr>
        <w:spacing w:after="150"/>
      </w:pPr>
      <w:r>
        <w:rPr/>
        <w:t xml:space="preserve">第一节 螺旋焊接钢管销售渠道现状分析</w:t>
      </w:r>
    </w:p>
    <w:p>
      <w:pPr>
        <w:spacing w:after="150"/>
      </w:pPr>
      <w:r>
        <w:rPr/>
        <w:t xml:space="preserve">第二节 中国螺旋焊接钢管经销商及联系方式</w:t>
      </w:r>
    </w:p>
    <w:p>
      <w:pPr>
        <w:spacing w:after="150"/>
      </w:pPr>
      <w:r>
        <w:rPr/>
        <w:t xml:space="preserve">第三节 中国螺旋焊接钢管出厂价、渠道价及终端价分析</w:t>
      </w:r>
    </w:p>
    <w:p>
      <w:pPr>
        <w:spacing w:after="150"/>
      </w:pPr>
      <w:r>
        <w:rPr>
          <w:b w:val="1"/>
          <w:bCs w:val="1"/>
        </w:rPr>
        <w:t xml:space="preserve">第十章 中国2024-2029年螺旋焊接钢管发展趋势</w:t>
      </w:r>
    </w:p>
    <w:p>
      <w:pPr>
        <w:spacing w:after="150"/>
      </w:pPr>
      <w:r>
        <w:rPr/>
        <w:t xml:space="preserve">第一节 中国2024-2029年螺旋焊接钢管产能产量预测分析</w:t>
      </w:r>
    </w:p>
    <w:p>
      <w:pPr>
        <w:spacing w:after="150"/>
      </w:pPr>
      <w:r>
        <w:rPr/>
        <w:t xml:space="preserve">第二节 中国2024-2029年不同规格螺旋焊接钢管产量分布</w:t>
      </w:r>
    </w:p>
    <w:p>
      <w:pPr>
        <w:spacing w:after="150"/>
      </w:pPr>
      <w:r>
        <w:rPr/>
        <w:t xml:space="preserve">第三节 中国2024-2029年螺旋焊接钢管销量及销售收入</w:t>
      </w:r>
    </w:p>
    <w:p>
      <w:pPr>
        <w:spacing w:after="150"/>
      </w:pPr>
      <w:r>
        <w:rPr/>
        <w:t xml:space="preserve">第四节 中国2024-2029年螺旋焊接钢管不同应用销量分布</w:t>
      </w:r>
    </w:p>
    <w:p>
      <w:pPr>
        <w:spacing w:after="150"/>
      </w:pPr>
      <w:r>
        <w:rPr/>
        <w:t xml:space="preserve">第五节 中国2024-2029年螺旋焊接钢管进口、出口及消费</w:t>
      </w:r>
    </w:p>
    <w:p>
      <w:pPr>
        <w:spacing w:after="150"/>
      </w:pPr>
      <w:r>
        <w:rPr/>
        <w:t xml:space="preserve">第六节 中国2024-2029年螺旋焊接钢管成本、价格、产值及利润率</w:t>
      </w:r>
    </w:p>
    <w:p>
      <w:pPr>
        <w:spacing w:after="150"/>
      </w:pPr>
      <w:r>
        <w:rPr>
          <w:b w:val="1"/>
          <w:bCs w:val="1"/>
        </w:rPr>
        <w:t xml:space="preserve">第十一章 螺旋焊接钢管产业链供应商及联系方式</w:t>
      </w:r>
    </w:p>
    <w:p>
      <w:pPr>
        <w:spacing w:after="150"/>
      </w:pPr>
      <w:r>
        <w:rPr/>
        <w:t xml:space="preserve">第一节 螺旋焊接钢管主要原料供应商及联系方式</w:t>
      </w:r>
    </w:p>
    <w:p>
      <w:pPr>
        <w:spacing w:after="150"/>
      </w:pPr>
      <w:r>
        <w:rPr/>
        <w:t xml:space="preserve">第二节 螺旋焊接钢管主要设备供应商及联系方式</w:t>
      </w:r>
    </w:p>
    <w:p>
      <w:pPr>
        <w:spacing w:after="150"/>
      </w:pPr>
      <w:r>
        <w:rPr/>
        <w:t xml:space="preserve">第三节 螺旋焊接钢管主要供应商及联系方式</w:t>
      </w:r>
    </w:p>
    <w:p>
      <w:pPr>
        <w:spacing w:after="150"/>
      </w:pPr>
      <w:r>
        <w:rPr/>
        <w:t xml:space="preserve">第四节 螺旋焊接钢管主要买家及联系方式</w:t>
      </w:r>
    </w:p>
    <w:p>
      <w:pPr>
        <w:spacing w:after="150"/>
      </w:pPr>
      <w:r>
        <w:rPr/>
        <w:t xml:space="preserve">第五节 螺旋焊接钢管供应链关系分析</w:t>
      </w:r>
    </w:p>
    <w:p>
      <w:pPr>
        <w:spacing w:after="150"/>
      </w:pPr>
      <w:r>
        <w:rPr>
          <w:b w:val="1"/>
          <w:bCs w:val="1"/>
        </w:rPr>
        <w:t xml:space="preserve">第十二章 螺旋焊接钢管新项目可行性分析</w:t>
      </w:r>
    </w:p>
    <w:p>
      <w:pPr>
        <w:spacing w:after="150"/>
      </w:pPr>
      <w:r>
        <w:rPr/>
        <w:t xml:space="preserve">第一节 螺旋焊接钢管新项目swot分析</w:t>
      </w:r>
    </w:p>
    <w:p>
      <w:pPr>
        <w:spacing w:after="150"/>
      </w:pPr>
      <w:r>
        <w:rPr/>
        <w:t xml:space="preserve">第二节 螺旋焊接钢管新项目可行性分析</w:t>
      </w:r>
    </w:p>
    <w:p>
      <w:pPr>
        <w:spacing w:after="150"/>
      </w:pPr>
      <w:r>
        <w:rPr>
          <w:b w:val="1"/>
          <w:bCs w:val="1"/>
        </w:rPr>
        <w:t xml:space="preserve">第十三章 中国螺旋焊接钢管产业研究总结</w:t>
      </w:r>
    </w:p>
    <w:p>
      <w:pPr>
        <w:spacing w:after="150"/>
      </w:pPr>
      <w:r>
        <w:rPr>
          <w:b w:val="1"/>
          <w:bCs w:val="1"/>
        </w:rPr>
        <w:t xml:space="preserve">图表目录</w:t>
      </w:r>
    </w:p>
    <w:p>
      <w:pPr>
        <w:spacing w:after="150"/>
      </w:pPr>
      <w:r>
        <w:rPr/>
        <w:t xml:space="preserve">图表：2019-2023年螺旋焊接钢管物料清单价格分析</w:t>
      </w:r>
    </w:p>
    <w:p>
      <w:pPr>
        <w:spacing w:after="150"/>
      </w:pPr>
      <w:r>
        <w:rPr/>
        <w:t xml:space="preserve">图表：中国2019-2023年螺旋焊接钢管生产劳动力成本</w:t>
      </w:r>
    </w:p>
    <w:p>
      <w:pPr>
        <w:spacing w:after="150"/>
      </w:pPr>
      <w:r>
        <w:rPr/>
        <w:t xml:space="preserve">图表：中国2019-2023年螺旋焊接钢管设备折旧率</w:t>
      </w:r>
    </w:p>
    <w:p>
      <w:pPr>
        <w:spacing w:after="150"/>
      </w:pPr>
      <w:r>
        <w:rPr/>
        <w:t xml:space="preserve">图表：2019-2023年螺旋焊接钢管生产成本结构分析</w:t>
      </w:r>
    </w:p>
    <w:p>
      <w:pPr>
        <w:spacing w:after="150"/>
      </w:pPr>
      <w:r>
        <w:rPr/>
        <w:t xml:space="preserve">图表：中国2019-2023年螺旋焊接钢管价格、成本及毛利</w:t>
      </w:r>
    </w:p>
    <w:p>
      <w:pPr>
        <w:spacing w:after="150"/>
      </w:pPr>
      <w:r>
        <w:rPr/>
        <w:t xml:space="preserve">图表：中国螺旋焊接钢管主要企业产能及投产时间</w:t>
      </w:r>
    </w:p>
    <w:p>
      <w:pPr>
        <w:spacing w:after="150"/>
      </w:pPr>
      <w:r>
        <w:rPr/>
        <w:t xml:space="preserve">图表：中国螺旋焊接钢管主要企业生产基地及产能分布</w:t>
      </w:r>
    </w:p>
    <w:p>
      <w:pPr>
        <w:spacing w:after="150"/>
      </w:pPr>
      <w:r>
        <w:rPr/>
        <w:t xml:space="preserve">图表：中国2022年螺旋焊接钢管主要企业原料来源分布</w:t>
      </w:r>
    </w:p>
    <w:p>
      <w:pPr>
        <w:spacing w:after="150"/>
      </w:pPr>
      <w:r>
        <w:rPr/>
        <w:t xml:space="preserve">图表：中国2019-2023年螺旋焊接钢管不同地区产量分布</w:t>
      </w:r>
    </w:p>
    <w:p>
      <w:pPr>
        <w:spacing w:after="150"/>
      </w:pPr>
      <w:r>
        <w:rPr/>
        <w:t xml:space="preserve">图表：中国2019-2023年螺旋焊接钢管不同规格螺旋焊接钢管产量分布</w:t>
      </w:r>
    </w:p>
    <w:p>
      <w:pPr>
        <w:spacing w:after="150"/>
      </w:pPr>
      <w:r>
        <w:rPr/>
        <w:t xml:space="preserve">图表：中国2019-2023年螺旋焊接钢管不同应用螺旋焊接钢管销量分布</w:t>
      </w:r>
    </w:p>
    <w:p>
      <w:pPr>
        <w:spacing w:after="150"/>
      </w:pPr>
      <w:r>
        <w:rPr/>
        <w:t xml:space="preserve">图表：中国2022年螺旋焊接钢管螺旋焊接钢管主要企业价格分析</w:t>
      </w:r>
    </w:p>
    <w:p>
      <w:pPr>
        <w:spacing w:after="150"/>
      </w:pPr>
      <w:r>
        <w:rPr/>
        <w:t xml:space="preserve">图表：中国2019-2023年螺旋焊接钢管进口量、 出口量</w:t>
      </w:r>
    </w:p>
    <w:p>
      <w:pPr>
        <w:spacing w:after="150"/>
      </w:pPr>
      <w:r>
        <w:rPr/>
        <w:t xml:space="preserve">图表：中国2019-2023年螺旋焊接钢管主要地区消费量</w:t>
      </w:r>
    </w:p>
    <w:p>
      <w:pPr>
        <w:spacing w:after="150"/>
      </w:pPr>
      <w:r>
        <w:rPr/>
        <w:t xml:space="preserve">图表：中国2019-2023年螺旋焊接钢管主要地区消费额</w:t>
      </w:r>
    </w:p>
    <w:p>
      <w:pPr>
        <w:spacing w:after="150"/>
      </w:pPr>
      <w:r>
        <w:rPr/>
        <w:t xml:space="preserve">图表：中国2019-2023年螺旋焊接钢管主要地区价格</w:t>
      </w:r>
    </w:p>
    <w:p>
      <w:pPr>
        <w:spacing w:after="150"/>
      </w:pPr>
      <w:r>
        <w:rPr/>
        <w:t xml:space="preserve">图表：中国2019-2023年螺旋焊接钢管产能、产量</w:t>
      </w:r>
    </w:p>
    <w:p>
      <w:pPr>
        <w:spacing w:after="150"/>
      </w:pPr>
      <w:r>
        <w:rPr/>
        <w:t xml:space="preserve">图表：中国2022年螺旋焊接钢管产量、销量市场份额</w:t>
      </w:r>
    </w:p>
    <w:p>
      <w:pPr>
        <w:spacing w:after="150"/>
      </w:pPr>
      <w:r>
        <w:rPr/>
        <w:t xml:space="preserve">图表：中国2019-2023年螺旋焊接钢管需求量</w:t>
      </w:r>
    </w:p>
    <w:p>
      <w:pPr>
        <w:spacing w:after="150"/>
      </w:pPr>
      <w:r>
        <w:rPr/>
        <w:t xml:space="preserve">图表：2019-2023年aswp螺旋焊接钢管产能、产量、价格、成本、利润、收入</w:t>
      </w:r>
    </w:p>
    <w:p>
      <w:pPr>
        <w:spacing w:after="150"/>
      </w:pPr>
      <w:r>
        <w:rPr/>
        <w:t xml:space="preserve">图表：螺旋焊接钢管产品图片</w:t>
      </w:r>
    </w:p>
    <w:p>
      <w:pPr>
        <w:spacing w:after="150"/>
      </w:pPr>
      <w:r>
        <w:rPr/>
        <w:t xml:space="preserve">图表：2019-2023年安赛乐米塔尔螺旋焊接钢管产能、产量、价格、成本、利润、收入</w:t>
      </w:r>
    </w:p>
    <w:p>
      <w:pPr>
        <w:spacing w:after="150"/>
      </w:pPr>
      <w:r>
        <w:rPr/>
        <w:t xml:space="preserve">图表：螺旋焊接钢管产品图片</w:t>
      </w:r>
    </w:p>
    <w:p>
      <w:pPr>
        <w:spacing w:after="150"/>
      </w:pPr>
      <w:r>
        <w:rPr/>
        <w:t xml:space="preserve">图表：2019-2023年、borusan mannesmann螺旋焊接钢管产能、产量、价格、成本、利润、收入</w:t>
      </w:r>
    </w:p>
    <w:p>
      <w:pPr>
        <w:spacing w:after="150"/>
      </w:pPr>
      <w:r>
        <w:rPr/>
        <w:t xml:space="preserve">图表：螺旋焊接钢管产品图片</w:t>
      </w:r>
    </w:p>
    <w:p>
      <w:pPr>
        <w:spacing w:after="150"/>
      </w:pPr>
      <w:r>
        <w:rPr/>
        <w:t xml:space="preserve">图表：2019-2023年europipe螺旋焊接钢管产能、产量、价格、成本、利润、收入</w:t>
      </w:r>
    </w:p>
    <w:p>
      <w:pPr>
        <w:spacing w:after="150"/>
      </w:pPr>
      <w:r>
        <w:rPr/>
        <w:t xml:space="preserve">图表：螺旋焊接钢管产品图片</w:t>
      </w:r>
    </w:p>
    <w:p>
      <w:pPr>
        <w:spacing w:after="150"/>
      </w:pPr>
      <w:r>
        <w:rPr/>
        <w:t xml:space="preserve">图表：2019-2023年新日铁住金螺旋焊接钢管产能、产量、价格、成本、利润、收入</w:t>
      </w:r>
    </w:p>
    <w:p>
      <w:pPr>
        <w:spacing w:after="150"/>
      </w:pPr>
      <w:r>
        <w:rPr/>
        <w:t xml:space="preserve">图表：螺旋焊接钢管产品图片</w:t>
      </w:r>
    </w:p>
    <w:p>
      <w:pPr>
        <w:spacing w:after="150"/>
      </w:pPr>
      <w:r>
        <w:rPr/>
        <w:t xml:space="preserve">图表：2019-2023年辽阳钢管螺旋焊接钢管产能、产量、价格、成本、利润、收入</w:t>
      </w:r>
    </w:p>
    <w:p>
      <w:pPr>
        <w:spacing w:after="150"/>
      </w:pPr>
      <w:r>
        <w:rPr/>
        <w:t xml:space="preserve">图表：螺旋焊接钢管产品图片</w:t>
      </w:r>
    </w:p>
    <w:p>
      <w:pPr>
        <w:spacing w:after="150"/>
      </w:pPr>
      <w:r>
        <w:rPr/>
        <w:t xml:space="preserve">图表：2019-2023年胜利油田管道控股有限公司螺旋焊接钢管产能、产量、价格、成本、利润、收入</w:t>
      </w:r>
    </w:p>
    <w:p>
      <w:pPr>
        <w:spacing w:after="150"/>
      </w:pPr>
      <w:r>
        <w:rPr/>
        <w:t xml:space="preserve">图表：中国2019-2023年螺旋焊接钢管价格分析</w:t>
      </w:r>
    </w:p>
    <w:p>
      <w:pPr>
        <w:spacing w:after="150"/>
      </w:pPr>
      <w:r>
        <w:rPr/>
        <w:t xml:space="preserve">图表：中国2019-2023年螺旋焊接钢管利润率</w:t>
      </w:r>
    </w:p>
    <w:p>
      <w:pPr>
        <w:spacing w:after="150"/>
      </w:pPr>
      <w:r>
        <w:rPr/>
        <w:t xml:space="preserve">图表：中国2019-2023年螺旋焊接钢管主要地区价格</w:t>
      </w:r>
    </w:p>
    <w:p>
      <w:pPr>
        <w:spacing w:after="150"/>
      </w:pPr>
      <w:r>
        <w:rPr/>
        <w:t xml:space="preserve">图表：中国2019-2023年螺旋焊接钢管不同产品价格</w:t>
      </w:r>
    </w:p>
    <w:p>
      <w:pPr>
        <w:spacing w:after="150"/>
      </w:pPr>
      <w:r>
        <w:rPr/>
        <w:t xml:space="preserve">图表：中国2019-2023年螺旋焊接钢管不同价格市场份额</w:t>
      </w:r>
    </w:p>
    <w:p>
      <w:pPr>
        <w:spacing w:after="150"/>
      </w:pPr>
      <w:r>
        <w:rPr/>
        <w:t xml:space="preserve">图表：中国2019-2023年螺旋焊接钢管不同应用利润率</w:t>
      </w:r>
    </w:p>
    <w:p>
      <w:pPr>
        <w:spacing w:after="150"/>
      </w:pPr>
      <w:r>
        <w:rPr/>
        <w:t xml:space="preserve">图表：中国螺旋焊接钢管经销商及联系方式</w:t>
      </w:r>
    </w:p>
    <w:p>
      <w:pPr>
        <w:spacing w:after="150"/>
      </w:pPr>
      <w:r>
        <w:rPr/>
        <w:t xml:space="preserve">图表：中国2019-2023年螺旋焊接钢管出厂价、渠道价及终端价分析</w:t>
      </w:r>
    </w:p>
    <w:p>
      <w:pPr>
        <w:spacing w:after="150"/>
      </w:pPr>
      <w:r>
        <w:rPr/>
        <w:t xml:space="preserve">图表：中国2024-2029年螺旋焊接钢管产能产量预测分析</w:t>
      </w:r>
    </w:p>
    <w:p>
      <w:pPr>
        <w:spacing w:after="150"/>
      </w:pPr>
      <w:r>
        <w:rPr/>
        <w:t xml:space="preserve">图表：中国2024-2029年螺旋焊接钢管不同规格螺旋焊接钢管产量分布预测</w:t>
      </w:r>
    </w:p>
    <w:p>
      <w:pPr>
        <w:spacing w:after="150"/>
      </w:pPr>
      <w:r>
        <w:rPr/>
        <w:t xml:space="preserve">图表：中国2024-2029年螺旋焊接钢管不同规格螺旋焊接钢管产量分布预测</w:t>
      </w:r>
    </w:p>
    <w:p>
      <w:pPr>
        <w:spacing w:after="150"/>
      </w:pPr>
      <w:r>
        <w:rPr/>
        <w:t xml:space="preserve">图表：中国2019-2023年螺旋焊接钢管不同应用螺旋焊接钢管销量分布</w:t>
      </w:r>
    </w:p>
    <w:p>
      <w:pPr>
        <w:spacing w:after="150"/>
      </w:pPr>
      <w:r>
        <w:rPr/>
        <w:t xml:space="preserve">图表：中国2019-2023年螺旋焊接钢管不同应用螺旋焊接钢管销量分布</w:t>
      </w:r>
    </w:p>
    <w:p>
      <w:pPr>
        <w:spacing w:after="150"/>
      </w:pPr>
      <w:r>
        <w:rPr/>
        <w:t xml:space="preserve">图表：中国2024-2029年螺旋焊接钢管价格、成本及毛利预测</w:t>
      </w:r>
    </w:p>
    <w:p>
      <w:pPr>
        <w:spacing w:after="150"/>
      </w:pPr>
      <w:r>
        <w:rPr/>
        <w:t xml:space="preserve">图表：螺旋焊接钢管主要设备供应商及联系方式</w:t>
      </w:r>
    </w:p>
    <w:p>
      <w:pPr>
        <w:spacing w:after="150"/>
      </w:pPr>
      <w:r>
        <w:rPr/>
        <w:t xml:space="preserve">图表：螺旋焊接钢管主要供应商及联系方式</w:t>
      </w:r>
    </w:p>
    <w:p>
      <w:pPr>
        <w:spacing w:after="150"/>
      </w:pPr>
      <w:r>
        <w:rPr/>
        <w:t xml:space="preserve">图表：螺旋焊接钢管主要买家及联系方式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中国螺旋焊接钢管行业市场深度调研及发展趋势与投资前景预测研究报告(2024-2029版)</dc:title>
  <dc:description>中国螺旋焊接钢管行业市场深度调研及发展趋势与投资前景预测研究报告(2024-2029版)</dc:description>
  <dc:subject>中国螺旋焊接钢管行业市场深度调研及发展趋势与投资前景预测研究报告(2024-2029版)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2024-01-29T01:51:28+08:00</dcterms:created>
  <dcterms:modified xsi:type="dcterms:W3CDTF">2024-01-29T01:51:28+08:00</dcterms:modified>
</cp:coreProperties>
</file>

<file path=docProps/custom.xml><?xml version="1.0" encoding="utf-8"?>
<Properties xmlns="http://schemas.openxmlformats.org/officeDocument/2006/custom-properties" xmlns:vt="http://schemas.openxmlformats.org/officeDocument/2006/docPropsVTypes"/>
</file>