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中国硅基光电子行业市场深度调研及发展趋势与投资前景预测研究报告(2024-2029版)</w:t>
      </w:r>
    </w:p>
    <w:p>
      <w:pPr>
        <w:spacing w:after="150"/>
      </w:pPr>
      <w:r>
        <w:rPr>
          <w:b w:val="1"/>
          <w:bCs w:val="1"/>
        </w:rPr>
        <w:t xml:space="preserve">报告简介</w:t>
      </w:r>
    </w:p>
    <w:p>
      <w:pPr>
        <w:spacing w:after="150"/>
      </w:pPr>
      <w:r>
        <w:rPr/>
        <w:t xml:space="preserve">硅基光电子技术的发展始于上世纪80年代，Soref发现了晶体硅中的等离子色散效应，为硅基电光调制提供了理论基础。硅光子技术其核心理念是“以光代电”，即利用激光束代替电子信号进行数据传输。硅光子技术将硅光模块中的光学器件与电子元件整合到一个独立的微芯片中，使光信号处理与电信号的处理深度融合，最终实现真正意义上的“光互联”。</w:t>
      </w:r>
    </w:p>
    <w:p>
      <w:pPr>
        <w:spacing w:after="150"/>
      </w:pPr>
      <w:r>
        <w:rPr/>
        <w:t xml:space="preserve">硅基光电子技术拥有光的极高带宽、超快速率和高抗干扰特性以及微电子技术在大规模集成、低能耗、低成本等方面的优势，更适应未来高速、复杂的光通信系统。同时可以满足长距离数据传输以及微电子芯片间的短距离大容量数据传输，通过与微电子集成电路进行单片集成，实现高速、低功耗的片上互连，突破微电子处理器在数据互连上的瓶颈。</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硅基光电子市场的发展状况、供需状况、竞争格局、赢利水平、发展趋势等进行了分析。报告重点分析了硅基光电子前十大企业的研发、产销、战略、经营状况等。报告还对硅基光电子市场风险进行了预测，为硅基光电子生产厂家、流通企业以及零售商提供了新的投资机会和可借鉴的操作模式，对欲在硅基光电子行业从事资本运作的经济实体等单位准确了解目前中国硅基光电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硅基光电子行业相关概述</w:t>
      </w:r>
    </w:p>
    <w:p>
      <w:pPr>
        <w:spacing w:after="150"/>
      </w:pPr>
      <w:r>
        <w:rPr/>
        <w:t xml:space="preserve">第一节 硅基光电子行业定义及特点</w:t>
      </w:r>
    </w:p>
    <w:p>
      <w:pPr>
        <w:spacing w:after="150"/>
      </w:pPr>
      <w:r>
        <w:rPr/>
        <w:t xml:space="preserve">一、硅基光电子行业的定义</w:t>
      </w:r>
    </w:p>
    <w:p>
      <w:pPr>
        <w:spacing w:after="150"/>
      </w:pPr>
      <w:r>
        <w:rPr/>
        <w:t xml:space="preserve">二、硅基光电子行业产品特点</w:t>
      </w:r>
    </w:p>
    <w:p>
      <w:pPr>
        <w:spacing w:after="150"/>
      </w:pPr>
      <w:r>
        <w:rPr/>
        <w:t xml:space="preserve">第二节 硅基光电子行业经济指标分析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硅基光电子行业发展成熟度分析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硅基光电子行业产业链分析</w:t>
      </w:r>
    </w:p>
    <w:p>
      <w:pPr>
        <w:spacing w:after="150"/>
      </w:pPr>
      <w:r>
        <w:rPr/>
        <w:t xml:space="preserve">第一节 硅基光电子产业链结构分析</w:t>
      </w:r>
    </w:p>
    <w:p>
      <w:pPr>
        <w:spacing w:after="150"/>
      </w:pPr>
      <w:r>
        <w:rPr/>
        <w:t xml:space="preserve">第二节 硅基光电子行业上游行业分析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硅基光电子行业下游行业分析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硅基光电子行业市场环境及影响分析</w:t>
      </w:r>
    </w:p>
    <w:p>
      <w:pPr>
        <w:spacing w:after="150"/>
      </w:pPr>
      <w:r>
        <w:rPr/>
        <w:t xml:space="preserve">第一节 硅基光电子行业政治法律环境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一、硅基光电子技术分析</w:t>
      </w:r>
    </w:p>
    <w:p>
      <w:pPr>
        <w:spacing w:after="150"/>
      </w:pPr>
      <w:r>
        <w:rPr/>
        <w:t xml:space="preserve">二、硅基光电子技术发展水平</w:t>
      </w:r>
    </w:p>
    <w:p>
      <w:pPr>
        <w:spacing w:after="150"/>
      </w:pPr>
      <w:r>
        <w:rPr/>
        <w:t xml:space="preserve">三、行业技术发展趋势</w:t>
      </w:r>
    </w:p>
    <w:p>
      <w:pPr>
        <w:spacing w:after="150"/>
      </w:pPr>
      <w:r>
        <w:rPr>
          <w:b w:val="1"/>
          <w:bCs w:val="1"/>
        </w:rPr>
        <w:t xml:space="preserve">第四章 中国硅基光电子运行现状分析</w:t>
      </w:r>
    </w:p>
    <w:p>
      <w:pPr>
        <w:spacing w:after="150"/>
      </w:pPr>
      <w:r>
        <w:rPr/>
        <w:t xml:space="preserve">第一节 中国硅基光电子行业发展状况分析</w:t>
      </w:r>
    </w:p>
    <w:p>
      <w:pPr>
        <w:spacing w:after="150"/>
      </w:pPr>
      <w:r>
        <w:rPr/>
        <w:t xml:space="preserve">一、中国硅基光电子行业发展阶段</w:t>
      </w:r>
    </w:p>
    <w:p>
      <w:pPr>
        <w:spacing w:after="150"/>
      </w:pPr>
      <w:r>
        <w:rPr/>
        <w:t xml:space="preserve">二、中国硅基光电子行业发展总体概况</w:t>
      </w:r>
    </w:p>
    <w:p>
      <w:pPr>
        <w:spacing w:after="150"/>
      </w:pPr>
      <w:r>
        <w:rPr/>
        <w:t xml:space="preserve">三、中国硅基光电子行业发展特点分析</w:t>
      </w:r>
    </w:p>
    <w:p>
      <w:pPr>
        <w:spacing w:after="150"/>
      </w:pPr>
      <w:r>
        <w:rPr/>
        <w:t xml:space="preserve">四、中国硅基光电子行业商业模式分析</w:t>
      </w:r>
    </w:p>
    <w:p>
      <w:pPr>
        <w:spacing w:after="150"/>
      </w:pPr>
      <w:r>
        <w:rPr/>
        <w:t xml:space="preserve">第二节 2019-2023年硅基光电子行业发展现状</w:t>
      </w:r>
    </w:p>
    <w:p>
      <w:pPr>
        <w:spacing w:after="150"/>
      </w:pPr>
      <w:r>
        <w:rPr/>
        <w:t xml:space="preserve">一、2019-2023年中国硅基光电子行业企业数量分析</w:t>
      </w:r>
    </w:p>
    <w:p>
      <w:pPr>
        <w:spacing w:after="150"/>
      </w:pPr>
      <w:r>
        <w:rPr/>
        <w:t xml:space="preserve">二、2019-2023年中国硅基光电子行业企业发展分析</w:t>
      </w:r>
    </w:p>
    <w:p>
      <w:pPr>
        <w:spacing w:after="150"/>
      </w:pPr>
      <w:r>
        <w:rPr/>
        <w:t xml:space="preserve">第三节 2019-2023年硅基光电子市场规模情况分析</w:t>
      </w:r>
    </w:p>
    <w:p>
      <w:pPr>
        <w:spacing w:after="150"/>
      </w:pPr>
      <w:r>
        <w:rPr/>
        <w:t xml:space="preserve">第四节 中国硅基光电子市场供需分析</w:t>
      </w:r>
    </w:p>
    <w:p>
      <w:pPr>
        <w:spacing w:after="150"/>
      </w:pPr>
      <w:r>
        <w:rPr/>
        <w:t xml:space="preserve">一、2019-2023年中国硅基光电子行业供给情况</w:t>
      </w:r>
    </w:p>
    <w:p>
      <w:pPr>
        <w:spacing w:after="150"/>
      </w:pPr>
      <w:r>
        <w:rPr/>
        <w:t xml:space="preserve">二、2019-2023年中国硅基光电子行业需求情况</w:t>
      </w:r>
    </w:p>
    <w:p>
      <w:pPr>
        <w:spacing w:after="150"/>
      </w:pPr>
      <w:r>
        <w:rPr/>
        <w:t xml:space="preserve">三、2019-2023年中国硅基光电子行业供需平衡分析</w:t>
      </w:r>
    </w:p>
    <w:p>
      <w:pPr>
        <w:spacing w:after="150"/>
      </w:pPr>
      <w:r>
        <w:rPr>
          <w:b w:val="1"/>
          <w:bCs w:val="1"/>
        </w:rPr>
        <w:t xml:space="preserve">第五章 硅基光电子行业竞争力优势分析</w:t>
      </w:r>
    </w:p>
    <w:p>
      <w:pPr>
        <w:spacing w:after="150"/>
      </w:pPr>
      <w:r>
        <w:rPr/>
        <w:t xml:space="preserve">第一节 中国硅基光电子行业竞争力分析</w:t>
      </w:r>
    </w:p>
    <w:p>
      <w:pPr>
        <w:spacing w:after="150"/>
      </w:pPr>
      <w:r>
        <w:rPr/>
        <w:t xml:space="preserve">一、中国硅基光电子行业竞争力剖析</w:t>
      </w:r>
    </w:p>
    <w:p>
      <w:pPr>
        <w:spacing w:after="150"/>
      </w:pPr>
      <w:r>
        <w:rPr/>
        <w:t xml:space="preserve">二、中国硅基光电子企业市场竞争的优势</w:t>
      </w:r>
    </w:p>
    <w:p>
      <w:pPr>
        <w:spacing w:after="150"/>
      </w:pPr>
      <w:r>
        <w:rPr/>
        <w:t xml:space="preserve">三、国内硅基光电子企业竞争能力提升途径</w:t>
      </w:r>
    </w:p>
    <w:p>
      <w:pPr>
        <w:spacing w:after="150"/>
      </w:pPr>
      <w:r>
        <w:rPr/>
        <w:t xml:space="preserve">第二节 硅基光电子行业swot分析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2024-2029年硅基光电子行业市场竞争策略分析</w:t>
      </w:r>
    </w:p>
    <w:p>
      <w:pPr>
        <w:spacing w:after="150"/>
      </w:pPr>
      <w:r>
        <w:rPr/>
        <w:t xml:space="preserve">第一节 行业总体市场竞争状况分析</w:t>
      </w:r>
    </w:p>
    <w:p>
      <w:pPr>
        <w:spacing w:after="150"/>
      </w:pPr>
      <w:r>
        <w:rPr/>
        <w:t xml:space="preserve">一、硅基光电子行业竞争结构分析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二、硅基光电子行业企业间竞争格局分析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三、硅基光电子行业集中度分析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中国硅基光电子行业竞争格局综述</w:t>
      </w:r>
    </w:p>
    <w:p>
      <w:pPr>
        <w:spacing w:after="150"/>
      </w:pPr>
      <w:r>
        <w:rPr/>
        <w:t xml:space="preserve">一、中国硅基光电子行业品牌竞争格局</w:t>
      </w:r>
    </w:p>
    <w:p>
      <w:pPr>
        <w:spacing w:after="150"/>
      </w:pPr>
      <w:r>
        <w:rPr/>
        <w:t xml:space="preserve">二、硅基光电子业未来竞争格局和特点</w:t>
      </w:r>
    </w:p>
    <w:p>
      <w:pPr>
        <w:spacing w:after="150"/>
      </w:pPr>
      <w:r>
        <w:rPr/>
        <w:t xml:space="preserve">三、硅基光电子市场进入及竞争对手分析</w:t>
      </w:r>
    </w:p>
    <w:p>
      <w:pPr>
        <w:spacing w:after="150"/>
      </w:pPr>
      <w:r>
        <w:rPr/>
        <w:t xml:space="preserve">第三节 硅基光电子企业竞争策略分析</w:t>
      </w:r>
    </w:p>
    <w:p>
      <w:pPr>
        <w:spacing w:after="150"/>
      </w:pPr>
      <w:r>
        <w:rPr/>
        <w:t xml:space="preserve">一、提高硅基光电子企业核心竞争力的对策</w:t>
      </w:r>
    </w:p>
    <w:p>
      <w:pPr>
        <w:spacing w:after="150"/>
      </w:pPr>
      <w:r>
        <w:rPr/>
        <w:t xml:space="preserve">二、影响硅基光电子企业核心竞争力的因素及提升途径</w:t>
      </w:r>
    </w:p>
    <w:p>
      <w:pPr>
        <w:spacing w:after="150"/>
      </w:pPr>
      <w:r>
        <w:rPr/>
        <w:t xml:space="preserve">三、提高硅基光电子企业竞争力的策略</w:t>
      </w:r>
    </w:p>
    <w:p>
      <w:pPr>
        <w:spacing w:after="150"/>
      </w:pPr>
      <w:r>
        <w:rPr>
          <w:b w:val="1"/>
          <w:bCs w:val="1"/>
        </w:rPr>
        <w:t xml:space="preserve">第七章 硅基光电子产业链重点企业发展分析</w:t>
      </w:r>
    </w:p>
    <w:p>
      <w:pPr>
        <w:spacing w:after="150"/>
      </w:pPr>
      <w:r>
        <w:rPr/>
        <w:t xml:space="preserve">第一节 武汉光迅科技股份有限公司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武汉敏芯半导体股份有限公司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河北光森电子科技有限公司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福建慧芯激光科技有限公司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常州纵慧芯光半导体科技有限公司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福建中科光芯光电科技有限公司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珠海奇芯光电科技有限公司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厦门亿芯源半导体科技有限公司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河南仕佳光子科技股份有限公司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常州光芯集成光学有限公司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2024-2029年硅基光电子行业投资前景展望</w:t>
      </w:r>
    </w:p>
    <w:p>
      <w:pPr>
        <w:spacing w:after="150"/>
      </w:pPr>
      <w:r>
        <w:rPr/>
        <w:t xml:space="preserve">第一节 硅基光电子行业投资特性分析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2024-2029年硅基光电子行业投资机会分析</w:t>
      </w:r>
    </w:p>
    <w:p>
      <w:pPr>
        <w:spacing w:after="150"/>
      </w:pPr>
      <w:r>
        <w:rPr/>
        <w:t xml:space="preserve">第三节 2024-2029年硅基光电子行业发展预测分析</w:t>
      </w:r>
    </w:p>
    <w:p>
      <w:pPr>
        <w:spacing w:after="150"/>
      </w:pPr>
      <w:r>
        <w:rPr/>
        <w:t xml:space="preserve">一、2024-2029年硅基光电子发展预测</w:t>
      </w:r>
    </w:p>
    <w:p>
      <w:pPr>
        <w:spacing w:after="150"/>
      </w:pPr>
      <w:r>
        <w:rPr/>
        <w:t xml:space="preserve">二、2024-2029年硅基光电子行业技术开发方向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2024-2029年硅基光电子行业发展趋势及投资风险分析</w:t>
      </w:r>
    </w:p>
    <w:p>
      <w:pPr>
        <w:spacing w:after="150"/>
      </w:pPr>
      <w:r>
        <w:rPr/>
        <w:t xml:space="preserve">第一节 2019-2023年硅基光电子行业存在的问题</w:t>
      </w:r>
    </w:p>
    <w:p>
      <w:pPr>
        <w:spacing w:after="150"/>
      </w:pPr>
      <w:r>
        <w:rPr/>
        <w:t xml:space="preserve">第二节 2024-2029年发展预测分析</w:t>
      </w:r>
    </w:p>
    <w:p>
      <w:pPr>
        <w:spacing w:after="150"/>
      </w:pPr>
      <w:r>
        <w:rPr/>
        <w:t xml:space="preserve">一、2024-2029年硅基光电子发展方向分析</w:t>
      </w:r>
    </w:p>
    <w:p>
      <w:pPr>
        <w:spacing w:after="150"/>
      </w:pPr>
      <w:r>
        <w:rPr/>
        <w:t xml:space="preserve">二、2024-2029年硅基光电子行业发展规模预测</w:t>
      </w:r>
    </w:p>
    <w:p>
      <w:pPr>
        <w:spacing w:after="150"/>
      </w:pPr>
      <w:r>
        <w:rPr/>
        <w:t xml:space="preserve">三、2024-2029年硅基光电子行业发展趋势预测</w:t>
      </w:r>
    </w:p>
    <w:p>
      <w:pPr>
        <w:spacing w:after="150"/>
      </w:pPr>
      <w:r>
        <w:rPr/>
        <w:t xml:space="preserve">四、2024-2029年中国硅基光电子行业总产值预测</w:t>
      </w:r>
    </w:p>
    <w:p>
      <w:pPr>
        <w:spacing w:after="150"/>
      </w:pPr>
      <w:r>
        <w:rPr/>
        <w:t xml:space="preserve">五、2024-2029年中国硅基光电子行业总资产预测</w:t>
      </w:r>
    </w:p>
    <w:p>
      <w:pPr>
        <w:spacing w:after="150"/>
      </w:pPr>
      <w:r>
        <w:rPr/>
        <w:t xml:space="preserve">第三节 2024-2029年硅基光电子行业投资风险分析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2024-2029年硅基光电子行业投资战略研究</w:t>
      </w:r>
    </w:p>
    <w:p>
      <w:pPr>
        <w:spacing w:after="150"/>
      </w:pPr>
      <w:r>
        <w:rPr/>
        <w:t xml:space="preserve">第一节 硅基光电子行业发展战略研究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对中国硅基光电子品牌的战略思考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四、中国硅基光电子企业的品牌战略</w:t>
      </w:r>
    </w:p>
    <w:p>
      <w:pPr>
        <w:spacing w:after="150"/>
      </w:pPr>
      <w:r>
        <w:rPr/>
        <w:t xml:space="preserve">五、硅基光电子品牌战略管理的策略</w:t>
      </w:r>
    </w:p>
    <w:p>
      <w:pPr>
        <w:spacing w:after="150"/>
      </w:pPr>
      <w:r>
        <w:rPr/>
        <w:t xml:space="preserve">第三节 硅基光电子经营策略分析</w:t>
      </w:r>
    </w:p>
    <w:p>
      <w:pPr>
        <w:spacing w:after="150"/>
      </w:pPr>
      <w:r>
        <w:rPr/>
        <w:t xml:space="preserve">一、硅基光电子市场细分策略</w:t>
      </w:r>
    </w:p>
    <w:p>
      <w:pPr>
        <w:spacing w:after="150"/>
      </w:pPr>
      <w:r>
        <w:rPr/>
        <w:t xml:space="preserve">二、硅基光电子市场创新策略</w:t>
      </w:r>
    </w:p>
    <w:p>
      <w:pPr>
        <w:spacing w:after="150"/>
      </w:pPr>
      <w:r>
        <w:rPr/>
        <w:t xml:space="preserve">三、品牌定位与品类规划</w:t>
      </w:r>
    </w:p>
    <w:p>
      <w:pPr>
        <w:spacing w:after="150"/>
      </w:pPr>
      <w:r>
        <w:rPr/>
        <w:t xml:space="preserve">四、硅基光电子新产品差异化战略</w:t>
      </w:r>
    </w:p>
    <w:p>
      <w:pPr>
        <w:spacing w:after="150"/>
      </w:pPr>
      <w:r>
        <w:rPr/>
        <w:t xml:space="preserve">第四节 硅基光电子行业投资战略研究</w:t>
      </w:r>
    </w:p>
    <w:p>
      <w:pPr>
        <w:spacing w:after="150"/>
      </w:pPr>
      <w:r>
        <w:rPr/>
        <w:t xml:space="preserve">一、硅基光电子行业投资战略</w:t>
      </w:r>
    </w:p>
    <w:p>
      <w:pPr>
        <w:spacing w:after="150"/>
      </w:pPr>
      <w:r>
        <w:rPr/>
        <w:t xml:space="preserve">二、2024-2029年硅基光电子行业投资战略</w:t>
      </w:r>
    </w:p>
    <w:p>
      <w:pPr>
        <w:spacing w:after="150"/>
      </w:pPr>
      <w:r>
        <w:rPr>
          <w:b w:val="1"/>
          <w:bCs w:val="1"/>
        </w:rPr>
        <w:t xml:space="preserve">第十一章 研究结论及投资建议</w:t>
      </w:r>
    </w:p>
    <w:p>
      <w:pPr>
        <w:spacing w:after="150"/>
      </w:pPr>
      <w:r>
        <w:rPr/>
        <w:t xml:space="preserve">第一节 硅基光电子行业研究结论及建议</w:t>
      </w:r>
    </w:p>
    <w:p>
      <w:pPr>
        <w:spacing w:after="150"/>
      </w:pPr>
      <w:r>
        <w:rPr/>
        <w:t xml:space="preserve">第二节 2024-2029年硅基光电子行业投资建议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图表：硅基光电子行业生命周期</w:t>
      </w:r>
    </w:p>
    <w:p>
      <w:pPr>
        <w:spacing w:after="150"/>
      </w:pPr>
      <w:r>
        <w:rPr/>
        <w:t xml:space="preserve">图表：硅基光电子行业产业链结构</w:t>
      </w:r>
    </w:p>
    <w:p>
      <w:pPr>
        <w:spacing w:after="150"/>
      </w:pPr>
      <w:r>
        <w:rPr/>
        <w:t xml:space="preserve">图表：2019-2023年全球硅基光电子行业市场规模</w:t>
      </w:r>
    </w:p>
    <w:p>
      <w:pPr>
        <w:spacing w:after="150"/>
      </w:pPr>
      <w:r>
        <w:rPr/>
        <w:t xml:space="preserve">图表：2019-2023年中国硅基光电子行业市场规模</w:t>
      </w:r>
    </w:p>
    <w:p>
      <w:pPr>
        <w:spacing w:after="150"/>
      </w:pPr>
      <w:r>
        <w:rPr/>
        <w:t xml:space="preserve">图表：2019-2023年硅基光电子行业重要数据指标比较</w:t>
      </w:r>
    </w:p>
    <w:p>
      <w:pPr>
        <w:spacing w:after="150"/>
      </w:pPr>
      <w:r>
        <w:rPr/>
        <w:t xml:space="preserve">图表：2019-2023年中国硅基光电子市场占全球份额比较</w:t>
      </w:r>
    </w:p>
    <w:p>
      <w:pPr>
        <w:spacing w:after="150"/>
      </w:pPr>
      <w:r>
        <w:rPr/>
        <w:t xml:space="preserve">图表：2019-2023年硅基光电子行业销售收入</w:t>
      </w:r>
    </w:p>
    <w:p>
      <w:pPr>
        <w:spacing w:after="150"/>
      </w:pPr>
      <w:r>
        <w:rPr/>
        <w:t xml:space="preserve">图表：2019-2023年硅基光电子行业利润总额</w:t>
      </w:r>
    </w:p>
    <w:p>
      <w:pPr>
        <w:spacing w:after="150"/>
      </w:pPr>
      <w:r>
        <w:rPr/>
        <w:t xml:space="preserve">图表：2019-2023年硅基光电子行业资产总计</w:t>
      </w:r>
    </w:p>
    <w:p>
      <w:pPr>
        <w:spacing w:after="150"/>
      </w:pPr>
      <w:r>
        <w:rPr/>
        <w:t xml:space="preserve">图表：2019-2023年硅基光电子行业负债总计</w:t>
      </w:r>
    </w:p>
    <w:p>
      <w:pPr>
        <w:spacing w:after="150"/>
      </w:pPr>
      <w:r>
        <w:rPr/>
        <w:t xml:space="preserve">图表：2019-2023年硅基光电子行业竞争力分析</w:t>
      </w:r>
    </w:p>
    <w:p>
      <w:pPr>
        <w:spacing w:after="150"/>
      </w:pPr>
      <w:r>
        <w:rPr/>
        <w:t xml:space="preserve">图表：2019-2023年硅基光电子市场价格走势</w:t>
      </w:r>
    </w:p>
    <w:p>
      <w:pPr>
        <w:spacing w:after="150"/>
      </w:pPr>
      <w:r>
        <w:rPr/>
        <w:t xml:space="preserve">图表：2019-2023年硅基光电子行业主营业务收入</w:t>
      </w:r>
    </w:p>
    <w:p>
      <w:pPr>
        <w:spacing w:after="150"/>
      </w:pPr>
      <w:r>
        <w:rPr/>
        <w:t xml:space="preserve">图表：2019-2023年硅基光电子行业主营业务成本</w:t>
      </w:r>
    </w:p>
    <w:p>
      <w:pPr>
        <w:spacing w:after="150"/>
      </w:pPr>
      <w:r>
        <w:rPr/>
        <w:t xml:space="preserve">图表：2019-2023年硅基光电子行业销售费用分析</w:t>
      </w:r>
    </w:p>
    <w:p>
      <w:pPr>
        <w:spacing w:after="150"/>
      </w:pPr>
      <w:r>
        <w:rPr/>
        <w:t xml:space="preserve">图表：2019-2023年硅基光电子行业管理费用分析</w:t>
      </w:r>
    </w:p>
    <w:p>
      <w:pPr>
        <w:spacing w:after="150"/>
      </w:pPr>
      <w:r>
        <w:rPr/>
        <w:t xml:space="preserve">图表：2019-2023年硅基光电子行业财务费用分析</w:t>
      </w:r>
    </w:p>
    <w:p>
      <w:pPr>
        <w:spacing w:after="150"/>
      </w:pPr>
      <w:r>
        <w:rPr/>
        <w:t xml:space="preserve">图表：2019-2023年硅基光电子行业销售毛利率分析</w:t>
      </w:r>
    </w:p>
    <w:p>
      <w:pPr>
        <w:spacing w:after="150"/>
      </w:pPr>
      <w:r>
        <w:rPr/>
        <w:t xml:space="preserve">图表：2019-2023年硅基光电子行业销售利润率分析</w:t>
      </w:r>
    </w:p>
    <w:p>
      <w:pPr>
        <w:spacing w:after="150"/>
      </w:pPr>
      <w:r>
        <w:rPr/>
        <w:t xml:space="preserve">图表：2019-2023年硅基光电子行业成本费用利润率分析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本文地址：https://www.51baogao.cn/baogao/20220507/261157.shtml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7/26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中国硅基光电子行业市场深度调研及发展趋势与投资前景预测研究报告(2024-2029版)</dc:title>
  <dc:description>中国硅基光电子行业市场深度调研及发展趋势与投资前景预测研究报告(2024-2029版)</dc:description>
  <dc:subject>中国硅基光电子行业市场深度调研及发展趋势与投资前景预测研究报告(2024-2029版)</dc:subject>
  <cp:keywords>研究报告</cp:keywords>
  <cp:category>研究报告</cp:category>
  <cp:lastModifiedBy>北京中道泰和信息咨询有限公司</cp:lastModifiedBy>
  <dcterms:created xsi:type="dcterms:W3CDTF">2024-01-29T01:51:13+08:00</dcterms:created>
  <dcterms:modified xsi:type="dcterms:W3CDTF">2024-01-29T01:51:13+08:00</dcterms:modified>
</cp:coreProperties>
</file>

<file path=docProps/custom.xml><?xml version="1.0" encoding="utf-8"?>
<Properties xmlns="http://schemas.openxmlformats.org/officeDocument/2006/custom-properties" xmlns:vt="http://schemas.openxmlformats.org/officeDocument/2006/docPropsVTypes"/>
</file>