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中国辣椒种植行业发展分析及发展趋势与投资前景预测研究报告(2024-2029版)</w:t>
      </w:r>
    </w:p>
    <w:p>
      <w:pPr>
        <w:spacing w:after="150"/>
      </w:pPr>
      <w:r>
        <w:rPr>
          <w:b w:val="1"/>
          <w:bCs w:val="1"/>
        </w:rPr>
        <w:t xml:space="preserve">报告简介</w:t>
      </w:r>
    </w:p>
    <w:p>
      <w:pPr>
        <w:spacing w:after="150"/>
      </w:pPr>
      <w:r>
        <w:rPr/>
        <w:t xml:space="preserve">辣椒种植业是利用辣椒的生活机能，以土地为基本生产资料，利用农作物的生物机能将太阳能转化为化学潜能和农产品，正确处理种植业与其它各业的关系，正确确定种植业内部各类作物的种植比例是合理利用土地、加快农业发展的重要条件。</w:t>
      </w:r>
    </w:p>
    <w:p>
      <w:pPr>
        <w:spacing w:after="150"/>
      </w:pPr>
      <w:r>
        <w:rPr/>
        <w:t xml:space="preserve">辣椒种植行业的规模化生产是当今世界农业发达国家辣椒生产的基本方式。世界上辣椒种植最发达国家都是采取规模化经营，表现为大规模的家庭农场。美国、法国、丹麦等辣椒种植生产发达国家的生产规模化历程表明，不管是地多人少的国家还是土地资源并不富裕的国家，农场规模都普遍表现出越来越大的基本趋势。散户经营成本高，单位产出效益低，辣椒种植规模化是必由之路。因此，中国的辣椒种植行业将实现规模化生产也是必然的。第一，中国的粮食生产存在规模经济。调查数据显示随着农户耕种亩数、农地块均亩数的增加，辣椒的亩产表现出上升的趋势。在这一前提下，随着国内和国际辣椒种植行业竞争的加剧，必然要提出进一步扩大农户耕地面积的要求，从而降低辣椒生产成本来回应低价产品的国际竞争。第二，全球的农业机械化也在不断向前推进。调查数据显示：一方面，全球农业机械化程度在持续提高;另一方面，机械化程度的提高明显降低了对劳动力的需求。第三，在全球的工业化进程中，劳动成本也在不断提高。农民在农村务农的机会成本在持续提高，由此导致在农业生产中资本进一步替代了劳动力，这又将导致家庭农场规模的进一步扩大。</w:t>
      </w:r>
    </w:p>
    <w:p>
      <w:pPr>
        <w:spacing w:after="150"/>
      </w:pPr>
      <w:r>
        <w:rPr/>
        <w:t xml:space="preserve">未来随着我国辣椒种植技术进一步得到提升，辣椒单价仍有进一步提升空间，存量市场仍有发掘空间，且未来随着我国人口增长以及居民收入水平的进一步提升，预计我国辣椒种植行业增量市场也将得到增长，预计我国辣椒种植行业市场规模有望以5.4%的年复合增长率增长，预计至2027年市场规模有望增长至为1915.2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辣椒种植市场进行了分析研究。报告在总结中国辣椒种植发展历程的基础上，结合新时期的各方面因素，对中国辣椒种植的发展趋势给予了细致和审慎的预测论证。报告资料详实，图表丰富，既有深入的分析，又有直观的比较，为辣椒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辣椒种植行业界定和分类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一、周期性 </w:t>
      </w:r>
    </w:p>
    <w:p>
      <w:pPr>
        <w:spacing w:after="150"/>
      </w:pPr>
      <w:r>
        <w:rPr/>
        <w:t xml:space="preserve">二、区域性 </w:t>
      </w:r>
    </w:p>
    <w:p>
      <w:pPr>
        <w:spacing w:after="150"/>
      </w:pPr>
      <w:r>
        <w:rPr/>
        <w:t xml:space="preserve">三、季节性 </w:t>
      </w:r>
    </w:p>
    <w:p>
      <w:pPr>
        <w:spacing w:after="150"/>
      </w:pPr>
      <w:r>
        <w:rPr/>
        <w:t xml:space="preserve">第三节 行业分类 </w:t>
      </w:r>
    </w:p>
    <w:p>
      <w:pPr>
        <w:spacing w:after="150"/>
      </w:pPr>
      <w:r>
        <w:rPr>
          <w:b w:val="1"/>
          <w:bCs w:val="1"/>
        </w:rPr>
        <w:t xml:space="preserve">第二章 2019-2023年辣椒种植行业国内外发展概述 </w:t>
      </w:r>
    </w:p>
    <w:p>
      <w:pPr>
        <w:spacing w:after="150"/>
      </w:pPr>
      <w:r>
        <w:rPr/>
        <w:t xml:space="preserve">第一节 全球辣椒种植行业发展概况 </w:t>
      </w:r>
    </w:p>
    <w:p>
      <w:pPr>
        <w:spacing w:after="150"/>
      </w:pPr>
      <w:r>
        <w:rPr/>
        <w:t xml:space="preserve">一、全球辣椒种植行业发展现状 </w:t>
      </w:r>
    </w:p>
    <w:p>
      <w:pPr>
        <w:spacing w:after="150"/>
      </w:pPr>
      <w:r>
        <w:rPr/>
        <w:t xml:space="preserve">二、全球辣椒种植行业发展趋势 </w:t>
      </w:r>
    </w:p>
    <w:p>
      <w:pPr>
        <w:spacing w:after="150"/>
      </w:pPr>
      <w:r>
        <w:rPr/>
        <w:t xml:space="preserve">三、主要国家和地区发展状况 </w:t>
      </w:r>
    </w:p>
    <w:p>
      <w:pPr>
        <w:spacing w:after="150"/>
      </w:pPr>
      <w:r>
        <w:rPr/>
        <w:t xml:space="preserve">第二节 中国辣椒种植行业发展概况 </w:t>
      </w:r>
    </w:p>
    <w:p>
      <w:pPr>
        <w:spacing w:after="150"/>
      </w:pPr>
      <w:r>
        <w:rPr/>
        <w:t xml:space="preserve">一、中国辣椒种植行业发展历程与现状 </w:t>
      </w:r>
    </w:p>
    <w:p>
      <w:pPr>
        <w:spacing w:after="150"/>
      </w:pPr>
      <w:r>
        <w:rPr/>
        <w:t xml:space="preserve">二、中国辣椒种植行业发展中存在的问题 </w:t>
      </w:r>
    </w:p>
    <w:p>
      <w:pPr>
        <w:spacing w:after="150"/>
      </w:pPr>
      <w:r>
        <w:rPr>
          <w:b w:val="1"/>
          <w:bCs w:val="1"/>
        </w:rPr>
        <w:t xml:space="preserve">第三章 2022年中国辣椒种植行业发展环境分析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辣椒种植行业政策环境 </w:t>
      </w:r>
    </w:p>
    <w:p>
      <w:pPr>
        <w:spacing w:after="150"/>
      </w:pPr>
      <w:r>
        <w:rPr/>
        <w:t xml:space="preserve">第四节 辣椒种植行业技术环境 </w:t>
      </w:r>
    </w:p>
    <w:p>
      <w:pPr>
        <w:spacing w:after="150"/>
      </w:pPr>
      <w:r>
        <w:rPr>
          <w:b w:val="1"/>
          <w:bCs w:val="1"/>
        </w:rPr>
        <w:t xml:space="preserve">第四章 2019-2023年中国辣椒种植行业市场分析 </w:t>
      </w:r>
    </w:p>
    <w:p>
      <w:pPr>
        <w:spacing w:after="150"/>
      </w:pPr>
      <w:r>
        <w:rPr/>
        <w:t xml:space="preserve">第一节 市场规模 </w:t>
      </w:r>
    </w:p>
    <w:p>
      <w:pPr>
        <w:spacing w:after="150"/>
      </w:pPr>
      <w:r>
        <w:rPr/>
        <w:t xml:space="preserve">一、辣椒种植行业市场规模及增速 </w:t>
      </w:r>
    </w:p>
    <w:p>
      <w:pPr>
        <w:spacing w:after="150"/>
      </w:pPr>
      <w:r>
        <w:rPr/>
        <w:t xml:space="preserve">二、辣椒种植行业市场饱和度 </w:t>
      </w:r>
    </w:p>
    <w:p>
      <w:pPr>
        <w:spacing w:after="150"/>
      </w:pPr>
      <w:r>
        <w:rPr/>
        <w:t xml:space="preserve">三、影响辣椒种植行业市场规模的因素 </w:t>
      </w:r>
    </w:p>
    <w:p>
      <w:pPr>
        <w:spacing w:after="150"/>
      </w:pPr>
      <w:r>
        <w:rPr/>
        <w:t xml:space="preserve">四、2024-2029年辣椒种植行业市场规模及增速预测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一、辣椒种植行业所处生命周期 </w:t>
      </w:r>
    </w:p>
    <w:p>
      <w:pPr>
        <w:spacing w:after="150"/>
      </w:pPr>
      <w:r>
        <w:rPr/>
        <w:t xml:space="preserve">二、技术变革与行业革新对辣椒种植行业的影响 </w:t>
      </w:r>
    </w:p>
    <w:p>
      <w:pPr>
        <w:spacing w:after="150"/>
      </w:pPr>
      <w:r>
        <w:rPr>
          <w:b w:val="1"/>
          <w:bCs w:val="1"/>
        </w:rPr>
        <w:t xml:space="preserve">第五章 中国辣椒种植行业供给与需求情况分析 </w:t>
      </w:r>
    </w:p>
    <w:p>
      <w:pPr>
        <w:spacing w:after="150"/>
      </w:pPr>
      <w:r>
        <w:rPr/>
        <w:t xml:space="preserve">第一节 2019-2023年中国辣椒种植行业总体规模 </w:t>
      </w:r>
    </w:p>
    <w:p>
      <w:pPr>
        <w:spacing w:after="150"/>
      </w:pPr>
      <w:r>
        <w:rPr/>
        <w:t xml:space="preserve">第二节 中国辣椒种植行业盈利情况分析 </w:t>
      </w:r>
    </w:p>
    <w:p>
      <w:pPr>
        <w:spacing w:after="150"/>
      </w:pPr>
      <w:r>
        <w:rPr/>
        <w:t xml:space="preserve">第三节 中国辣椒种植行业供给概况 </w:t>
      </w:r>
    </w:p>
    <w:p>
      <w:pPr>
        <w:spacing w:after="150"/>
      </w:pPr>
      <w:r>
        <w:rPr/>
        <w:t xml:space="preserve">一、2019-2023年中国辣椒种植供给情况分析 </w:t>
      </w:r>
    </w:p>
    <w:p>
      <w:pPr>
        <w:spacing w:after="150"/>
      </w:pPr>
      <w:r>
        <w:rPr/>
        <w:t xml:space="preserve">二、2019-2023年中国辣椒种植行业供给特点分析 </w:t>
      </w:r>
    </w:p>
    <w:p>
      <w:pPr>
        <w:spacing w:after="150"/>
      </w:pPr>
      <w:r>
        <w:rPr/>
        <w:t xml:space="preserve">三、2024-2029年中国辣椒种植行业供给预测分析 </w:t>
      </w:r>
    </w:p>
    <w:p>
      <w:pPr>
        <w:spacing w:after="150"/>
      </w:pPr>
      <w:r>
        <w:rPr/>
        <w:t xml:space="preserve">第四节 中国辣椒种植行业需求概况 </w:t>
      </w:r>
    </w:p>
    <w:p>
      <w:pPr>
        <w:spacing w:after="150"/>
      </w:pPr>
      <w:r>
        <w:rPr/>
        <w:t xml:space="preserve">一、2019-2023年中国辣椒种植行业需求情况分析 </w:t>
      </w:r>
    </w:p>
    <w:p>
      <w:pPr>
        <w:spacing w:after="150"/>
      </w:pPr>
      <w:r>
        <w:rPr/>
        <w:t xml:space="preserve">二、2019-2023年中国辣椒种植行业市场需求特点分析 </w:t>
      </w:r>
    </w:p>
    <w:p>
      <w:pPr>
        <w:spacing w:after="150"/>
      </w:pPr>
      <w:r>
        <w:rPr/>
        <w:t xml:space="preserve">三、2024-2029年中国辣椒种植市场需求预测分析 </w:t>
      </w:r>
    </w:p>
    <w:p>
      <w:pPr>
        <w:spacing w:after="150"/>
      </w:pPr>
      <w:r>
        <w:rPr/>
        <w:t xml:space="preserve">第五节 辣椒种植产业供需平衡状况分析 </w:t>
      </w:r>
    </w:p>
    <w:p>
      <w:pPr>
        <w:spacing w:after="150"/>
      </w:pPr>
      <w:r>
        <w:rPr>
          <w:b w:val="1"/>
          <w:bCs w:val="1"/>
        </w:rPr>
        <w:t xml:space="preserve">第六章 2019-2023年中国辣椒种植行业区域市场分析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2019-2023年中国辣椒种植行业产业链分析 </w:t>
      </w:r>
    </w:p>
    <w:p>
      <w:pPr>
        <w:spacing w:after="150"/>
      </w:pPr>
      <w:r>
        <w:rPr/>
        <w:t xml:space="preserve">第一节 辣椒种植行业产业链分析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辣椒种植上游行业分析 </w:t>
      </w:r>
    </w:p>
    <w:p>
      <w:pPr>
        <w:spacing w:after="150"/>
      </w:pPr>
      <w:r>
        <w:rPr/>
        <w:t xml:space="preserve">一、辣椒种植成本构成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四、上游行业对辣椒种植行业的影响 </w:t>
      </w:r>
    </w:p>
    <w:p>
      <w:pPr>
        <w:spacing w:after="150"/>
      </w:pPr>
      <w:r>
        <w:rPr/>
        <w:t xml:space="preserve">第三节 辣椒种植下游行业分析 </w:t>
      </w:r>
    </w:p>
    <w:p>
      <w:pPr>
        <w:spacing w:after="150"/>
      </w:pPr>
      <w:r>
        <w:rPr/>
        <w:t xml:space="preserve">一、辣椒种植下游行业分布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四、下游需求对辣椒种植行业的影响 </w:t>
      </w:r>
    </w:p>
    <w:p>
      <w:pPr>
        <w:spacing w:after="150"/>
      </w:pPr>
      <w:r>
        <w:rPr>
          <w:b w:val="1"/>
          <w:bCs w:val="1"/>
        </w:rPr>
        <w:t xml:space="preserve">第八章 2019-2023年中国辣椒种植行业主导驱动因素分析 </w:t>
      </w:r>
    </w:p>
    <w:p>
      <w:pPr>
        <w:spacing w:after="150"/>
      </w:pPr>
      <w:r>
        <w:rPr/>
        <w:t xml:space="preserve">第一节 国家政策导向 </w:t>
      </w:r>
    </w:p>
    <w:p>
      <w:pPr>
        <w:spacing w:after="150"/>
      </w:pPr>
      <w:r>
        <w:rPr/>
        <w:t xml:space="preserve">第二节 行业技术发展 </w:t>
      </w:r>
    </w:p>
    <w:p>
      <w:pPr>
        <w:spacing w:after="150"/>
      </w:pPr>
      <w:r>
        <w:rPr/>
        <w:t xml:space="preserve">第三节 行业竞争状况 </w:t>
      </w:r>
    </w:p>
    <w:p>
      <w:pPr>
        <w:spacing w:after="150"/>
      </w:pPr>
      <w:r>
        <w:rPr/>
        <w:t xml:space="preserve">第四节 社会需求的变化 </w:t>
      </w:r>
    </w:p>
    <w:p>
      <w:pPr>
        <w:spacing w:after="150"/>
      </w:pPr>
      <w:r>
        <w:rPr>
          <w:b w:val="1"/>
          <w:bCs w:val="1"/>
        </w:rPr>
        <w:t xml:space="preserve">第九章 2019-2023年中国辣椒种植行业偿债能力分析 </w:t>
      </w:r>
    </w:p>
    <w:p>
      <w:pPr>
        <w:spacing w:after="150"/>
      </w:pPr>
      <w:r>
        <w:rPr/>
        <w:t xml:space="preserve">第一节 辣椒种植行业资产负债率分析 </w:t>
      </w:r>
    </w:p>
    <w:p>
      <w:pPr>
        <w:spacing w:after="150"/>
      </w:pPr>
      <w:r>
        <w:rPr/>
        <w:t xml:space="preserve">第二节 辣椒种植行业速动比率分析 </w:t>
      </w:r>
    </w:p>
    <w:p>
      <w:pPr>
        <w:spacing w:after="150"/>
      </w:pPr>
      <w:r>
        <w:rPr/>
        <w:t xml:space="preserve">第三节 辣椒种植行业流动比率分析 </w:t>
      </w:r>
    </w:p>
    <w:p>
      <w:pPr>
        <w:spacing w:after="150"/>
      </w:pPr>
      <w:r>
        <w:rPr/>
        <w:t xml:space="preserve">第四节 辣椒种植行业利息保障倍数分析 </w:t>
      </w:r>
    </w:p>
    <w:p>
      <w:pPr>
        <w:spacing w:after="150"/>
      </w:pPr>
      <w:r>
        <w:rPr/>
        <w:t xml:space="preserve">第五节 2024-2029年辣椒种植行业偿债能力预测 </w:t>
      </w:r>
    </w:p>
    <w:p>
      <w:pPr>
        <w:spacing w:after="150"/>
      </w:pPr>
      <w:r>
        <w:rPr>
          <w:b w:val="1"/>
          <w:bCs w:val="1"/>
        </w:rPr>
        <w:t xml:space="preserve">第十章 2019-2023年中国辣椒种植行业营运能力分析 </w:t>
      </w:r>
    </w:p>
    <w:p>
      <w:pPr>
        <w:spacing w:after="150"/>
      </w:pPr>
      <w:r>
        <w:rPr/>
        <w:t xml:space="preserve">第一节 辣椒种植行业总资产周转率分析 </w:t>
      </w:r>
    </w:p>
    <w:p>
      <w:pPr>
        <w:spacing w:after="150"/>
      </w:pPr>
      <w:r>
        <w:rPr/>
        <w:t xml:space="preserve">第二节 辣椒种植行业净资产周转率分析 </w:t>
      </w:r>
    </w:p>
    <w:p>
      <w:pPr>
        <w:spacing w:after="150"/>
      </w:pPr>
      <w:r>
        <w:rPr/>
        <w:t xml:space="preserve">第三节 辣椒种植行业应收账款周转率分析 </w:t>
      </w:r>
    </w:p>
    <w:p>
      <w:pPr>
        <w:spacing w:after="150"/>
      </w:pPr>
      <w:r>
        <w:rPr/>
        <w:t xml:space="preserve">第四节 辣椒种植行业存货周转率分析 </w:t>
      </w:r>
    </w:p>
    <w:p>
      <w:pPr>
        <w:spacing w:after="150"/>
      </w:pPr>
      <w:r>
        <w:rPr/>
        <w:t xml:space="preserve">第五节 2024-2029年辣椒种植行业营运能力预测 </w:t>
      </w:r>
    </w:p>
    <w:p>
      <w:pPr>
        <w:spacing w:after="150"/>
      </w:pPr>
      <w:r>
        <w:rPr>
          <w:b w:val="1"/>
          <w:bCs w:val="1"/>
        </w:rPr>
        <w:t xml:space="preserve">第十一章 2019-2023年中国辣椒种植行业竞争分析 </w:t>
      </w:r>
    </w:p>
    <w:p>
      <w:pPr>
        <w:spacing w:after="150"/>
      </w:pPr>
      <w:r>
        <w:rPr/>
        <w:t xml:space="preserve">第一节 重点辣椒种植企业市场份额 </w:t>
      </w:r>
    </w:p>
    <w:p>
      <w:pPr>
        <w:spacing w:after="150"/>
      </w:pPr>
      <w:r>
        <w:rPr/>
        <w:t xml:space="preserve">第二节 辣椒种植行业市场集中度 </w:t>
      </w:r>
    </w:p>
    <w:p>
      <w:pPr>
        <w:spacing w:after="150"/>
      </w:pPr>
      <w:r>
        <w:rPr/>
        <w:t xml:space="preserve">第三节 潜在进入者 </w:t>
      </w:r>
    </w:p>
    <w:p>
      <w:pPr>
        <w:spacing w:after="150"/>
      </w:pPr>
      <w:r>
        <w:rPr/>
        <w:t xml:space="preserve">第四节 替代品威胁 </w:t>
      </w:r>
    </w:p>
    <w:p>
      <w:pPr>
        <w:spacing w:after="150"/>
      </w:pPr>
      <w:r>
        <w:rPr/>
        <w:t xml:space="preserve">第五节 供应商议价能力 </w:t>
      </w:r>
    </w:p>
    <w:p>
      <w:pPr>
        <w:spacing w:after="150"/>
      </w:pPr>
      <w:r>
        <w:rPr/>
        <w:t xml:space="preserve">第六节 下游用户议价能力 </w:t>
      </w:r>
    </w:p>
    <w:p>
      <w:pPr>
        <w:spacing w:after="150"/>
      </w:pPr>
      <w:r>
        <w:rPr>
          <w:b w:val="1"/>
          <w:bCs w:val="1"/>
        </w:rPr>
        <w:t xml:space="preserve">第十二章 2019-2023年中国辣椒种植行业重点企业分析 </w:t>
      </w:r>
    </w:p>
    <w:p>
      <w:pPr>
        <w:spacing w:after="150"/>
      </w:pPr>
      <w:r>
        <w:rPr/>
        <w:t xml:space="preserve">第一节 贵州四方佳德辣椒种植有限责任公司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淮滨县豫贵辣椒种植有限公司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武城县华宏辣椒种植专业合作社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务川自治县代代红辣椒种植有限公司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古丈县田蓉苗辣椒种植专业合作社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2024-2029年中国辣椒种植行业发展与投资风险分析 </w:t>
      </w:r>
    </w:p>
    <w:p>
      <w:pPr>
        <w:spacing w:after="150"/>
      </w:pPr>
      <w:r>
        <w:rPr/>
        <w:t xml:space="preserve">第一节 辣椒种植行业环境风险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进入、退出风险分析 </w:t>
      </w:r>
    </w:p>
    <w:p>
      <w:pPr>
        <w:spacing w:after="150"/>
      </w:pPr>
      <w:r>
        <w:rPr/>
        <w:t xml:space="preserve">第三节 辣椒种植行业政策风险 </w:t>
      </w:r>
    </w:p>
    <w:p>
      <w:pPr>
        <w:spacing w:after="150"/>
      </w:pPr>
      <w:r>
        <w:rPr/>
        <w:t xml:space="preserve">第四节 辣椒种植行业市场风险 </w:t>
      </w:r>
    </w:p>
    <w:p>
      <w:pPr>
        <w:spacing w:after="150"/>
      </w:pPr>
      <w:r>
        <w:rPr/>
        <w:t xml:space="preserve">一、市场供需风险 </w:t>
      </w:r>
    </w:p>
    <w:p>
      <w:pPr>
        <w:spacing w:after="150"/>
      </w:pPr>
      <w:r>
        <w:rPr/>
        <w:t xml:space="preserve">二、竞争风险 </w:t>
      </w:r>
    </w:p>
    <w:p>
      <w:pPr>
        <w:spacing w:after="150"/>
      </w:pPr>
      <w:r>
        <w:rPr>
          <w:b w:val="1"/>
          <w:bCs w:val="1"/>
        </w:rPr>
        <w:t xml:space="preserve">第十四章 2024-2029年中国辣椒种植行业发展前景及投资机会分析 </w:t>
      </w:r>
    </w:p>
    <w:p>
      <w:pPr>
        <w:spacing w:after="150"/>
      </w:pPr>
      <w:r>
        <w:rPr/>
        <w:t xml:space="preserve">第一节 辣椒种植行业发展前景预测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辣椒种植行业投资机会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辣椒种植行业研究结论及建议 </w:t>
      </w:r>
    </w:p>
    <w:p>
      <w:pPr>
        <w:spacing w:after="150"/>
      </w:pPr>
      <w:r>
        <w:rPr/>
        <w:t xml:space="preserve">第二节 中道泰和辣椒种植行业发展建议 </w:t>
      </w:r>
    </w:p>
    <w:p>
      <w:pPr>
        <w:spacing w:after="150"/>
      </w:pPr>
      <w:r>
        <w:rPr/>
        <w:t xml:space="preserve">一、行业发展策略建议 </w:t>
      </w:r>
    </w:p>
    <w:p>
      <w:pPr>
        <w:spacing w:after="150"/>
      </w:pPr>
      <w:r>
        <w:rPr/>
        <w:t xml:space="preserve">5.产业战略规划 </w:t>
      </w:r>
    </w:p>
    <w:p>
      <w:pPr>
        <w:spacing w:after="150"/>
      </w:pPr>
      <w:r>
        <w:rPr/>
        <w:t xml:space="preserve">6.营销品牌战略 </w:t>
      </w:r>
    </w:p>
    <w:p>
      <w:pPr>
        <w:spacing w:after="150"/>
      </w:pPr>
      <w:r>
        <w:rPr/>
        <w:t xml:space="preserve">7.竞争战略规划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图表：2024-2029年我国辣椒种植行业市场规模预测 </w:t>
      </w:r>
    </w:p>
    <w:p>
      <w:pPr>
        <w:spacing w:after="150"/>
      </w:pPr>
      <w:r>
        <w:rPr/>
        <w:t xml:space="preserve">图表：2019-2023年我国辣椒市场占比情况 </w:t>
      </w:r>
    </w:p>
    <w:p>
      <w:pPr>
        <w:spacing w:after="150"/>
      </w:pPr>
      <w:r>
        <w:rPr/>
        <w:t xml:space="preserve">图表：行业发展周期 </w:t>
      </w:r>
    </w:p>
    <w:p>
      <w:pPr>
        <w:spacing w:after="150"/>
      </w:pPr>
      <w:r>
        <w:rPr/>
        <w:t xml:space="preserve">图表：行业生命周期图 </w:t>
      </w:r>
    </w:p>
    <w:p>
      <w:pPr>
        <w:spacing w:after="150"/>
      </w:pPr>
      <w:r>
        <w:rPr/>
        <w:t xml:space="preserve">图表：2019-2023年我国辣椒种植行业市场规模 </w:t>
      </w:r>
    </w:p>
    <w:p>
      <w:pPr>
        <w:spacing w:after="150"/>
      </w:pPr>
      <w:r>
        <w:rPr/>
        <w:t xml:space="preserve">图表：2019-2023年我国辣椒种植行业毛利率 </w:t>
      </w:r>
    </w:p>
    <w:p>
      <w:pPr>
        <w:spacing w:after="150"/>
      </w:pPr>
      <w:r>
        <w:rPr/>
        <w:t xml:space="preserve">图表：2019-2023年我国辣椒种植产量 </w:t>
      </w:r>
    </w:p>
    <w:p>
      <w:pPr>
        <w:spacing w:after="150"/>
      </w:pPr>
      <w:r>
        <w:rPr/>
        <w:t xml:space="preserve">图表：2024-2029年我国辣椒种植行业供给预测 </w:t>
      </w:r>
    </w:p>
    <w:p>
      <w:pPr>
        <w:spacing w:after="150"/>
      </w:pPr>
      <w:r>
        <w:rPr/>
        <w:t xml:space="preserve">图表：2019-2023年我国辣椒种植业销量情况 </w:t>
      </w:r>
    </w:p>
    <w:p>
      <w:pPr>
        <w:spacing w:after="150"/>
      </w:pPr>
      <w:r>
        <w:rPr/>
        <w:t xml:space="preserve">图表：2024-2029年我国辣椒销量预测 </w:t>
      </w:r>
    </w:p>
    <w:p>
      <w:pPr>
        <w:spacing w:after="150"/>
      </w:pPr>
      <w:r>
        <w:rPr/>
        <w:t xml:space="preserve">图表：2019-2023年我国辣椒市场区域分布情况 </w:t>
      </w:r>
    </w:p>
    <w:p>
      <w:pPr>
        <w:spacing w:after="150"/>
      </w:pPr>
      <w:r>
        <w:rPr/>
        <w:t xml:space="preserve">图表：辣椒种植行业产业链 </w:t>
      </w:r>
    </w:p>
    <w:p>
      <w:pPr>
        <w:spacing w:after="150"/>
      </w:pPr>
      <w:r>
        <w:rPr/>
        <w:t xml:space="preserve">图表：2019-2023年我国辣椒种植行业资产负债率情况 </w:t>
      </w:r>
    </w:p>
    <w:p>
      <w:pPr>
        <w:spacing w:after="150"/>
      </w:pPr>
      <w:r>
        <w:rPr/>
        <w:t xml:space="preserve">图表：2019-2023年我国辣椒种植行业速度比率情况 </w:t>
      </w:r>
    </w:p>
    <w:p>
      <w:pPr>
        <w:spacing w:after="150"/>
      </w:pPr>
      <w:r>
        <w:rPr/>
        <w:t xml:space="preserve">图表：2019-2023年我国辣椒种植行业流动比率情况 </w:t>
      </w:r>
    </w:p>
    <w:p>
      <w:pPr>
        <w:spacing w:after="150"/>
      </w:pPr>
      <w:r>
        <w:rPr/>
        <w:t xml:space="preserve">图表：2019-2023年我国辣椒种植行业利息保障倍数情况 </w:t>
      </w:r>
    </w:p>
    <w:p>
      <w:pPr>
        <w:spacing w:after="150"/>
      </w:pPr>
      <w:r>
        <w:rPr/>
        <w:t xml:space="preserve">图表：2019-2023年企业营收情况 </w:t>
      </w:r>
    </w:p>
    <w:p>
      <w:pPr>
        <w:spacing w:after="150"/>
      </w:pPr>
      <w:r>
        <w:rPr/>
        <w:t xml:space="preserve">图表：2019-2023年企业毛利率情况 </w:t>
      </w:r>
    </w:p>
    <w:p>
      <w:pPr>
        <w:spacing w:after="150"/>
      </w:pPr>
      <w:r>
        <w:rPr/>
        <w:t xml:space="preserve">图表：2019-2023年企业资产负债率情况 </w:t>
      </w:r>
    </w:p>
    <w:p>
      <w:pPr>
        <w:spacing w:after="150"/>
      </w:pPr>
      <w:r>
        <w:rPr/>
        <w:t xml:space="preserve">图表：2019-2023年企业营收情况 </w:t>
      </w:r>
    </w:p>
    <w:p>
      <w:pPr>
        <w:spacing w:after="150"/>
      </w:pPr>
      <w:r>
        <w:rPr/>
        <w:t xml:space="preserve">图表：2019-2023年企业毛利率情况 </w:t>
      </w:r>
    </w:p>
    <w:p>
      <w:pPr>
        <w:spacing w:after="150"/>
      </w:pPr>
      <w:r>
        <w:rPr/>
        <w:t xml:space="preserve">图表：2019-2023年企业资产负债率情况 </w:t>
      </w:r>
    </w:p>
    <w:p>
      <w:pPr>
        <w:spacing w:after="150"/>
      </w:pPr>
      <w:r>
        <w:rPr/>
        <w:t xml:space="preserve">图表：2019-2023年企业经营情况 </w:t>
      </w:r>
    </w:p>
    <w:p>
      <w:pPr>
        <w:spacing w:after="150"/>
      </w:pPr>
      <w:r>
        <w:rPr/>
        <w:t xml:space="preserve">图表：2019-2023年企业毛利率情况 </w:t>
      </w:r>
    </w:p>
    <w:p>
      <w:pPr>
        <w:spacing w:after="150"/>
      </w:pPr>
      <w:r>
        <w:rPr/>
        <w:t xml:space="preserve">图表：2019-2023年企业资产负债率情况 </w:t>
      </w:r>
    </w:p>
    <w:p>
      <w:pPr>
        <w:spacing w:after="150"/>
      </w:pPr>
      <w:r>
        <w:rPr/>
        <w:t xml:space="preserve">图表：2019-2023年企业营收情况 </w:t>
      </w:r>
    </w:p>
    <w:p>
      <w:pPr>
        <w:spacing w:after="150"/>
      </w:pPr>
      <w:r>
        <w:rPr/>
        <w:t xml:space="preserve">图表：2019-2023年企业毛利率情况 </w:t>
      </w:r>
    </w:p>
    <w:p>
      <w:pPr>
        <w:spacing w:after="150"/>
      </w:pPr>
      <w:r>
        <w:rPr/>
        <w:t xml:space="preserve">图表：2019-2023年企业资产负债率情况 </w:t>
      </w:r>
    </w:p>
    <w:p>
      <w:pPr>
        <w:spacing w:after="150"/>
      </w:pPr>
      <w:r>
        <w:rPr/>
        <w:t xml:space="preserve">图表：2019-2023年企业营收情况 </w:t>
      </w:r>
    </w:p>
    <w:p>
      <w:pPr>
        <w:spacing w:after="150"/>
      </w:pPr>
      <w:r>
        <w:rPr/>
        <w:t xml:space="preserve">图表：2019-2023年企业毛利率情况 </w:t>
      </w:r>
    </w:p>
    <w:p>
      <w:pPr>
        <w:spacing w:after="150"/>
      </w:pPr>
      <w:r>
        <w:rPr/>
        <w:t xml:space="preserve">图表：2019-2023年企业资产负债率情况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图表：企业投资方式选择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中国辣椒种植行业发展分析及发展趋势与投资前景预测研究报告(2024-2029版)</dc:title>
  <dc:description>中国辣椒种植行业发展分析及发展趋势与投资前景预测研究报告(2024-2029版)</dc:description>
  <dc:subject>中国辣椒种植行业发展分析及发展趋势与投资前景预测研究报告(2024-2029版)</dc:subject>
  <cp:keywords>研究报告</cp:keywords>
  <cp:category>研究报告</cp:category>
  <cp:lastModifiedBy>北京中道泰和信息咨询有限公司</cp:lastModifiedBy>
  <dcterms:created xsi:type="dcterms:W3CDTF">2024-01-29T01:41:27+08:00</dcterms:created>
  <dcterms:modified xsi:type="dcterms:W3CDTF">2024-01-29T01:41:27+08:00</dcterms:modified>
</cp:coreProperties>
</file>

<file path=docProps/custom.xml><?xml version="1.0" encoding="utf-8"?>
<Properties xmlns="http://schemas.openxmlformats.org/officeDocument/2006/custom-properties" xmlns:vt="http://schemas.openxmlformats.org/officeDocument/2006/docPropsVTypes"/>
</file>