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中国锂电池行业市场发展分析及发展趋势与投资管理研究报告(2024-2029版)</w:t>
      </w:r>
    </w:p>
    <w:p>
      <w:pPr>
        <w:spacing w:after="150"/>
      </w:pPr>
      <w:r>
        <w:rPr>
          <w:b w:val="1"/>
          <w:bCs w:val="1"/>
        </w:rPr>
        <w:t xml:space="preserve">报告简介</w:t>
      </w:r>
    </w:p>
    <w:p>
      <w:pPr>
        <w:spacing w:after="150"/>
      </w:pPr>
      <w:r>
        <w:rPr/>
        <w:t xml:space="preserve">锂电池具有电压高、体积小、质量轻、比能量高、无记忆效应、无污染、自放电小、寿命长等优点，其应用已经渗透到民用以及军事应用的多个领域，包括移动电话、笔记本电脑、摄像机、数码相机等强调轻薄短小、多功能的便携式电子产品应用上迅速普及。从我国的国情看，真正具有自主知识产权的国民经济支柱型产业比重很低。在发展国民经济的道路上，仍然缺乏具有战略意义的具备自主知识产权的并有核心技术的产业，这就使我国的工业化发展仍然给人以"世界加工厂"的印象。而加速发展锂动力电池产业化，走自主知识产权发展的道路，有利于打造国民经济发展的支柱产业，从而提高我国的综合竞争能力。</w:t>
      </w:r>
    </w:p>
    <w:p>
      <w:pPr>
        <w:spacing w:after="150"/>
      </w:pPr>
      <w:r>
        <w:rPr/>
        <w:t xml:space="preserve">随着国家政策的逐渐落地，以及未来锂电池生产技术提升、成本下降、新能源汽车及配套设施的普及度提高等，新能源汽车的动力电池需求将保持增长，从而推动锂电池行业整体市场规模的扩张。总体而言，锂离子电池凭着自身性能优势和快速下滑的价格，市场规模逐步扩大，而需求增长直接导致行业产能扩张、制造成本下降，又反过来刺激市场需求进一步提升，行业规模仍有继续扩大的空间。目前,我国动力锂电池行业的主要企业包括宁德时代、比亚迪、孚能科技、亿纬锂能、国轩高科、天津力神、中航锂电、北京国能、瑞普能源等。随着技术的不断发展，和市场不同层面的需要，电池企业需根据不同种类、不同特性的电池进行完善，配置应用到合理的场景，并不断的促进电池技术的迭代升级，推动电池行业稳健发展。</w:t>
      </w:r>
    </w:p>
    <w:p>
      <w:pPr>
        <w:spacing w:after="150"/>
      </w:pPr>
      <w:r>
        <w:rPr/>
        <w:t xml:space="preserve">锂电池下游几大主要应用领域仍在快速增长，例如新能源汽车市场、储能市场等，受下游市场强劲需求带动，锂电池市场需求量未来几年也将会维持快速的增长势头，未来的扩产需求将主要来自国内外龙头电池厂商：绑定主流车企，下游需求明确;资金实力雄厚，抗压能力更强;技术研发领先，产线建设更快。</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锂电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2019-2023年中国锂电池行业发展分析</w:t>
      </w:r>
    </w:p>
    <w:p>
      <w:pPr>
        <w:spacing w:after="150"/>
      </w:pPr>
      <w:r>
        <w:rPr/>
        <w:t xml:space="preserve">第一节 锂电池行业发展现状</w:t>
      </w:r>
    </w:p>
    <w:p>
      <w:pPr>
        <w:spacing w:after="150"/>
      </w:pPr>
      <w:r>
        <w:rPr/>
        <w:t xml:space="preserve">一、锂电池行业概念</w:t>
      </w:r>
    </w:p>
    <w:p>
      <w:pPr>
        <w:spacing w:after="150"/>
      </w:pPr>
      <w:r>
        <w:rPr/>
        <w:t xml:space="preserve">二、锂电池行业主要产品分类</w:t>
      </w:r>
    </w:p>
    <w:p>
      <w:pPr>
        <w:spacing w:after="150"/>
      </w:pPr>
      <w:r>
        <w:rPr/>
        <w:t xml:space="preserve">三、锂电池行业特性及在国民经济中的地位</w:t>
      </w:r>
    </w:p>
    <w:p>
      <w:pPr>
        <w:spacing w:after="150"/>
      </w:pPr>
      <w:r>
        <w:rPr/>
        <w:t xml:space="preserve">第二节 锂电池行业主要品牌</w:t>
      </w:r>
    </w:p>
    <w:p>
      <w:pPr>
        <w:spacing w:after="150"/>
      </w:pPr>
      <w:r>
        <w:rPr/>
        <w:t xml:space="preserve">一、锂电池行业主要厂商与品牌</w:t>
      </w:r>
    </w:p>
    <w:p>
      <w:pPr>
        <w:spacing w:after="150"/>
      </w:pPr>
      <w:r>
        <w:rPr/>
        <w:t xml:space="preserve">二、锂电池行业主要厂商与品牌市场占有率格局</w:t>
      </w:r>
    </w:p>
    <w:p>
      <w:pPr>
        <w:spacing w:after="150"/>
      </w:pPr>
      <w:r>
        <w:rPr/>
        <w:t xml:space="preserve">第三节 锂电池行业供求情况</w:t>
      </w:r>
    </w:p>
    <w:p>
      <w:pPr>
        <w:spacing w:after="150"/>
      </w:pPr>
      <w:r>
        <w:rPr/>
        <w:t xml:space="preserve">一、锂电池行业产量情况</w:t>
      </w:r>
    </w:p>
    <w:p>
      <w:pPr>
        <w:spacing w:after="150"/>
      </w:pPr>
      <w:r>
        <w:rPr/>
        <w:t xml:space="preserve">二、锂电池行业需求情况</w:t>
      </w:r>
    </w:p>
    <w:p>
      <w:pPr>
        <w:spacing w:after="150"/>
      </w:pPr>
      <w:r>
        <w:rPr/>
        <w:t xml:space="preserve">三、锂电池行业市场规模</w:t>
      </w:r>
    </w:p>
    <w:p>
      <w:pPr>
        <w:spacing w:after="150"/>
      </w:pPr>
      <w:r>
        <w:rPr/>
        <w:t xml:space="preserve">第四节 2024-2029年中国锂电池行业发展趋势分析</w:t>
      </w:r>
    </w:p>
    <w:p>
      <w:pPr>
        <w:spacing w:after="150"/>
      </w:pPr>
      <w:r>
        <w:rPr/>
        <w:t xml:space="preserve">一、锂电池行业发展趋势</w:t>
      </w:r>
    </w:p>
    <w:p>
      <w:pPr>
        <w:spacing w:after="150"/>
      </w:pPr>
      <w:r>
        <w:rPr/>
        <w:t xml:space="preserve">二、锂电池市场规模预测</w:t>
      </w:r>
    </w:p>
    <w:p>
      <w:pPr>
        <w:spacing w:after="150"/>
      </w:pPr>
      <w:r>
        <w:rPr/>
        <w:t xml:space="preserve">三、锂电池行业应用趋势预测</w:t>
      </w:r>
    </w:p>
    <w:p>
      <w:pPr>
        <w:spacing w:after="150"/>
      </w:pPr>
      <w:r>
        <w:rPr/>
        <w:t xml:space="preserve">四、锂电池细分市场发展趋势预测</w:t>
      </w:r>
    </w:p>
    <w:p>
      <w:pPr>
        <w:spacing w:after="150"/>
      </w:pPr>
      <w:r>
        <w:rPr>
          <w:b w:val="1"/>
          <w:bCs w:val="1"/>
        </w:rPr>
        <w:t xml:space="preserve">第二章 2019-2023年中国锂电池行业发展环境分析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锂电池行业政策环境分析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锂电池行业技术环境分析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锂电池行业社会环境发展分析</w:t>
      </w:r>
    </w:p>
    <w:p>
      <w:pPr>
        <w:spacing w:after="150"/>
      </w:pPr>
      <w:r>
        <w:rPr>
          <w:b w:val="1"/>
          <w:bCs w:val="1"/>
        </w:rPr>
        <w:t xml:space="preserve">第三章 2019-2023年中国锂电池行业现状分析</w:t>
      </w:r>
    </w:p>
    <w:p>
      <w:pPr>
        <w:spacing w:after="150"/>
      </w:pPr>
      <w:r>
        <w:rPr/>
        <w:t xml:space="preserve">第一节 中国锂电池行业产能概况</w:t>
      </w:r>
    </w:p>
    <w:p>
      <w:pPr>
        <w:spacing w:after="150"/>
      </w:pPr>
      <w:r>
        <w:rPr/>
        <w:t xml:space="preserve">一、2019-2023年中国锂电池行业产能分析</w:t>
      </w:r>
    </w:p>
    <w:p>
      <w:pPr>
        <w:spacing w:after="150"/>
      </w:pPr>
      <w:r>
        <w:rPr/>
        <w:t xml:space="preserve">二、2024-2029年中国锂电池行业产能预测</w:t>
      </w:r>
    </w:p>
    <w:p>
      <w:pPr>
        <w:spacing w:after="150"/>
      </w:pPr>
      <w:r>
        <w:rPr/>
        <w:t xml:space="preserve">第二节 中国锂电池行业市场容量分析</w:t>
      </w:r>
    </w:p>
    <w:p>
      <w:pPr>
        <w:spacing w:after="150"/>
      </w:pPr>
      <w:r>
        <w:rPr/>
        <w:t xml:space="preserve">一、2019-2023年中国锂电池行业市场容量分析</w:t>
      </w:r>
    </w:p>
    <w:p>
      <w:pPr>
        <w:spacing w:after="150"/>
      </w:pPr>
      <w:r>
        <w:rPr/>
        <w:t xml:space="preserve">二、产能配置与产能利用率调查</w:t>
      </w:r>
    </w:p>
    <w:p>
      <w:pPr>
        <w:spacing w:after="150"/>
      </w:pPr>
      <w:r>
        <w:rPr/>
        <w:t xml:space="preserve">三、2024-2029年中国锂电池行业市场容量预测</w:t>
      </w:r>
    </w:p>
    <w:p>
      <w:pPr>
        <w:spacing w:after="150"/>
      </w:pPr>
      <w:r>
        <w:rPr/>
        <w:t xml:space="preserve">第三节 影响锂电池行业供需状况的主要因素</w:t>
      </w:r>
    </w:p>
    <w:p>
      <w:pPr>
        <w:spacing w:after="150"/>
      </w:pPr>
      <w:r>
        <w:rPr/>
        <w:t xml:space="preserve">一、2019-2023年中国锂电池行业供需现状</w:t>
      </w:r>
    </w:p>
    <w:p>
      <w:pPr>
        <w:spacing w:after="150"/>
      </w:pPr>
      <w:r>
        <w:rPr/>
        <w:t xml:space="preserve">二、2024-2029年中国锂电池行业供需平衡趋势预测</w:t>
      </w:r>
    </w:p>
    <w:p>
      <w:pPr>
        <w:spacing w:after="150"/>
      </w:pPr>
      <w:r>
        <w:rPr>
          <w:b w:val="1"/>
          <w:bCs w:val="1"/>
        </w:rPr>
        <w:t xml:space="preserve">第四章 2019-2023年中国锂电池行业产业链分析</w:t>
      </w:r>
    </w:p>
    <w:p>
      <w:pPr>
        <w:spacing w:after="150"/>
      </w:pPr>
      <w:r>
        <w:rPr/>
        <w:t xml:space="preserve">第一节 锂电池行业产业链概述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锂电池上游产业发展状况分析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锂电池下游应用需求市场分析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2019-2023年中国锂电池行业进出口市场分析</w:t>
      </w:r>
    </w:p>
    <w:p>
      <w:pPr>
        <w:spacing w:after="150"/>
      </w:pPr>
      <w:r>
        <w:rPr/>
        <w:t xml:space="preserve">第一节 锂电池行业进出口状况综述</w:t>
      </w:r>
    </w:p>
    <w:p>
      <w:pPr>
        <w:spacing w:after="150"/>
      </w:pPr>
      <w:r>
        <w:rPr/>
        <w:t xml:space="preserve">第二节 锂电池行业进口市场分析</w:t>
      </w:r>
    </w:p>
    <w:p>
      <w:pPr>
        <w:spacing w:after="150"/>
      </w:pPr>
      <w:r>
        <w:rPr/>
        <w:t xml:space="preserve">第三节 锂电池行业出口市场分析</w:t>
      </w:r>
    </w:p>
    <w:p>
      <w:pPr>
        <w:spacing w:after="150"/>
      </w:pPr>
      <w:r>
        <w:rPr/>
        <w:t xml:space="preserve">第四节 锂电池行业进出口前景及建议</w:t>
      </w:r>
    </w:p>
    <w:p>
      <w:pPr>
        <w:spacing w:after="150"/>
      </w:pPr>
      <w:r>
        <w:rPr>
          <w:b w:val="1"/>
          <w:bCs w:val="1"/>
        </w:rPr>
        <w:t xml:space="preserve">第六章 2019-2023年中国锂电池行业渠道分析</w:t>
      </w:r>
    </w:p>
    <w:p>
      <w:pPr>
        <w:spacing w:after="150"/>
      </w:pPr>
      <w:r>
        <w:rPr/>
        <w:t xml:space="preserve">第一节 渠道形式及对比</w:t>
      </w:r>
    </w:p>
    <w:p>
      <w:pPr>
        <w:spacing w:after="150"/>
      </w:pPr>
      <w:r>
        <w:rPr/>
        <w:t xml:space="preserve">第二节 各类渠道对锂电池行业的影响</w:t>
      </w:r>
    </w:p>
    <w:p>
      <w:pPr>
        <w:spacing w:after="150"/>
      </w:pPr>
      <w:r>
        <w:rPr/>
        <w:t xml:space="preserve">第三节 主要锂电池企业渠道策略研究</w:t>
      </w:r>
    </w:p>
    <w:p>
      <w:pPr>
        <w:spacing w:after="150"/>
      </w:pPr>
      <w:r>
        <w:rPr>
          <w:b w:val="1"/>
          <w:bCs w:val="1"/>
        </w:rPr>
        <w:t xml:space="preserve">第七章 2019-2023年中国锂电池产品价格走势及影响因素分析</w:t>
      </w:r>
    </w:p>
    <w:p>
      <w:pPr>
        <w:spacing w:after="150"/>
      </w:pPr>
      <w:r>
        <w:rPr/>
        <w:t xml:space="preserve">第一节 锂电池产品价格回顾</w:t>
      </w:r>
    </w:p>
    <w:p>
      <w:pPr>
        <w:spacing w:after="150"/>
      </w:pPr>
      <w:r>
        <w:rPr/>
        <w:t xml:space="preserve">第二节 锂电池产品当前市场价格及评述</w:t>
      </w:r>
    </w:p>
    <w:p>
      <w:pPr>
        <w:spacing w:after="150"/>
      </w:pPr>
      <w:r>
        <w:rPr/>
        <w:t xml:space="preserve">第三节 锂电池产品价格影响因素分析</w:t>
      </w:r>
    </w:p>
    <w:p>
      <w:pPr>
        <w:spacing w:after="150"/>
      </w:pPr>
      <w:r>
        <w:rPr/>
        <w:t xml:space="preserve">第四节 2024-2029年锂电池产品未来价格走势预测</w:t>
      </w:r>
    </w:p>
    <w:p>
      <w:pPr>
        <w:spacing w:after="150"/>
      </w:pPr>
      <w:r>
        <w:rPr>
          <w:b w:val="1"/>
          <w:bCs w:val="1"/>
        </w:rPr>
        <w:t xml:space="preserve">第八章 2019-2023年中国锂电池行业供需情况及集中度分析</w:t>
      </w:r>
    </w:p>
    <w:p>
      <w:pPr>
        <w:spacing w:after="150"/>
      </w:pPr>
      <w:r>
        <w:rPr/>
        <w:t xml:space="preserve">第一节 锂电池行业发展状况</w:t>
      </w:r>
    </w:p>
    <w:p>
      <w:pPr>
        <w:spacing w:after="150"/>
      </w:pPr>
      <w:r>
        <w:rPr/>
        <w:t xml:space="preserve">一、锂电池行业市场供给分析</w:t>
      </w:r>
    </w:p>
    <w:p>
      <w:pPr>
        <w:spacing w:after="150"/>
      </w:pPr>
      <w:r>
        <w:rPr/>
        <w:t xml:space="preserve">二、锂电池行业市场需求分析</w:t>
      </w:r>
    </w:p>
    <w:p>
      <w:pPr>
        <w:spacing w:after="150"/>
      </w:pPr>
      <w:r>
        <w:rPr/>
        <w:t xml:space="preserve">第二节 锂电池行业集中度分析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2019-2023年中国锂电池市场运行情况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2019-2023年中国锂电池行业主要数据监测分析</w:t>
      </w:r>
    </w:p>
    <w:p>
      <w:pPr>
        <w:spacing w:after="150"/>
      </w:pPr>
      <w:r>
        <w:rPr/>
        <w:t xml:space="preserve">第一节 锂电池行业总体数据分析</w:t>
      </w:r>
    </w:p>
    <w:p>
      <w:pPr>
        <w:spacing w:after="150"/>
      </w:pPr>
      <w:r>
        <w:rPr/>
        <w:t xml:space="preserve">第二节 锂电池行业不同规模企业数据分析</w:t>
      </w:r>
    </w:p>
    <w:p>
      <w:pPr>
        <w:spacing w:after="150"/>
      </w:pPr>
      <w:r>
        <w:rPr/>
        <w:t xml:space="preserve">第三节 锂电池行业不同所有制企业数据分析</w:t>
      </w:r>
    </w:p>
    <w:p>
      <w:pPr>
        <w:spacing w:after="150"/>
      </w:pPr>
      <w:r>
        <w:rPr>
          <w:b w:val="1"/>
          <w:bCs w:val="1"/>
        </w:rPr>
        <w:t xml:space="preserve">第十一章 2019-2023年中国锂电池行业区域分析</w:t>
      </w:r>
    </w:p>
    <w:p>
      <w:pPr>
        <w:spacing w:after="150"/>
      </w:pPr>
      <w:r>
        <w:rPr/>
        <w:t xml:space="preserve">第一节 华北地区锂电池行业发展状况分析</w:t>
      </w:r>
    </w:p>
    <w:p>
      <w:pPr>
        <w:spacing w:after="150"/>
      </w:pPr>
      <w:r>
        <w:rPr/>
        <w:t xml:space="preserve">第二节 华中地区锂电池行业发展状况分析</w:t>
      </w:r>
    </w:p>
    <w:p>
      <w:pPr>
        <w:spacing w:after="150"/>
      </w:pPr>
      <w:r>
        <w:rPr/>
        <w:t xml:space="preserve">第三节 华东地区锂电池行业发展状况分析</w:t>
      </w:r>
    </w:p>
    <w:p>
      <w:pPr>
        <w:spacing w:after="150"/>
      </w:pPr>
      <w:r>
        <w:rPr/>
        <w:t xml:space="preserve">第四节 华南地区锂电池行业发展状况分析</w:t>
      </w:r>
    </w:p>
    <w:p>
      <w:pPr>
        <w:spacing w:after="150"/>
      </w:pPr>
      <w:r>
        <w:rPr/>
        <w:t xml:space="preserve">第五节 西北地区锂电池行业发展状况分析</w:t>
      </w:r>
    </w:p>
    <w:p>
      <w:pPr>
        <w:spacing w:after="150"/>
      </w:pPr>
      <w:r>
        <w:rPr/>
        <w:t xml:space="preserve">第六节 东北地区锂电池行业发展状况分析</w:t>
      </w:r>
    </w:p>
    <w:p>
      <w:pPr>
        <w:spacing w:after="150"/>
      </w:pPr>
      <w:r>
        <w:rPr/>
        <w:t xml:space="preserve">第七节 西南地区锂电池行业发展状况分析</w:t>
      </w:r>
    </w:p>
    <w:p>
      <w:pPr>
        <w:spacing w:after="150"/>
      </w:pPr>
      <w:r>
        <w:rPr>
          <w:b w:val="1"/>
          <w:bCs w:val="1"/>
        </w:rPr>
        <w:t xml:space="preserve">第十二章 2019-2023年中国锂电池行业竞争格局分析</w:t>
      </w:r>
    </w:p>
    <w:p>
      <w:pPr>
        <w:spacing w:after="150"/>
      </w:pPr>
      <w:r>
        <w:rPr/>
        <w:t xml:space="preserve">第一节 行业总体市场竞争状况分析</w:t>
      </w:r>
    </w:p>
    <w:p>
      <w:pPr>
        <w:spacing w:after="150"/>
      </w:pPr>
      <w:r>
        <w:rPr/>
        <w:t xml:space="preserve">一、锂电池行业竞争结构分析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二、锂电池行业企业间竞争格局分析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三、锂电池行业swot分析</w:t>
      </w:r>
    </w:p>
    <w:p>
      <w:pPr>
        <w:spacing w:after="150"/>
      </w:pPr>
      <w:r>
        <w:rPr/>
        <w:t xml:space="preserve">1、锂电池行业优势分析</w:t>
      </w:r>
    </w:p>
    <w:p>
      <w:pPr>
        <w:spacing w:after="150"/>
      </w:pPr>
      <w:r>
        <w:rPr/>
        <w:t xml:space="preserve">2、锂电池行业劣势分析</w:t>
      </w:r>
    </w:p>
    <w:p>
      <w:pPr>
        <w:spacing w:after="150"/>
      </w:pPr>
      <w:r>
        <w:rPr/>
        <w:t xml:space="preserve">3、锂电池行业机会分析</w:t>
      </w:r>
    </w:p>
    <w:p>
      <w:pPr>
        <w:spacing w:after="150"/>
      </w:pPr>
      <w:r>
        <w:rPr/>
        <w:t xml:space="preserve">4、锂电池行业威胁分析</w:t>
      </w:r>
    </w:p>
    <w:p>
      <w:pPr>
        <w:spacing w:after="150"/>
      </w:pPr>
      <w:r>
        <w:rPr/>
        <w:t xml:space="preserve">第二节 锂电池行业竞争格局综述</w:t>
      </w:r>
    </w:p>
    <w:p>
      <w:pPr>
        <w:spacing w:after="150"/>
      </w:pPr>
      <w:r>
        <w:rPr/>
        <w:t xml:space="preserve">一、锂电池行业竞争概况</w:t>
      </w:r>
    </w:p>
    <w:p>
      <w:pPr>
        <w:spacing w:after="150"/>
      </w:pPr>
      <w:r>
        <w:rPr/>
        <w:t xml:space="preserve">1、锂电池行业竞争格局</w:t>
      </w:r>
    </w:p>
    <w:p>
      <w:pPr>
        <w:spacing w:after="150"/>
      </w:pPr>
      <w:r>
        <w:rPr/>
        <w:t xml:space="preserve">2、锂电池业未来竞争格局和特点</w:t>
      </w:r>
    </w:p>
    <w:p>
      <w:pPr>
        <w:spacing w:after="150"/>
      </w:pPr>
      <w:r>
        <w:rPr/>
        <w:t xml:space="preserve">3、锂电池市场进入及竞争对手分析</w:t>
      </w:r>
    </w:p>
    <w:p>
      <w:pPr>
        <w:spacing w:after="150"/>
      </w:pPr>
      <w:r>
        <w:rPr/>
        <w:t xml:space="preserve">二、锂电池行业竞争力分析</w:t>
      </w:r>
    </w:p>
    <w:p>
      <w:pPr>
        <w:spacing w:after="150"/>
      </w:pPr>
      <w:r>
        <w:rPr/>
        <w:t xml:space="preserve">1、锂电池行业竞争力剖析</w:t>
      </w:r>
    </w:p>
    <w:p>
      <w:pPr>
        <w:spacing w:after="150"/>
      </w:pPr>
      <w:r>
        <w:rPr/>
        <w:t xml:space="preserve">2、锂电池企业市场竞争的优势</w:t>
      </w:r>
    </w:p>
    <w:p>
      <w:pPr>
        <w:spacing w:after="150"/>
      </w:pPr>
      <w:r>
        <w:rPr/>
        <w:t xml:space="preserve">3、国内锂电池企业竞争能力提升途径</w:t>
      </w:r>
    </w:p>
    <w:p>
      <w:pPr>
        <w:spacing w:after="150"/>
      </w:pPr>
      <w:r>
        <w:rPr/>
        <w:t xml:space="preserve">三、锂电池(服务)竞争力优势分析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2019-2023年锂电池主要企业发展概述</w:t>
      </w:r>
    </w:p>
    <w:p>
      <w:pPr>
        <w:spacing w:after="150"/>
      </w:pPr>
      <w:r>
        <w:rPr/>
        <w:t xml:space="preserve">第一节 宁德时代新能源科技股份有限公司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比亚迪股份有限公司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骆驼集团股份有限公司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山东圣阳电源股份有限公司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国轩高科股份有限公司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江西赣锋锂业股份有限公司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惠州亿纬锂能股份有限公司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孚能科技(赣州)股份有限公司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深圳市德方纳米科技股份有限公司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天齐锂业股份有限公司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2024-2029年中国锂电池行业发展前景预测分析</w:t>
      </w:r>
    </w:p>
    <w:p>
      <w:pPr>
        <w:spacing w:after="150"/>
      </w:pPr>
      <w:r>
        <w:rPr/>
        <w:t xml:space="preserve">第一节 锂电池行业未来发展预测分析</w:t>
      </w:r>
    </w:p>
    <w:p>
      <w:pPr>
        <w:spacing w:after="150"/>
      </w:pPr>
      <w:r>
        <w:rPr/>
        <w:t xml:space="preserve">一、锂电池行业发展方向及投资机会分析</w:t>
      </w:r>
    </w:p>
    <w:p>
      <w:pPr>
        <w:spacing w:after="150"/>
      </w:pPr>
      <w:r>
        <w:rPr/>
        <w:t xml:space="preserve">二、锂电池行业发展趋势分析</w:t>
      </w:r>
    </w:p>
    <w:p>
      <w:pPr>
        <w:spacing w:after="150"/>
      </w:pPr>
      <w:r>
        <w:rPr/>
        <w:t xml:space="preserve">第二节 锂电池行业供需预测</w:t>
      </w:r>
    </w:p>
    <w:p>
      <w:pPr>
        <w:spacing w:after="150"/>
      </w:pPr>
      <w:r>
        <w:rPr/>
        <w:t xml:space="preserve">一、锂电池行业供给预测</w:t>
      </w:r>
    </w:p>
    <w:p>
      <w:pPr>
        <w:spacing w:after="150"/>
      </w:pPr>
      <w:r>
        <w:rPr/>
        <w:t xml:space="preserve">二、锂电池行业需求预测</w:t>
      </w:r>
    </w:p>
    <w:p>
      <w:pPr>
        <w:spacing w:after="150"/>
      </w:pPr>
      <w:r>
        <w:rPr>
          <w:b w:val="1"/>
          <w:bCs w:val="1"/>
        </w:rPr>
        <w:t xml:space="preserve">第十五章 2024-2029年中国锂电池行业投资风险预警</w:t>
      </w:r>
    </w:p>
    <w:p>
      <w:pPr>
        <w:spacing w:after="150"/>
      </w:pPr>
      <w:r>
        <w:rPr/>
        <w:t xml:space="preserve">第一节 锂电池风险评级模型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锂电池行业发展中存在的问题</w:t>
      </w:r>
    </w:p>
    <w:p>
      <w:pPr>
        <w:spacing w:after="150"/>
      </w:pPr>
      <w:r>
        <w:rPr/>
        <w:t xml:space="preserve">第三节 针对锂电池不同企业的投资建议</w:t>
      </w:r>
    </w:p>
    <w:p>
      <w:pPr>
        <w:spacing w:after="150"/>
      </w:pPr>
      <w:r>
        <w:rPr/>
        <w:t xml:space="preserve">一、锂电池总体投资建议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锂电池投资风险提示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2024-2029年中国锂电池行业发展策略分析</w:t>
      </w:r>
    </w:p>
    <w:p>
      <w:pPr>
        <w:spacing w:after="150"/>
      </w:pPr>
      <w:r>
        <w:rPr/>
        <w:t xml:space="preserve">第一节 锂电池企业发展战略规划背景意义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锂电池企业战略规划制定依据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锂电池企业战略规划策略分析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第四节 锂电池企业重点客户战略实施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锂电池行业研究结论及建议</w:t>
      </w:r>
    </w:p>
    <w:p>
      <w:pPr>
        <w:spacing w:after="150"/>
      </w:pPr>
      <w:r>
        <w:rPr/>
        <w:t xml:space="preserve">第二节 中道泰和锂电池行业发展建议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图表：锂电池行业产品的分类</w:t>
      </w:r>
    </w:p>
    <w:p>
      <w:pPr>
        <w:spacing w:after="150"/>
      </w:pPr>
      <w:r>
        <w:rPr/>
        <w:t xml:space="preserve">图表：锂电池行业主要厂商与品牌</w:t>
      </w:r>
    </w:p>
    <w:p>
      <w:pPr>
        <w:spacing w:after="150"/>
      </w:pPr>
      <w:r>
        <w:rPr/>
        <w:t xml:space="preserve">图表：2019-2023年锂电池行业产量情况</w:t>
      </w:r>
    </w:p>
    <w:p>
      <w:pPr>
        <w:spacing w:after="150"/>
      </w:pPr>
      <w:r>
        <w:rPr/>
        <w:t xml:space="preserve">图表：2019-2023年锂电池行业市场规模</w:t>
      </w:r>
    </w:p>
    <w:p>
      <w:pPr>
        <w:spacing w:after="150"/>
      </w:pPr>
      <w:r>
        <w:rPr/>
        <w:t xml:space="preserve">图表：2024-2029年锂电池市场规模预测</w:t>
      </w:r>
    </w:p>
    <w:p>
      <w:pPr>
        <w:spacing w:after="150"/>
      </w:pPr>
      <w:r>
        <w:rPr/>
        <w:t xml:space="preserve">图表：2019-2023年4季度和全年gdp初步核算数据</w:t>
      </w:r>
    </w:p>
    <w:p>
      <w:pPr>
        <w:spacing w:after="150"/>
      </w:pPr>
      <w:r>
        <w:rPr/>
        <w:t xml:space="preserve">图表：2019-2023年中国锂电池行业产能分析</w:t>
      </w:r>
    </w:p>
    <w:p>
      <w:pPr>
        <w:spacing w:after="150"/>
      </w:pPr>
      <w:r>
        <w:rPr/>
        <w:t xml:space="preserve">图表：2024-2029年中国锂电池行业产能预测</w:t>
      </w:r>
    </w:p>
    <w:p>
      <w:pPr>
        <w:spacing w:after="150"/>
      </w:pPr>
      <w:r>
        <w:rPr/>
        <w:t xml:space="preserve">图表：2019-2023年中国锂电池行业市场容量分析</w:t>
      </w:r>
    </w:p>
    <w:p>
      <w:pPr>
        <w:spacing w:after="150"/>
      </w:pPr>
      <w:r>
        <w:rPr/>
        <w:t xml:space="preserve">图表：2024-2029年中国锂电池行业市场容量预测</w:t>
      </w:r>
    </w:p>
    <w:p>
      <w:pPr>
        <w:spacing w:after="150"/>
      </w:pPr>
      <w:r>
        <w:rPr/>
        <w:t xml:space="preserve">图表：锂电池行业正极材料主要供应商及技术路线</w:t>
      </w:r>
    </w:p>
    <w:p>
      <w:pPr>
        <w:spacing w:after="150"/>
      </w:pPr>
      <w:r>
        <w:rPr/>
        <w:t xml:space="preserve">图表：锂电池行业隔膜主要供应商及技术路线</w:t>
      </w:r>
    </w:p>
    <w:p>
      <w:pPr>
        <w:spacing w:after="150"/>
      </w:pPr>
      <w:r>
        <w:rPr/>
        <w:t xml:space="preserve">图表：2019-2023年锂电池行业进口市场分析</w:t>
      </w:r>
    </w:p>
    <w:p>
      <w:pPr>
        <w:spacing w:after="150"/>
      </w:pPr>
      <w:r>
        <w:rPr/>
        <w:t xml:space="preserve">图表：2019-2023年锂电池行业出口市场分析</w:t>
      </w:r>
    </w:p>
    <w:p>
      <w:pPr>
        <w:spacing w:after="150"/>
      </w:pPr>
      <w:r>
        <w:rPr/>
        <w:t xml:space="preserve">图表：锂电池行业主要销售渠道对比</w:t>
      </w:r>
    </w:p>
    <w:p>
      <w:pPr>
        <w:spacing w:after="150"/>
      </w:pPr>
      <w:r>
        <w:rPr/>
        <w:t xml:space="preserve">图表：锂电池行业主要销售渠道对于行业影响力分析</w:t>
      </w:r>
    </w:p>
    <w:p>
      <w:pPr>
        <w:spacing w:after="150"/>
      </w:pPr>
      <w:r>
        <w:rPr/>
        <w:t xml:space="preserve">图表：2019-2023年宁德时代新能源科技股份有限公司主要经营数据指标</w:t>
      </w:r>
    </w:p>
    <w:p>
      <w:pPr>
        <w:spacing w:after="150"/>
      </w:pPr>
      <w:r>
        <w:rPr/>
        <w:t xml:space="preserve">图表：2019-2023年比亚迪股份有限公司主要经营数据指标</w:t>
      </w:r>
    </w:p>
    <w:p>
      <w:pPr>
        <w:spacing w:after="150"/>
      </w:pPr>
      <w:r>
        <w:rPr/>
        <w:t xml:space="preserve">图表：2019-2023年骆驼集团股份有限公司主要经营数据指标</w:t>
      </w:r>
    </w:p>
    <w:p>
      <w:pPr>
        <w:spacing w:after="150"/>
      </w:pPr>
      <w:r>
        <w:rPr/>
        <w:t xml:space="preserve">图表：2019-2023年山东圣阳电源股份有限公司主要经营数据指标</w:t>
      </w:r>
    </w:p>
    <w:p>
      <w:pPr>
        <w:spacing w:after="150"/>
      </w:pPr>
      <w:r>
        <w:rPr/>
        <w:t xml:space="preserve">图表：2019-2023年国轩高科股份有限公司主要经营数据指标</w:t>
      </w:r>
    </w:p>
    <w:p>
      <w:pPr>
        <w:spacing w:after="150"/>
      </w:pPr>
      <w:r>
        <w:rPr/>
        <w:t xml:space="preserve">图表：2019-2023年江西赣锋锂业股份有限公司主要经营数据指标</w:t>
      </w:r>
    </w:p>
    <w:p>
      <w:pPr>
        <w:spacing w:after="150"/>
      </w:pPr>
      <w:r>
        <w:rPr/>
        <w:t xml:space="preserve">图表：2019-2023年惠州亿纬锂能股份有限公司主要经营数据指标</w:t>
      </w:r>
    </w:p>
    <w:p>
      <w:pPr>
        <w:spacing w:after="150"/>
      </w:pPr>
      <w:r>
        <w:rPr/>
        <w:t xml:space="preserve">图表：2019-2023年孚能科技(赣州)股份有限公司主要经营数据指标</w:t>
      </w:r>
    </w:p>
    <w:p>
      <w:pPr>
        <w:spacing w:after="150"/>
      </w:pPr>
      <w:r>
        <w:rPr/>
        <w:t xml:space="preserve">图表：2019-2023年深圳市德方纳米科技股份有限公司主要经营数据指标</w:t>
      </w:r>
    </w:p>
    <w:p>
      <w:pPr>
        <w:spacing w:after="150"/>
      </w:pPr>
      <w:r>
        <w:rPr/>
        <w:t xml:space="preserve">图表：2019-2023年天齐锂业股份有限公司主要经营数据指标</w:t>
      </w:r>
    </w:p>
    <w:p>
      <w:pPr>
        <w:spacing w:after="150"/>
      </w:pPr>
      <w:r>
        <w:rPr/>
        <w:t xml:space="preserve">图表：2024-2029年锂电池行业供给预测</w:t>
      </w:r>
    </w:p>
    <w:p>
      <w:pPr>
        <w:spacing w:after="150"/>
      </w:pPr>
      <w:r>
        <w:rPr/>
        <w:t xml:space="preserve">图表：2024-2029年锂电池行业需求预测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中国锂电池行业市场发展分析及发展趋势与投资管理研究报告(2024-2029版)</dc:title>
  <dc:description>中国锂电池行业市场发展分析及发展趋势与投资管理研究报告(2024-2029版)</dc:description>
  <dc:subject>中国锂电池行业市场发展分析及发展趋势与投资管理研究报告(2024-2029版)</dc:subject>
  <cp:keywords>研究报告</cp:keywords>
  <cp:category>研究报告</cp:category>
  <cp:lastModifiedBy>北京中道泰和信息咨询有限公司</cp:lastModifiedBy>
  <dcterms:created xsi:type="dcterms:W3CDTF">2024-01-29T01:22:11+08:00</dcterms:created>
  <dcterms:modified xsi:type="dcterms:W3CDTF">2024-01-29T01:22:11+08:00</dcterms:modified>
</cp:coreProperties>
</file>

<file path=docProps/custom.xml><?xml version="1.0" encoding="utf-8"?>
<Properties xmlns="http://schemas.openxmlformats.org/officeDocument/2006/custom-properties" xmlns:vt="http://schemas.openxmlformats.org/officeDocument/2006/docPropsVTypes"/>
</file>