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中国电子测量仪器产业市场发展分析及发展趋势与投资前景研究报告(2024-2029版)</w:t>
      </w:r>
    </w:p>
    <w:p>
      <w:pPr>
        <w:spacing w:after="150"/>
      </w:pPr>
      <w:r>
        <w:rPr>
          <w:b w:val="1"/>
          <w:bCs w:val="1"/>
        </w:rPr>
        <w:t xml:space="preserve">报告简介</w:t>
      </w:r>
    </w:p>
    <w:p>
      <w:pPr>
        <w:spacing w:after="150"/>
      </w:pPr>
      <w:r>
        <w:rPr/>
        <w:t xml:space="preserve">电子测量仪器是以电路技术为基础，融合电子测试测量技术、计算机技术、通信技术、数字技术、软件技术、总线技术等组成单机或自动测试系统。以电量、非电量、光量的形式，测量被测对象的各项参数或控制被测系统的运行。电子测量仪器全方位应用于国民经济各个领域，是实现国家科技进步和原创核心技术必不可少的条件。</w:t>
      </w:r>
    </w:p>
    <w:p>
      <w:pPr>
        <w:spacing w:after="150"/>
      </w:pPr>
      <w:r>
        <w:rPr/>
        <w:t xml:space="preserve">目前，我国电子测量仪器正处于新中国成立以来第二次发展机遇。源于我国经济的发展，各个产业正进行转型升级与技术创新。而每个产业从原材料的选定、生产过程的监控、产品的测试、行业运营都需要电子测量仪器辅助完成。同时，电子信息产业振兴规划等政策方针也将进一步扩大市场需求，为电子测量仪器提供新的广阔市场。</w:t>
      </w:r>
    </w:p>
    <w:p>
      <w:pPr>
        <w:spacing w:after="150"/>
      </w:pPr>
      <w:r>
        <w:rPr/>
        <w:t xml:space="preserve">中国现有各类测试仪器企业6000多家，已经形成门类品种比较齐全，具有一定技术基础和生产规模的产业体系。虽然中国测试仪器产业有了一定的发展，但远远不能满足国民经济各行各业日益增长的迫切需求。其产品绝大部分属于中低档技术水平，而且可靠性、稳定性等关键性指标尚未全部达到要求。目前，我国在科学仪器的研究和制造方面与发达国家相比差距明显，对外依赖度过高。我国每年上万亿元的固定资产投资中，有60%是用于进口设备，高端科学仪器几乎100%进口。每年进口各类测试仪器总额接近我国测试仪器产业总产值50%。此外，在5000多家仪器生产企业中，年销售收入超过2000万元的不足1000家，与国外相比，全行业经济效益显得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测量仪器市场进行了分析研究。报告在总结中国电子测量仪器行业发展历程的基础上，结合新时期的各方面因素，对中国电子测量仪器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电子测量仪器行业概述</w:t>
      </w:r>
    </w:p>
    <w:p>
      <w:pPr>
        <w:spacing w:after="150"/>
      </w:pPr>
      <w:r>
        <w:rPr/>
        <w:t xml:space="preserve">第一节 电子测量仪器行业定义</w:t>
      </w:r>
    </w:p>
    <w:p>
      <w:pPr>
        <w:spacing w:after="150"/>
      </w:pPr>
      <w:r>
        <w:rPr/>
        <w:t xml:space="preserve">一、基本定义</w:t>
      </w:r>
    </w:p>
    <w:p>
      <w:pPr>
        <w:spacing w:after="150"/>
      </w:pPr>
      <w:r>
        <w:rPr/>
        <w:t xml:space="preserve">二、行业分类</w:t>
      </w:r>
    </w:p>
    <w:p>
      <w:pPr>
        <w:spacing w:after="150"/>
      </w:pPr>
      <w:r>
        <w:rPr/>
        <w:t xml:space="preserve">第二节 最近3-5年中国电子测量仪器行业经济指标分析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第三节 中国电子测量仪器行业进入壁垒/退出机制分析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2019-2023年中国电子测量仪器发展环境分析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三、2024-2029年中国宏观经济走势预测</w:t>
      </w:r>
    </w:p>
    <w:p>
      <w:pPr>
        <w:spacing w:after="150"/>
      </w:pPr>
      <w:r>
        <w:rPr/>
        <w:t xml:space="preserve">第二节 2024-2029年中国电子测量仪器行业政策环境分析</w:t>
      </w:r>
    </w:p>
    <w:p>
      <w:pPr>
        <w:spacing w:after="150"/>
      </w:pPr>
      <w:r>
        <w:rPr/>
        <w:t xml:space="preserve">一、行业相关政策分析</w:t>
      </w:r>
    </w:p>
    <w:p>
      <w:pPr>
        <w:spacing w:after="150"/>
      </w:pPr>
      <w:r>
        <w:rPr/>
        <w:t xml:space="preserve">二、行业相关标准分析</w:t>
      </w:r>
    </w:p>
    <w:p>
      <w:pPr>
        <w:spacing w:after="150"/>
      </w:pPr>
      <w:r>
        <w:rPr/>
        <w:t xml:space="preserve">三、行业相关规划分析</w:t>
      </w:r>
    </w:p>
    <w:p>
      <w:pPr>
        <w:spacing w:after="150"/>
      </w:pPr>
      <w:r>
        <w:rPr/>
        <w:t xml:space="preserve">第三节 2019-2023年中国电子测量仪器行业社会环境分析</w:t>
      </w:r>
    </w:p>
    <w:p>
      <w:pPr>
        <w:spacing w:after="150"/>
      </w:pPr>
      <w:r>
        <w:rPr/>
        <w:t xml:space="preserve">一、文化环境</w:t>
      </w:r>
    </w:p>
    <w:p>
      <w:pPr>
        <w:spacing w:after="150"/>
      </w:pPr>
      <w:r>
        <w:rPr/>
        <w:t xml:space="preserve">二、人口环境</w:t>
      </w:r>
    </w:p>
    <w:p>
      <w:pPr>
        <w:spacing w:after="150"/>
      </w:pPr>
      <w:r>
        <w:rPr/>
        <w:t xml:space="preserve">三、生态环境</w:t>
      </w:r>
    </w:p>
    <w:p>
      <w:pPr>
        <w:spacing w:after="150"/>
      </w:pPr>
      <w:r>
        <w:rPr>
          <w:b w:val="1"/>
          <w:bCs w:val="1"/>
        </w:rPr>
        <w:t xml:space="preserve">第三章 2019-2023年电子测量仪器行业发展现状分析</w:t>
      </w:r>
    </w:p>
    <w:p>
      <w:pPr>
        <w:spacing w:after="150"/>
      </w:pPr>
      <w:r>
        <w:rPr/>
        <w:t xml:space="preserve">第一节 2019-2023年全球电子测量仪器行业发展分析</w:t>
      </w:r>
    </w:p>
    <w:p>
      <w:pPr>
        <w:spacing w:after="150"/>
      </w:pPr>
      <w:r>
        <w:rPr/>
        <w:t xml:space="preserve">一、全球电子测试仪器行业发展历程</w:t>
      </w:r>
    </w:p>
    <w:p>
      <w:pPr>
        <w:spacing w:after="150"/>
      </w:pPr>
      <w:r>
        <w:rPr/>
        <w:t xml:space="preserve">二、全球电子测试仪器行业发展现状</w:t>
      </w:r>
    </w:p>
    <w:p>
      <w:pPr>
        <w:spacing w:after="150"/>
      </w:pPr>
      <w:r>
        <w:rPr/>
        <w:t xml:space="preserve">三、全球电子测试仪器行业发展预测</w:t>
      </w:r>
    </w:p>
    <w:p>
      <w:pPr>
        <w:spacing w:after="150"/>
      </w:pPr>
      <w:r>
        <w:rPr/>
        <w:t xml:space="preserve">第二节 2019-2023年中国电子测量仪器行业发展分析</w:t>
      </w:r>
    </w:p>
    <w:p>
      <w:pPr>
        <w:spacing w:after="150"/>
      </w:pPr>
      <w:r>
        <w:rPr/>
        <w:t xml:space="preserve">一、2019-2023年中国电子测量仪器行业发展态势分析</w:t>
      </w:r>
    </w:p>
    <w:p>
      <w:pPr>
        <w:spacing w:after="150"/>
      </w:pPr>
      <w:r>
        <w:rPr/>
        <w:t xml:space="preserve">二、2019-2023年中国电子测量仪器行业发展特点分析</w:t>
      </w:r>
    </w:p>
    <w:p>
      <w:pPr>
        <w:spacing w:after="150"/>
      </w:pPr>
      <w:r>
        <w:rPr/>
        <w:t xml:space="preserve">三、2019-2023年中国电子测量仪器行业市场规模分析</w:t>
      </w:r>
    </w:p>
    <w:p>
      <w:pPr>
        <w:spacing w:after="150"/>
      </w:pPr>
      <w:r>
        <w:rPr/>
        <w:t xml:space="preserve">第三节 电子测量仪器行业特性分析</w:t>
      </w:r>
    </w:p>
    <w:p>
      <w:pPr>
        <w:spacing w:after="150"/>
      </w:pPr>
      <w:r>
        <w:rPr>
          <w:b w:val="1"/>
          <w:bCs w:val="1"/>
        </w:rPr>
        <w:t xml:space="preserve">第四章 2019-2023年中国电子测量仪器行业市场运营情况分析</w:t>
      </w:r>
    </w:p>
    <w:p>
      <w:pPr>
        <w:spacing w:after="150"/>
      </w:pPr>
      <w:r>
        <w:rPr/>
        <w:t xml:space="preserve">第一节 2019-2023年中国电子测量仪器行业发展综述</w:t>
      </w:r>
    </w:p>
    <w:p>
      <w:pPr>
        <w:spacing w:after="150"/>
      </w:pPr>
      <w:r>
        <w:rPr/>
        <w:t xml:space="preserve">一、中国电子测量仪器行业发展阶段</w:t>
      </w:r>
    </w:p>
    <w:p>
      <w:pPr>
        <w:spacing w:after="150"/>
      </w:pPr>
      <w:r>
        <w:rPr/>
        <w:t xml:space="preserve">二、中国电子测量仪器行业发展特点</w:t>
      </w:r>
    </w:p>
    <w:p>
      <w:pPr>
        <w:spacing w:after="150"/>
      </w:pPr>
      <w:r>
        <w:rPr/>
        <w:t xml:space="preserve">三、中国电子测量仪器行业商业模式分析</w:t>
      </w:r>
    </w:p>
    <w:p>
      <w:pPr>
        <w:spacing w:after="150"/>
      </w:pPr>
      <w:r>
        <w:rPr/>
        <w:t xml:space="preserve">第二节 2019-2023年中国电子测量仪器行业发展现状分析</w:t>
      </w:r>
    </w:p>
    <w:p>
      <w:pPr>
        <w:spacing w:after="150"/>
      </w:pPr>
      <w:r>
        <w:rPr/>
        <w:t xml:space="preserve">一、2019-2023年中国电子测量仪器行业市场特点分析</w:t>
      </w:r>
    </w:p>
    <w:p>
      <w:pPr>
        <w:spacing w:after="150"/>
      </w:pPr>
      <w:r>
        <w:rPr/>
        <w:t xml:space="preserve">二、2019-2023年中国电子测量仪器行业市场规模分析</w:t>
      </w:r>
    </w:p>
    <w:p>
      <w:pPr>
        <w:spacing w:after="150"/>
      </w:pPr>
      <w:r>
        <w:rPr>
          <w:b w:val="1"/>
          <w:bCs w:val="1"/>
        </w:rPr>
        <w:t xml:space="preserve">第五章 2019-2023年中国电子测量仪器行业总体发展状况</w:t>
      </w:r>
    </w:p>
    <w:p>
      <w:pPr>
        <w:spacing w:after="150"/>
      </w:pPr>
      <w:r>
        <w:rPr/>
        <w:t xml:space="preserve">第一节 2019-2023年中国电子测量仪器行业规模情况分析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第二节 2019-2023年中国电子测量仪器行业产销情况分析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2019-2023年中国电子测量仪器行业财务能力分析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第六章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第七章 2019-2023年中国电子测量仪器市场区域分析</w:t>
      </w:r>
    </w:p>
    <w:p>
      <w:pPr>
        <w:spacing w:after="150"/>
      </w:pPr>
      <w:r>
        <w:rPr/>
        <w:t xml:space="preserve">第一节 2019-2023年中国电子测试仪器市场规模分析</w:t>
      </w:r>
    </w:p>
    <w:p>
      <w:pPr>
        <w:spacing w:after="150"/>
      </w:pPr>
      <w:r>
        <w:rPr/>
        <w:t xml:space="preserve">第二节 2019-2023年中国电子测试仪器区域市场规模分析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2019-2023年电子测量仪器国内产品价格走势及影响因素分析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2019-2023年电子测量仪器及其主要上下游行业分析</w:t>
      </w:r>
    </w:p>
    <w:p>
      <w:pPr>
        <w:spacing w:after="150"/>
      </w:pPr>
      <w:r>
        <w:rPr/>
        <w:t xml:space="preserve">第一节 2019-2023年电子测量仪器上游行业分析</w:t>
      </w:r>
    </w:p>
    <w:p>
      <w:pPr>
        <w:spacing w:after="150"/>
      </w:pPr>
      <w:r>
        <w:rPr/>
        <w:t xml:space="preserve">一、2019-2023年上游行业发展现状</w:t>
      </w:r>
    </w:p>
    <w:p>
      <w:pPr>
        <w:spacing w:after="150"/>
      </w:pPr>
      <w:r>
        <w:rPr/>
        <w:t xml:space="preserve">1、电子元器件市场发展分析</w:t>
      </w:r>
    </w:p>
    <w:p>
      <w:pPr>
        <w:spacing w:after="150"/>
      </w:pPr>
      <w:r>
        <w:rPr/>
        <w:t xml:space="preserve">2、新材料市场发展分析</w:t>
      </w:r>
    </w:p>
    <w:p>
      <w:pPr>
        <w:spacing w:after="150"/>
      </w:pPr>
      <w:r>
        <w:rPr/>
        <w:t xml:space="preserve">3、铜材业市场发展分析</w:t>
      </w:r>
    </w:p>
    <w:p>
      <w:pPr>
        <w:spacing w:after="150"/>
      </w:pPr>
      <w:r>
        <w:rPr/>
        <w:t xml:space="preserve">4、钢材市场发展分析</w:t>
      </w:r>
    </w:p>
    <w:p>
      <w:pPr>
        <w:spacing w:after="150"/>
      </w:pPr>
      <w:r>
        <w:rPr/>
        <w:t xml:space="preserve">5、塑料市场发展分析</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2019-2023年电子测量仪器下游消费市场分析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三、2024-2029年下游需求对电子测量仪器的影响</w:t>
      </w:r>
    </w:p>
    <w:p>
      <w:pPr>
        <w:spacing w:after="150"/>
      </w:pPr>
      <w:r>
        <w:rPr>
          <w:b w:val="1"/>
          <w:bCs w:val="1"/>
        </w:rPr>
        <w:t xml:space="preserve">第十章 2019-2023年中国电子测量仪器产品竞争力优势分析</w:t>
      </w:r>
    </w:p>
    <w:p>
      <w:pPr>
        <w:spacing w:after="150"/>
      </w:pPr>
      <w:r>
        <w:rPr/>
        <w:t xml:space="preserve">第一节 中国电子测量仪器行业整体产品竞争力评价</w:t>
      </w:r>
    </w:p>
    <w:p>
      <w:pPr>
        <w:spacing w:after="150"/>
      </w:pPr>
      <w:r>
        <w:rPr/>
        <w:t xml:space="preserve">第二节 中国电子测量仪器产品竞争力评价结果分析</w:t>
      </w:r>
    </w:p>
    <w:p>
      <w:pPr>
        <w:spacing w:after="150"/>
      </w:pPr>
      <w:r>
        <w:rPr/>
        <w:t xml:space="preserve">第三节 中国电子测量仪器行业竞争优势评价及构建建议</w:t>
      </w:r>
    </w:p>
    <w:p>
      <w:pPr>
        <w:spacing w:after="150"/>
      </w:pPr>
      <w:r>
        <w:rPr>
          <w:b w:val="1"/>
          <w:bCs w:val="1"/>
        </w:rPr>
        <w:t xml:space="preserve">第十一章 2019-2023年电子测量仪器行业市场竞争策略分析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电子测量仪器企业竞争策略分析</w:t>
      </w:r>
    </w:p>
    <w:p>
      <w:pPr>
        <w:spacing w:after="150"/>
      </w:pPr>
      <w:r>
        <w:rPr/>
        <w:t xml:space="preserve">一、提高电子测量仪器企业核心竞争力的对策</w:t>
      </w:r>
    </w:p>
    <w:p>
      <w:pPr>
        <w:spacing w:after="150"/>
      </w:pPr>
      <w:r>
        <w:rPr/>
        <w:t xml:space="preserve">二、影响电子测量仪器企业核心竞争力的因素及提升途径</w:t>
      </w:r>
    </w:p>
    <w:p>
      <w:pPr>
        <w:spacing w:after="150"/>
      </w:pPr>
      <w:r>
        <w:rPr/>
        <w:t xml:space="preserve">三、提高电子测量仪器企业竞争力的策略</w:t>
      </w:r>
    </w:p>
    <w:p>
      <w:pPr>
        <w:spacing w:after="150"/>
      </w:pPr>
      <w:r>
        <w:rPr>
          <w:b w:val="1"/>
          <w:bCs w:val="1"/>
        </w:rPr>
        <w:t xml:space="preserve">第十二章 电子测量仪器行业重点企业竞争分析</w:t>
      </w:r>
    </w:p>
    <w:p>
      <w:pPr>
        <w:spacing w:after="150"/>
      </w:pPr>
      <w:r>
        <w:rPr/>
        <w:t xml:space="preserve">第一节 安捷伦科技有限公司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泰克科技有限公司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致茂电子股份有限公司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福禄克公司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科电检测仪器有限公司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固安捷</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日本菊水</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固纬</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德图仪器</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第十节 美国力科仪器</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第十三章 2024-2029年电子测量仪器行业投资与发展前景分析</w:t>
      </w:r>
    </w:p>
    <w:p>
      <w:pPr>
        <w:spacing w:after="150"/>
      </w:pPr>
      <w:r>
        <w:rPr/>
        <w:t xml:space="preserve">第一节 电子测量仪器行业投资机会分析</w:t>
      </w:r>
    </w:p>
    <w:p>
      <w:pPr>
        <w:spacing w:after="150"/>
      </w:pPr>
      <w:r>
        <w:rPr/>
        <w:t xml:space="preserve">一、电子测试仪器投资项目分析</w:t>
      </w:r>
    </w:p>
    <w:p>
      <w:pPr>
        <w:spacing w:after="150"/>
      </w:pPr>
      <w:r>
        <w:rPr/>
        <w:t xml:space="preserve">二、可以投资的电子测试仪器模式</w:t>
      </w:r>
    </w:p>
    <w:p>
      <w:pPr>
        <w:spacing w:after="150"/>
      </w:pPr>
      <w:r>
        <w:rPr/>
        <w:t xml:space="preserve">三、2022年电子测试仪器投资机会</w:t>
      </w:r>
    </w:p>
    <w:p>
      <w:pPr>
        <w:spacing w:after="150"/>
      </w:pPr>
      <w:r>
        <w:rPr/>
        <w:t xml:space="preserve">第二节 2024-2029年中国电子测量仪器行业发展预测分析</w:t>
      </w:r>
    </w:p>
    <w:p>
      <w:pPr>
        <w:spacing w:after="150"/>
      </w:pPr>
      <w:r>
        <w:rPr/>
        <w:t xml:space="preserve">一、2024-2029年中国电子测量仪器行业发展潜力分析</w:t>
      </w:r>
    </w:p>
    <w:p>
      <w:pPr>
        <w:spacing w:after="150"/>
      </w:pPr>
      <w:r>
        <w:rPr/>
        <w:t xml:space="preserve">二、2024-2029年中国电子测量仪器行业前景展望分析</w:t>
      </w:r>
    </w:p>
    <w:p>
      <w:pPr>
        <w:spacing w:after="150"/>
      </w:pPr>
      <w:r>
        <w:rPr/>
        <w:t xml:space="preserve">三、2024-2029年中国电子测量仪器行业发展趋势分析</w:t>
      </w:r>
    </w:p>
    <w:p>
      <w:pPr>
        <w:spacing w:after="150"/>
      </w:pPr>
      <w:r>
        <w:rPr/>
        <w:t xml:space="preserve">四、2024-2029年中国电子测量仪器行业发展规模预测</w:t>
      </w:r>
    </w:p>
    <w:p>
      <w:pPr>
        <w:spacing w:after="150"/>
      </w:pPr>
      <w:r>
        <w:rPr/>
        <w:t xml:space="preserve">五、总体行业“十四五”整体规划及预测</w:t>
      </w:r>
    </w:p>
    <w:p>
      <w:pPr>
        <w:spacing w:after="150"/>
      </w:pPr>
      <w:r>
        <w:rPr>
          <w:b w:val="1"/>
          <w:bCs w:val="1"/>
        </w:rPr>
        <w:t xml:space="preserve">第十四章 2024-2029年电子测量仪器行业投资机会及风险分析</w:t>
      </w:r>
    </w:p>
    <w:p>
      <w:pPr>
        <w:spacing w:after="150"/>
      </w:pPr>
      <w:r>
        <w:rPr/>
        <w:t xml:space="preserve">第一节 当前电子测量仪器存在的问题</w:t>
      </w:r>
    </w:p>
    <w:p>
      <w:pPr>
        <w:spacing w:after="150"/>
      </w:pPr>
      <w:r>
        <w:rPr/>
        <w:t xml:space="preserve">第二节 2024-2029年中国电子测量仪器投资机会分析</w:t>
      </w:r>
    </w:p>
    <w:p>
      <w:pPr>
        <w:spacing w:after="150"/>
      </w:pPr>
      <w:r>
        <w:rPr/>
        <w:t xml:space="preserve">一、2024-2029年中国电子测量仪器投资价值评估</w:t>
      </w:r>
    </w:p>
    <w:p>
      <w:pPr>
        <w:spacing w:after="150"/>
      </w:pPr>
      <w:r>
        <w:rPr/>
        <w:t xml:space="preserve">二、2024-2029年中国电子测量仪器投资机会分析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2024-2029年中国电子测量仪器行业投资风险分析</w:t>
      </w:r>
    </w:p>
    <w:p>
      <w:pPr>
        <w:spacing w:after="150"/>
      </w:pPr>
      <w:r>
        <w:rPr/>
        <w:t xml:space="preserve">一、进出口风险分析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中道泰和专家观点与结论</w:t>
      </w:r>
    </w:p>
    <w:p>
      <w:pPr>
        <w:spacing w:after="150"/>
      </w:pPr>
      <w:r>
        <w:rPr/>
        <w:t xml:space="preserve">第一节 电子测量仪器行业营销策略分析及建议</w:t>
      </w:r>
    </w:p>
    <w:p>
      <w:pPr>
        <w:spacing w:after="150"/>
      </w:pPr>
      <w:r>
        <w:rPr/>
        <w:t xml:space="preserve">一、电子测量仪器行业营销模式</w:t>
      </w:r>
    </w:p>
    <w:p>
      <w:pPr>
        <w:spacing w:after="150"/>
      </w:pPr>
      <w:r>
        <w:rPr/>
        <w:t xml:space="preserve">二、电子测量仪器行业营销策略</w:t>
      </w:r>
    </w:p>
    <w:p>
      <w:pPr>
        <w:spacing w:after="150"/>
      </w:pPr>
      <w:r>
        <w:rPr/>
        <w:t xml:space="preserve">第二节 电子测量仪器行业企业经营发展分析及建议</w:t>
      </w:r>
    </w:p>
    <w:p>
      <w:pPr>
        <w:spacing w:after="150"/>
      </w:pPr>
      <w:r>
        <w:rPr/>
        <w:t xml:space="preserve">一、电子测量仪器行业经营模式</w:t>
      </w:r>
    </w:p>
    <w:p>
      <w:pPr>
        <w:spacing w:after="150"/>
      </w:pPr>
      <w:r>
        <w:rPr/>
        <w:t xml:space="preserve">二、电子测量仪器行业生产模式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图表：2019-2023年全国规模以上文化及相关产业企业营业收入情况</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图表：2022年全国地表水水质类别比例</w:t>
      </w:r>
    </w:p>
    <w:p>
      <w:pPr>
        <w:spacing w:after="150"/>
      </w:pPr>
      <w:r>
        <w:rPr/>
        <w:t xml:space="preserve">图表：2022年全国地表水水质类别比例</w:t>
      </w:r>
    </w:p>
    <w:p>
      <w:pPr>
        <w:spacing w:after="150"/>
      </w:pPr>
      <w:r>
        <w:rPr/>
        <w:t xml:space="preserve">图表：2022年七大流域和西南、西北诸河及浙闽片河流水质类别比例</w:t>
      </w:r>
    </w:p>
    <w:p>
      <w:pPr>
        <w:spacing w:after="150"/>
      </w:pPr>
      <w:r>
        <w:rPr/>
        <w:t xml:space="preserve">图表：2022年七大流域和西南、西北诸河及浙闽片河流水质类别比例</w:t>
      </w:r>
    </w:p>
    <w:p>
      <w:pPr>
        <w:spacing w:after="150"/>
      </w:pPr>
      <w:r>
        <w:rPr/>
        <w:t xml:space="preserve">图表：2022.国家地表水考核断面水环境质量排名前10城市及所在水体</w:t>
      </w:r>
    </w:p>
    <w:p>
      <w:pPr>
        <w:spacing w:after="150"/>
      </w:pPr>
      <w:r>
        <w:rPr/>
        <w:t xml:space="preserve">图表：2022.国家地表水考核断面水环境质量排名后10城市及所在水体</w:t>
      </w:r>
    </w:p>
    <w:p>
      <w:pPr>
        <w:spacing w:after="150"/>
      </w:pPr>
      <w:r>
        <w:rPr/>
        <w:t xml:space="preserve">图表：2022.国家地表水考核断面水质变化情况排名前10位城市所在水体</w:t>
      </w:r>
    </w:p>
    <w:p>
      <w:pPr>
        <w:spacing w:after="150"/>
      </w:pPr>
      <w:r>
        <w:rPr/>
        <w:t xml:space="preserve">图表：2022.国家地表水考核断面水质变化情况排名后10位城市所在水体</w:t>
      </w:r>
    </w:p>
    <w:p>
      <w:pPr>
        <w:spacing w:after="150"/>
      </w:pPr>
      <w:r>
        <w:rPr/>
        <w:t xml:space="preserve">图表：摩尔定律下的半导体器器件发展路线</w:t>
      </w:r>
    </w:p>
    <w:p>
      <w:pPr>
        <w:spacing w:after="150"/>
      </w:pPr>
      <w:r>
        <w:rPr/>
        <w:t xml:space="preserve">图表：采用“堆叠硅片互联”技术的fpga</w:t>
      </w:r>
    </w:p>
    <w:p>
      <w:pPr>
        <w:spacing w:after="150"/>
      </w:pPr>
      <w:r>
        <w:rPr/>
        <w:t xml:space="preserve">图表：采用软件与fpga实现adc功能</w:t>
      </w:r>
    </w:p>
    <w:p>
      <w:pPr>
        <w:spacing w:after="150"/>
      </w:pPr>
      <w:r>
        <w:rPr/>
        <w:t xml:space="preserve">图表：各类通用测试总线性能比较</w:t>
      </w:r>
    </w:p>
    <w:p>
      <w:pPr>
        <w:spacing w:after="150"/>
      </w:pPr>
      <w:r>
        <w:rPr/>
        <w:t xml:space="preserve">图表：未来测量仪器结构框图</w:t>
      </w:r>
    </w:p>
    <w:p>
      <w:pPr>
        <w:spacing w:after="150"/>
      </w:pPr>
      <w:r>
        <w:rPr/>
        <w:t xml:space="preserve">图表：2019-2023年中国电子测量仪器行业市场规模</w:t>
      </w:r>
    </w:p>
    <w:p>
      <w:pPr>
        <w:spacing w:after="150"/>
      </w:pPr>
      <w:r>
        <w:rPr/>
        <w:t xml:space="preserve">图表：2019-2023年中国电子测量仪器企业数量</w:t>
      </w:r>
    </w:p>
    <w:p>
      <w:pPr>
        <w:spacing w:after="150"/>
      </w:pPr>
      <w:r>
        <w:rPr/>
        <w:t xml:space="preserve">图表：2019-2023年中国电子测量仪器行业资产规模</w:t>
      </w:r>
    </w:p>
    <w:p>
      <w:pPr>
        <w:spacing w:after="150"/>
      </w:pPr>
      <w:r>
        <w:rPr/>
        <w:t xml:space="preserve">图表：2019-2023年中国电子测量仪器市场规模</w:t>
      </w:r>
    </w:p>
    <w:p>
      <w:pPr>
        <w:spacing w:after="150"/>
      </w:pPr>
      <w:r>
        <w:rPr/>
        <w:t xml:space="preserve">图表：2019-2023年中国电子测量仪器生产数量</w:t>
      </w:r>
    </w:p>
    <w:p>
      <w:pPr>
        <w:spacing w:after="150"/>
      </w:pPr>
      <w:r>
        <w:rPr/>
        <w:t xml:space="preserve">图表：2019-2023年中国电子测量仪器销售数量</w:t>
      </w:r>
    </w:p>
    <w:p>
      <w:pPr>
        <w:spacing w:after="150"/>
      </w:pPr>
      <w:r>
        <w:rPr/>
        <w:t xml:space="preserve">图表：2019-2023年电子测量仪器行业盈利能力</w:t>
      </w:r>
    </w:p>
    <w:p>
      <w:pPr>
        <w:spacing w:after="150"/>
      </w:pPr>
      <w:r>
        <w:rPr/>
        <w:t xml:space="preserve">图表：2019-2023年电子测量仪器行业营运能力</w:t>
      </w:r>
    </w:p>
    <w:p>
      <w:pPr>
        <w:spacing w:after="150"/>
      </w:pPr>
      <w:r>
        <w:rPr/>
        <w:t xml:space="preserve">图表：2019-2023年电子测量仪器行业发展能力</w:t>
      </w:r>
    </w:p>
    <w:p>
      <w:pPr>
        <w:spacing w:after="150"/>
      </w:pPr>
      <w:r>
        <w:rPr/>
        <w:t xml:space="preserve">图表：2019-2023年电子测量仪器行业偿债能力</w:t>
      </w:r>
    </w:p>
    <w:p>
      <w:pPr>
        <w:spacing w:after="150"/>
      </w:pPr>
      <w:r>
        <w:rPr/>
        <w:t xml:space="preserve">图表：我国本轮新冠疫情基本得到控制(例)</w:t>
      </w:r>
    </w:p>
    <w:p>
      <w:pPr>
        <w:spacing w:after="150"/>
      </w:pPr>
      <w:r>
        <w:rPr/>
        <w:t xml:space="preserve">图表：新冠疫情累计治愈与死亡人数(例)</w:t>
      </w:r>
    </w:p>
    <w:p>
      <w:pPr>
        <w:spacing w:after="150"/>
      </w:pPr>
      <w:r>
        <w:rPr/>
        <w:t xml:space="preserve">图表：2019-2023年新冠疫情重要事件一览表(一)</w:t>
      </w:r>
    </w:p>
    <w:p>
      <w:pPr>
        <w:spacing w:after="150"/>
      </w:pPr>
      <w:r>
        <w:rPr/>
        <w:t xml:space="preserve">图表：2019-2023年新冠疫情重要事件一览表(二)</w:t>
      </w:r>
    </w:p>
    <w:p>
      <w:pPr>
        <w:spacing w:after="150"/>
      </w:pPr>
      <w:r>
        <w:rPr/>
        <w:t xml:space="preserve">图表：欧洲主要国家疫情防控措施</w:t>
      </w:r>
    </w:p>
    <w:p>
      <w:pPr>
        <w:spacing w:after="150"/>
      </w:pPr>
      <w:r>
        <w:rPr/>
        <w:t xml:space="preserve">图表：美国政府应对疫情的措施</w:t>
      </w:r>
    </w:p>
    <w:p>
      <w:pPr>
        <w:spacing w:after="150"/>
      </w:pPr>
      <w:r>
        <w:rPr/>
        <w:t xml:space="preserve">图表：各主要经济体关于疫情防控措施的最新表述</w:t>
      </w:r>
    </w:p>
    <w:p>
      <w:pPr>
        <w:spacing w:after="150"/>
      </w:pPr>
      <w:r>
        <w:rPr/>
        <w:t xml:space="preserve">图表：2019-2023年电子测量仪器行业区域市场规模分布</w:t>
      </w:r>
    </w:p>
    <w:p>
      <w:pPr>
        <w:spacing w:after="150"/>
      </w:pPr>
      <w:r>
        <w:rPr/>
        <w:t xml:space="preserve">图表：2019-2023年电子测试仪器东北地区市场规模分析</w:t>
      </w:r>
    </w:p>
    <w:p>
      <w:pPr>
        <w:spacing w:after="150"/>
      </w:pPr>
      <w:r>
        <w:rPr/>
        <w:t xml:space="preserve">图表：2019-2023年电子测试仪器华北市场规模分析</w:t>
      </w:r>
    </w:p>
    <w:p>
      <w:pPr>
        <w:spacing w:after="150"/>
      </w:pPr>
      <w:r>
        <w:rPr/>
        <w:t xml:space="preserve">图表：2019-2023年电子测试仪器华东地区市场规模分析</w:t>
      </w:r>
    </w:p>
    <w:p>
      <w:pPr>
        <w:spacing w:after="150"/>
      </w:pPr>
      <w:r>
        <w:rPr/>
        <w:t xml:space="preserve">图表：2019-2023年电子测试仪器华中市场规模分析</w:t>
      </w:r>
    </w:p>
    <w:p>
      <w:pPr>
        <w:spacing w:after="150"/>
      </w:pPr>
      <w:r>
        <w:rPr/>
        <w:t xml:space="preserve">图表：2019-2023年电子测试仪器华南地区市场规模分析</w:t>
      </w:r>
    </w:p>
    <w:p>
      <w:pPr>
        <w:spacing w:after="150"/>
      </w:pPr>
      <w:r>
        <w:rPr/>
        <w:t xml:space="preserve">图表：2019-2023年电子测试仪器西部市场规模分析</w:t>
      </w:r>
    </w:p>
    <w:p>
      <w:pPr>
        <w:spacing w:after="150"/>
      </w:pPr>
      <w:r>
        <w:rPr/>
        <w:t xml:space="preserve">图表：天准科技公司精密测量仪器产品平均售价</w:t>
      </w:r>
    </w:p>
    <w:p>
      <w:pPr>
        <w:spacing w:after="150"/>
      </w:pPr>
      <w:r>
        <w:rPr/>
        <w:t xml:space="preserve">图表：全球新材料产业市场规模</w:t>
      </w:r>
    </w:p>
    <w:p>
      <w:pPr>
        <w:spacing w:after="150"/>
      </w:pPr>
      <w:r>
        <w:rPr/>
        <w:t xml:space="preserve">图表：我国新材料产业市场规模</w:t>
      </w:r>
    </w:p>
    <w:p>
      <w:pPr>
        <w:spacing w:after="150"/>
      </w:pPr>
      <w:r>
        <w:rPr/>
        <w:t xml:space="preserve">图表：国内铜材产量</w:t>
      </w:r>
    </w:p>
    <w:p>
      <w:pPr>
        <w:spacing w:after="150"/>
      </w:pPr>
      <w:r>
        <w:rPr/>
        <w:t xml:space="preserve">图表：2019-2023年国内铜材月度产量</w:t>
      </w:r>
    </w:p>
    <w:p>
      <w:pPr>
        <w:spacing w:after="150"/>
      </w:pPr>
      <w:r>
        <w:rPr/>
        <w:t xml:space="preserve">图表：国内钢材产量</w:t>
      </w:r>
    </w:p>
    <w:p>
      <w:pPr>
        <w:spacing w:after="150"/>
      </w:pPr>
      <w:r>
        <w:rPr/>
        <w:t xml:space="preserve">图表：2019-2023年中国塑料制品行业主要经济指标</w:t>
      </w:r>
    </w:p>
    <w:p>
      <w:pPr>
        <w:spacing w:after="150"/>
      </w:pPr>
      <w:r>
        <w:rPr/>
        <w:t xml:space="preserve">图表：安捷伦2022年营收情况</w:t>
      </w:r>
    </w:p>
    <w:p>
      <w:pPr>
        <w:spacing w:after="150"/>
      </w:pPr>
      <w:r>
        <w:rPr/>
        <w:t xml:space="preserve">图表：固安捷2022年营收情况</w:t>
      </w:r>
    </w:p>
    <w:p>
      <w:pPr>
        <w:spacing w:after="150"/>
      </w:pPr>
      <w:r>
        <w:rPr/>
        <w:t xml:space="preserve">图表：2024-2029年中国电子测量仪器行业市场规模预测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中国电子测量仪器产业市场发展分析及发展趋势与投资前景研究报告(2024-2029版)</dc:title>
  <dc:description>中国电子测量仪器产业市场发展分析及发展趋势与投资前景研究报告(2024-2029版)</dc:description>
  <dc:subject>中国电子测量仪器产业市场发展分析及发展趋势与投资前景研究报告(2024-2029版)</dc:subject>
  <cp:keywords>研究报告</cp:keywords>
  <cp:category>研究报告</cp:category>
  <cp:lastModifiedBy>北京中道泰和信息咨询有限公司</cp:lastModifiedBy>
  <dcterms:created xsi:type="dcterms:W3CDTF">2024-01-29T01:13:59+08:00</dcterms:created>
  <dcterms:modified xsi:type="dcterms:W3CDTF">2024-01-29T01:13:59+08:00</dcterms:modified>
</cp:coreProperties>
</file>

<file path=docProps/custom.xml><?xml version="1.0" encoding="utf-8"?>
<Properties xmlns="http://schemas.openxmlformats.org/officeDocument/2006/custom-properties" xmlns:vt="http://schemas.openxmlformats.org/officeDocument/2006/docPropsVTypes"/>
</file>