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国内汽车电动尾门行业市场深度调研及发展现状与趋势研究报告(2024-2029版)</w:t>
      </w:r>
    </w:p>
    <w:p>
      <w:pPr>
        <w:spacing w:after="150"/>
      </w:pPr>
      <w:r>
        <w:rPr>
          <w:b w:val="1"/>
          <w:bCs w:val="1"/>
        </w:rPr>
        <w:t xml:space="preserve">报告简介</w:t>
      </w:r>
    </w:p>
    <w:p>
      <w:pPr>
        <w:spacing w:after="150"/>
      </w:pPr>
      <w:r>
        <w:rPr/>
        <w:t xml:space="preserve">汽车电动尾门，其实也就是电动后备箱。指后备箱采用电动或者是遥控方式开开启或关闭。若要开启后备箱，只需按一下车里的按钮或者是遥控钥匙，后备箱就会自己打开，如果要关闭后备箱，就按一下后备箱里的关闭按钮或者车内的关闭按钮后，或者是遥控钥匙备箱就会自己关闭。</w:t>
      </w:r>
    </w:p>
    <w:p>
      <w:pPr>
        <w:spacing w:after="150"/>
      </w:pPr>
      <w:r>
        <w:rPr/>
        <w:t xml:space="preserve">汽车电动尾门主要由金属汽车电动尾门撑杆和包括电气和机械两个部分，电气部分组成有直流电机、升降控制用的拔动开关(一上一下)、直流电源、保险丝及电缆电线等(一般没有门窗到顶的极限开关)</w:t>
      </w:r>
    </w:p>
    <w:p>
      <w:pPr>
        <w:spacing w:after="150"/>
      </w:pPr>
      <w:r>
        <w:rPr/>
        <w:t xml:space="preserve">基本结构是由两根芯轴驱动杆构成。驱动杆通过主轴驱动器由一个内管和一个外管组成，其中内管中的电机和齿轮驱动着一个螺纹主轴该螺纹主轴在固定于外管内侧的螺纹螺母上运动，从而控制电动主轴来开合，同时行李箱盖弹簧也对盖开启操作起到辅助作用。</w:t>
      </w:r>
    </w:p>
    <w:p>
      <w:pPr>
        <w:spacing w:after="150"/>
      </w:pPr>
      <w:r>
        <w:rPr/>
        <w:t xml:space="preserve">汽车电动尾门行业市场规模随着下游行业需求规模不断扩大而增加，2021年中国汽车电动尾门行业市场规模为1183亿元，同比增长19.86%。从数据中可以表明，近几年间，我国汽车电动尾门行业的市场规模在不断的增长，这主要得益于我国汽车电动尾门行业健康的市场发展环境和我国社会经济的快速发展。</w:t>
      </w:r>
    </w:p>
    <w:p>
      <w:pPr>
        <w:spacing w:after="150"/>
      </w:pPr>
      <w:r>
        <w:rPr/>
        <w:t xml:space="preserve">从近几年中国汽车电动尾门行业市场运行情况得知，行业国内产量供应不足，预测未来几年，随着下游需求规模的不断扩大，这种情况依旧存在。预测中国汽车电动尾门行业市场规模增长率在10%以上，未来几年行业市场规模将呈现增长趋势。预测到2026年中国汽车电动尾门行业市场规模将突破两千亿元，达到2095亿元，行业市场发展前景较好。</w:t>
      </w:r>
    </w:p>
    <w:p>
      <w:pPr>
        <w:spacing w:after="150"/>
      </w:pPr>
      <w:r>
        <w:rPr/>
        <w:t xml:space="preserve">目前我国汽车电动尾门生产企业数量较少，大部分企业规模较小，总体上，我国汽车电动尾门市场现有企业之间竞争性不大，现阶段主要是价格的竞争与营销的竞争。涉及电动尾门零部件的企业仅有416家。</w:t>
      </w:r>
    </w:p>
    <w:p>
      <w:pPr>
        <w:spacing w:after="150"/>
      </w:pPr>
      <w:r>
        <w:rPr/>
        <w:t xml:space="preserve">汽车电动尾门需求情况集中于华东、华南、华中三个地区，占比不相上下，呈现分散集中的趋势。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动尾门市场进行了分析研究。报告在总结中国电动尾门发展历程的基础上，结合新时期的各方面因素，对中国电动尾门的发展趋势给予了细致和审慎的预测论证。报告资料详实，图表丰富，既有深入的分析，又有直观的比较，为电动尾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汽车电动尾门行业界定和分类 </w:t>
      </w:r>
    </w:p>
    <w:p>
      <w:pPr>
        <w:spacing w:after="150"/>
      </w:pPr>
      <w:r>
        <w:rPr/>
        <w:t xml:space="preserve">第一节 行业定义及特征 </w:t>
      </w:r>
    </w:p>
    <w:p>
      <w:pPr>
        <w:spacing w:after="150"/>
      </w:pPr>
      <w:r>
        <w:rPr/>
        <w:t xml:space="preserve">一、汽车电动尾门概念界定 </w:t>
      </w:r>
    </w:p>
    <w:p>
      <w:pPr>
        <w:spacing w:after="150"/>
      </w:pPr>
      <w:r>
        <w:rPr/>
        <w:t xml:space="preserve">二、汽车电动尾门功能特征 </w:t>
      </w:r>
    </w:p>
    <w:p>
      <w:pPr>
        <w:spacing w:after="150"/>
      </w:pPr>
      <w:r>
        <w:rPr/>
        <w:t xml:space="preserve">第二节 行业发展特点 </w:t>
      </w:r>
    </w:p>
    <w:p>
      <w:pPr>
        <w:spacing w:after="150"/>
      </w:pPr>
      <w:r>
        <w:rPr/>
        <w:t xml:space="preserve">一、行业成长性 </w:t>
      </w:r>
    </w:p>
    <w:p>
      <w:pPr>
        <w:spacing w:after="150"/>
      </w:pPr>
      <w:r>
        <w:rPr/>
        <w:t xml:space="preserve">二、行业盈利性 </w:t>
      </w:r>
    </w:p>
    <w:p>
      <w:pPr>
        <w:spacing w:after="150"/>
      </w:pPr>
      <w:r>
        <w:rPr/>
        <w:t xml:space="preserve">三、行业产业链 </w:t>
      </w:r>
    </w:p>
    <w:p>
      <w:pPr>
        <w:spacing w:after="150"/>
      </w:pPr>
      <w:r>
        <w:rPr/>
        <w:t xml:space="preserve">四、行业生命周期 </w:t>
      </w:r>
    </w:p>
    <w:p>
      <w:pPr>
        <w:spacing w:after="150"/>
      </w:pPr>
      <w:r>
        <w:rPr/>
        <w:t xml:space="preserve">五、行业成熟度 </w:t>
      </w:r>
    </w:p>
    <w:p>
      <w:pPr>
        <w:spacing w:after="150"/>
      </w:pPr>
      <w:r>
        <w:rPr/>
        <w:t xml:space="preserve">第三节 行业分类 </w:t>
      </w:r>
    </w:p>
    <w:p>
      <w:pPr>
        <w:spacing w:after="150"/>
      </w:pPr>
      <w:r>
        <w:rPr/>
        <w:t xml:space="preserve">一、拉杆式电动尾门 </w:t>
      </w:r>
    </w:p>
    <w:p>
      <w:pPr>
        <w:spacing w:after="150"/>
      </w:pPr>
      <w:r>
        <w:rPr/>
        <w:t xml:space="preserve">1.作用原理 </w:t>
      </w:r>
    </w:p>
    <w:p>
      <w:pPr>
        <w:spacing w:after="150"/>
      </w:pPr>
      <w:r>
        <w:rPr/>
        <w:t xml:space="preserve">2.优势 </w:t>
      </w:r>
    </w:p>
    <w:p>
      <w:pPr>
        <w:spacing w:after="150"/>
      </w:pPr>
      <w:r>
        <w:rPr/>
        <w:t xml:space="preserve">3.劣势 </w:t>
      </w:r>
    </w:p>
    <w:p>
      <w:pPr>
        <w:spacing w:after="150"/>
      </w:pPr>
      <w:r>
        <w:rPr/>
        <w:t xml:space="preserve">二、双杆式电动尾门 </w:t>
      </w:r>
    </w:p>
    <w:p>
      <w:pPr>
        <w:spacing w:after="150"/>
      </w:pPr>
      <w:r>
        <w:rPr/>
        <w:t xml:space="preserve">1.作用原理 </w:t>
      </w:r>
    </w:p>
    <w:p>
      <w:pPr>
        <w:spacing w:after="150"/>
      </w:pPr>
      <w:r>
        <w:rPr/>
        <w:t xml:space="preserve">2.优势 </w:t>
      </w:r>
    </w:p>
    <w:p>
      <w:pPr>
        <w:spacing w:after="150"/>
      </w:pPr>
      <w:r>
        <w:rPr/>
        <w:t xml:space="preserve">3.劣势 </w:t>
      </w:r>
    </w:p>
    <w:p>
      <w:pPr>
        <w:spacing w:after="150"/>
      </w:pPr>
      <w:r>
        <w:rPr/>
        <w:t xml:space="preserve">三、感应式电动尾门 </w:t>
      </w:r>
    </w:p>
    <w:p>
      <w:pPr>
        <w:spacing w:after="150"/>
      </w:pPr>
      <w:r>
        <w:rPr/>
        <w:t xml:space="preserve">1.作用原理 </w:t>
      </w:r>
    </w:p>
    <w:p>
      <w:pPr>
        <w:spacing w:after="150"/>
      </w:pPr>
      <w:r>
        <w:rPr/>
        <w:t xml:space="preserve">2.优势 </w:t>
      </w:r>
    </w:p>
    <w:p>
      <w:pPr>
        <w:spacing w:after="150"/>
      </w:pPr>
      <w:r>
        <w:rPr/>
        <w:t xml:space="preserve">3.劣势 </w:t>
      </w:r>
    </w:p>
    <w:p>
      <w:pPr>
        <w:spacing w:after="150"/>
      </w:pPr>
      <w:r>
        <w:rPr>
          <w:b w:val="1"/>
          <w:bCs w:val="1"/>
        </w:rPr>
        <w:t xml:space="preserve">第二章 国内汽车电动尾门行业发展环境分析 </w:t>
      </w:r>
    </w:p>
    <w:p>
      <w:pPr>
        <w:spacing w:after="150"/>
      </w:pPr>
      <w:r>
        <w:rPr/>
        <w:t xml:space="preserve">第一节 宏观政策环境 </w:t>
      </w:r>
    </w:p>
    <w:p>
      <w:pPr>
        <w:spacing w:after="150"/>
      </w:pPr>
      <w:r>
        <w:rPr/>
        <w:t xml:space="preserve">一、汽车电动尾门相关政策及其解读 </w:t>
      </w:r>
    </w:p>
    <w:p>
      <w:pPr>
        <w:spacing w:after="150"/>
      </w:pPr>
      <w:r>
        <w:rPr/>
        <w:t xml:space="preserve">二、汽车电动尾门相关产品标准及其解读 </w:t>
      </w:r>
    </w:p>
    <w:p>
      <w:pPr>
        <w:spacing w:after="150"/>
      </w:pPr>
      <w:r>
        <w:rPr/>
        <w:t xml:space="preserve">第二节 宏观经济环境 </w:t>
      </w:r>
    </w:p>
    <w:p>
      <w:pPr>
        <w:spacing w:after="150"/>
      </w:pPr>
      <w:r>
        <w:rPr/>
        <w:t xml:space="preserve">一、国内宏观经济整体发展情况 </w:t>
      </w:r>
    </w:p>
    <w:p>
      <w:pPr>
        <w:spacing w:after="150"/>
      </w:pPr>
      <w:r>
        <w:rPr/>
        <w:t xml:space="preserve">二、国内汽车领域固定资产投资情况 </w:t>
      </w:r>
    </w:p>
    <w:p>
      <w:pPr>
        <w:spacing w:after="150"/>
      </w:pPr>
      <w:r>
        <w:rPr/>
        <w:t xml:space="preserve">三、国内汽车零部件行业固定资产投资情况 </w:t>
      </w:r>
    </w:p>
    <w:p>
      <w:pPr>
        <w:spacing w:after="150"/>
      </w:pPr>
      <w:r>
        <w:rPr/>
        <w:t xml:space="preserve">第三节 社会环境分析 </w:t>
      </w:r>
    </w:p>
    <w:p>
      <w:pPr>
        <w:spacing w:after="150"/>
      </w:pPr>
      <w:r>
        <w:rPr/>
        <w:t xml:space="preserve">一、国内汽车保有量 </w:t>
      </w:r>
    </w:p>
    <w:p>
      <w:pPr>
        <w:spacing w:after="150"/>
      </w:pPr>
      <w:r>
        <w:rPr/>
        <w:t xml:space="preserve">二、国内汽车电动尾门安装率 </w:t>
      </w:r>
    </w:p>
    <w:p>
      <w:pPr>
        <w:spacing w:after="150"/>
      </w:pPr>
      <w:r>
        <w:rPr/>
        <w:t xml:space="preserve">三、国内车主对电动尾门的认知及接受程度 </w:t>
      </w:r>
    </w:p>
    <w:p>
      <w:pPr>
        <w:spacing w:after="150"/>
      </w:pPr>
      <w:r>
        <w:rPr/>
        <w:t xml:space="preserve">四、国内汽车后市场对电动尾门的接纳程度 </w:t>
      </w:r>
    </w:p>
    <w:p>
      <w:pPr>
        <w:spacing w:after="150"/>
      </w:pPr>
      <w:r>
        <w:rPr>
          <w:b w:val="1"/>
          <w:bCs w:val="1"/>
        </w:rPr>
        <w:t xml:space="preserve">第三章 中国汽车电动尾门行业市场分析 </w:t>
      </w:r>
    </w:p>
    <w:p>
      <w:pPr>
        <w:spacing w:after="150"/>
      </w:pPr>
      <w:r>
        <w:rPr/>
        <w:t xml:space="preserve">第一节 2019-2023年国内汽车电动尾门市场规模 </w:t>
      </w:r>
    </w:p>
    <w:p>
      <w:pPr>
        <w:spacing w:after="150"/>
      </w:pPr>
      <w:r>
        <w:rPr/>
        <w:t xml:space="preserve">一、2019-2023年国内汽车电动尾门行业市场规模及增速 </w:t>
      </w:r>
    </w:p>
    <w:p>
      <w:pPr>
        <w:spacing w:after="150"/>
      </w:pPr>
      <w:r>
        <w:rPr/>
        <w:t xml:space="preserve">二、影响汽车电动尾门行业市场规模的因素 </w:t>
      </w:r>
    </w:p>
    <w:p>
      <w:pPr>
        <w:spacing w:after="150"/>
      </w:pPr>
      <w:r>
        <w:rPr/>
        <w:t xml:space="preserve">三、2024-2029年汽车电动尾门行业市场规模及增速预测 </w:t>
      </w:r>
    </w:p>
    <w:p>
      <w:pPr>
        <w:spacing w:after="150"/>
      </w:pPr>
      <w:r>
        <w:rPr/>
        <w:t xml:space="preserve">第二节 2019-2023年国内十大汽车电动尾门及其介绍 </w:t>
      </w:r>
    </w:p>
    <w:p>
      <w:pPr>
        <w:spacing w:after="150"/>
      </w:pPr>
      <w:r>
        <w:rPr/>
        <w:t xml:space="preserve">一、汽车电动尾门基本信息【品牌名称、所属公司】 </w:t>
      </w:r>
    </w:p>
    <w:p>
      <w:pPr>
        <w:spacing w:after="150"/>
      </w:pPr>
      <w:r>
        <w:rPr/>
        <w:t xml:space="preserve">1.锐搏品牌 </w:t>
      </w:r>
    </w:p>
    <w:p>
      <w:pPr>
        <w:spacing w:after="150"/>
      </w:pPr>
      <w:r>
        <w:rPr/>
        <w:t xml:space="preserve">2.畅翼品牌 </w:t>
      </w:r>
    </w:p>
    <w:p>
      <w:pPr>
        <w:spacing w:after="150"/>
      </w:pPr>
      <w:r>
        <w:rPr/>
        <w:t xml:space="preserve">3.路畅品牌 </w:t>
      </w:r>
    </w:p>
    <w:p>
      <w:pPr>
        <w:spacing w:after="150"/>
      </w:pPr>
      <w:r>
        <w:rPr/>
        <w:t xml:space="preserve">4.涵畅品牌 </w:t>
      </w:r>
    </w:p>
    <w:p>
      <w:pPr>
        <w:spacing w:after="150"/>
      </w:pPr>
      <w:r>
        <w:rPr/>
        <w:t xml:space="preserve">5.天鉴品牌 </w:t>
      </w:r>
    </w:p>
    <w:p>
      <w:pPr>
        <w:spacing w:after="150"/>
      </w:pPr>
      <w:r>
        <w:rPr/>
        <w:t xml:space="preserve">6. 宝捷品牌 </w:t>
      </w:r>
    </w:p>
    <w:p>
      <w:pPr>
        <w:spacing w:after="150"/>
      </w:pPr>
      <w:r>
        <w:rPr/>
        <w:t xml:space="preserve">7.卡仕达品牌 </w:t>
      </w:r>
    </w:p>
    <w:p>
      <w:pPr>
        <w:spacing w:after="150"/>
      </w:pPr>
      <w:r>
        <w:rPr/>
        <w:t xml:space="preserve">8.精艺品牌 </w:t>
      </w:r>
    </w:p>
    <w:p>
      <w:pPr>
        <w:spacing w:after="150"/>
      </w:pPr>
      <w:r>
        <w:rPr/>
        <w:t xml:space="preserve">9.沃顿品牌 </w:t>
      </w:r>
    </w:p>
    <w:p>
      <w:pPr>
        <w:spacing w:after="150"/>
      </w:pPr>
      <w:r>
        <w:rPr/>
        <w:t xml:space="preserve">10. 密博品牌 </w:t>
      </w:r>
    </w:p>
    <w:p>
      <w:pPr>
        <w:spacing w:after="150"/>
      </w:pPr>
      <w:r>
        <w:rPr/>
        <w:t xml:space="preserve">二、汽车电动尾门特色及优势分析【产品性能、优势】 </w:t>
      </w:r>
    </w:p>
    <w:p>
      <w:pPr>
        <w:spacing w:after="150"/>
      </w:pPr>
      <w:r>
        <w:rPr/>
        <w:t xml:space="preserve">三、汽车电动尾门适配车型及典型汽车厂商 </w:t>
      </w:r>
    </w:p>
    <w:p>
      <w:pPr>
        <w:spacing w:after="150"/>
      </w:pPr>
      <w:r>
        <w:rPr>
          <w:b w:val="1"/>
          <w:bCs w:val="1"/>
        </w:rPr>
        <w:t xml:space="preserve">第四章 中国汽车电动尾门供需分析 </w:t>
      </w:r>
    </w:p>
    <w:p>
      <w:pPr>
        <w:spacing w:after="150"/>
      </w:pPr>
      <w:r>
        <w:rPr/>
        <w:t xml:space="preserve">第一节 国内汽车电动尾门供给分析 </w:t>
      </w:r>
    </w:p>
    <w:p>
      <w:pPr>
        <w:spacing w:after="150"/>
      </w:pPr>
      <w:r>
        <w:rPr/>
        <w:t xml:space="preserve">一、国内汽车电动尾门市场主体数量 </w:t>
      </w:r>
    </w:p>
    <w:p>
      <w:pPr>
        <w:spacing w:after="150"/>
      </w:pPr>
      <w:r>
        <w:rPr/>
        <w:t xml:space="preserve">二、国内汽车电动尾门从业人员数量 </w:t>
      </w:r>
    </w:p>
    <w:p>
      <w:pPr>
        <w:spacing w:after="150"/>
      </w:pPr>
      <w:r>
        <w:rPr/>
        <w:t xml:space="preserve">三、国内汽车电动尾门生产商区域分布情况 </w:t>
      </w:r>
    </w:p>
    <w:p>
      <w:pPr>
        <w:spacing w:after="150"/>
      </w:pPr>
      <w:r>
        <w:rPr/>
        <w:t xml:space="preserve">第二节 国内汽车电动尾门需求情况分析 </w:t>
      </w:r>
    </w:p>
    <w:p>
      <w:pPr>
        <w:spacing w:after="150"/>
      </w:pPr>
      <w:r>
        <w:rPr/>
        <w:t xml:space="preserve">一、国内汽车电动尾门需求规模 </w:t>
      </w:r>
    </w:p>
    <w:p>
      <w:pPr>
        <w:spacing w:after="150"/>
      </w:pPr>
      <w:r>
        <w:rPr/>
        <w:t xml:space="preserve">二、国内汽车电动尾门需求结构 </w:t>
      </w:r>
    </w:p>
    <w:p>
      <w:pPr>
        <w:spacing w:after="150"/>
      </w:pPr>
      <w:r>
        <w:rPr/>
        <w:t xml:space="preserve">三、国内主要汽车品牌电尾加装率情况 </w:t>
      </w:r>
    </w:p>
    <w:p>
      <w:pPr>
        <w:spacing w:after="150"/>
      </w:pPr>
      <w:r>
        <w:rPr/>
        <w:t xml:space="preserve">1.大众 </w:t>
      </w:r>
    </w:p>
    <w:p>
      <w:pPr>
        <w:spacing w:after="150"/>
      </w:pPr>
      <w:r>
        <w:rPr/>
        <w:t xml:space="preserve">2.上汽 </w:t>
      </w:r>
    </w:p>
    <w:p>
      <w:pPr>
        <w:spacing w:after="150"/>
      </w:pPr>
      <w:r>
        <w:rPr/>
        <w:t xml:space="preserve">3.吉利 </w:t>
      </w:r>
    </w:p>
    <w:p>
      <w:pPr>
        <w:spacing w:after="150"/>
      </w:pPr>
      <w:r>
        <w:rPr/>
        <w:t xml:space="preserve">4.广汽 </w:t>
      </w:r>
    </w:p>
    <w:p>
      <w:pPr>
        <w:spacing w:after="150"/>
      </w:pPr>
      <w:r>
        <w:rPr/>
        <w:t xml:space="preserve">5.比亚迪 </w:t>
      </w:r>
    </w:p>
    <w:p>
      <w:pPr>
        <w:spacing w:after="150"/>
      </w:pPr>
      <w:r>
        <w:rPr/>
        <w:t xml:space="preserve">6.丰田 </w:t>
      </w:r>
    </w:p>
    <w:p>
      <w:pPr>
        <w:spacing w:after="150"/>
      </w:pPr>
      <w:r>
        <w:rPr/>
        <w:t xml:space="preserve">第三节 汽车电动尾门市场价格走势分析 </w:t>
      </w:r>
    </w:p>
    <w:p>
      <w:pPr>
        <w:spacing w:after="150"/>
      </w:pPr>
      <w:r>
        <w:rPr/>
        <w:t xml:space="preserve">一、2019-2023年国内汽车电动尾门市场价格走势 </w:t>
      </w:r>
    </w:p>
    <w:p>
      <w:pPr>
        <w:spacing w:after="150"/>
      </w:pPr>
      <w:r>
        <w:rPr/>
        <w:t xml:space="preserve">二、2024-2029年国内汽车电动尾门市场价格预测 </w:t>
      </w:r>
    </w:p>
    <w:p>
      <w:pPr>
        <w:spacing w:after="150"/>
      </w:pPr>
      <w:r>
        <w:rPr>
          <w:b w:val="1"/>
          <w:bCs w:val="1"/>
        </w:rPr>
        <w:t xml:space="preserve">第五章 国内汽车电动尾门主要供应商分析 </w:t>
      </w:r>
    </w:p>
    <w:p>
      <w:pPr>
        <w:spacing w:after="150"/>
      </w:pPr>
      <w:r>
        <w:rPr/>
        <w:t xml:space="preserve">第一节 广东东箭汽车科技股份有限公司 </w:t>
      </w:r>
    </w:p>
    <w:p>
      <w:pPr>
        <w:spacing w:after="150"/>
      </w:pPr>
      <w:r>
        <w:rPr/>
        <w:t xml:space="preserve">一、企业基本概况【企业名称、注册资本、人员/占地规模】 </w:t>
      </w:r>
    </w:p>
    <w:p>
      <w:pPr>
        <w:spacing w:after="150"/>
      </w:pPr>
      <w:r>
        <w:rPr/>
        <w:t xml:space="preserve">二、企业汽车电动尾门情况【产品专利、产品品类、产品优势、产品售价】 </w:t>
      </w:r>
    </w:p>
    <w:p>
      <w:pPr>
        <w:spacing w:after="150"/>
      </w:pPr>
      <w:r>
        <w:rPr/>
        <w:t xml:space="preserve">三、企业近三年汽车电动尾门出货量情况 </w:t>
      </w:r>
    </w:p>
    <w:p>
      <w:pPr>
        <w:spacing w:after="150"/>
      </w:pPr>
      <w:r>
        <w:rPr/>
        <w:t xml:space="preserve">四、企业汽车电动尾门成本结构 </w:t>
      </w:r>
    </w:p>
    <w:p>
      <w:pPr>
        <w:spacing w:after="150"/>
      </w:pPr>
      <w:r>
        <w:rPr/>
        <w:t xml:space="preserve">五、企业汽车电动尾门研发情况【研发团队、研发投入、研发方向(或有)】 </w:t>
      </w:r>
    </w:p>
    <w:p>
      <w:pPr>
        <w:spacing w:after="150"/>
      </w:pPr>
      <w:r>
        <w:rPr/>
        <w:t xml:space="preserve">六、企业汽车电动尾门销售情况【销售渠道、典型客户代表】 </w:t>
      </w:r>
    </w:p>
    <w:p>
      <w:pPr>
        <w:spacing w:after="150"/>
      </w:pPr>
      <w:r>
        <w:rPr/>
        <w:t xml:space="preserve">第二节 深圳市路畅科技股份有限公司 </w:t>
      </w:r>
    </w:p>
    <w:p>
      <w:pPr>
        <w:spacing w:after="150"/>
      </w:pPr>
      <w:r>
        <w:rPr/>
        <w:t xml:space="preserve">一、企业基本概况【企业名称、注册资本、人员/占地规模】 </w:t>
      </w:r>
    </w:p>
    <w:p>
      <w:pPr>
        <w:spacing w:after="150"/>
      </w:pPr>
      <w:r>
        <w:rPr/>
        <w:t xml:space="preserve">二、企业汽车电动尾门情况【产品专利、产品品类、产品优势、产品售价】 </w:t>
      </w:r>
    </w:p>
    <w:p>
      <w:pPr>
        <w:spacing w:after="150"/>
      </w:pPr>
      <w:r>
        <w:rPr/>
        <w:t xml:space="preserve">三、企业近三年汽车电动尾门出货量情况 </w:t>
      </w:r>
    </w:p>
    <w:p>
      <w:pPr>
        <w:spacing w:after="150"/>
      </w:pPr>
      <w:r>
        <w:rPr/>
        <w:t xml:space="preserve">四、企业汽车电动尾门成本结构 </w:t>
      </w:r>
    </w:p>
    <w:p>
      <w:pPr>
        <w:spacing w:after="150"/>
      </w:pPr>
      <w:r>
        <w:rPr/>
        <w:t xml:space="preserve">五、企业汽车电动尾门研发情况【研发团队、研发投入、研发方向(或有)】 </w:t>
      </w:r>
    </w:p>
    <w:p>
      <w:pPr>
        <w:spacing w:after="150"/>
      </w:pPr>
      <w:r>
        <w:rPr/>
        <w:t xml:space="preserve">六、企业汽车电动尾门销售情况【销售渠道、典型客户代表】 </w:t>
      </w:r>
    </w:p>
    <w:p>
      <w:pPr>
        <w:spacing w:after="150"/>
      </w:pPr>
      <w:r>
        <w:rPr/>
        <w:t xml:space="preserve">第三节 常州市凯迪电器股份有限公司 </w:t>
      </w:r>
    </w:p>
    <w:p>
      <w:pPr>
        <w:spacing w:after="150"/>
      </w:pPr>
      <w:r>
        <w:rPr/>
        <w:t xml:space="preserve">一、企业基本概况【企业名称、注册资本、人员/占地规模】 </w:t>
      </w:r>
    </w:p>
    <w:p>
      <w:pPr>
        <w:spacing w:after="150"/>
      </w:pPr>
      <w:r>
        <w:rPr/>
        <w:t xml:space="preserve">二、企业汽车电动尾门情况【产品专利、产品品类、产品优势、产品售价】 </w:t>
      </w:r>
    </w:p>
    <w:p>
      <w:pPr>
        <w:spacing w:after="150"/>
      </w:pPr>
      <w:r>
        <w:rPr/>
        <w:t xml:space="preserve">三、企业近三年汽车电动尾门出货量情况 </w:t>
      </w:r>
    </w:p>
    <w:p>
      <w:pPr>
        <w:spacing w:after="150"/>
      </w:pPr>
      <w:r>
        <w:rPr/>
        <w:t xml:space="preserve">四、企业汽车电动尾门成本结构 </w:t>
      </w:r>
    </w:p>
    <w:p>
      <w:pPr>
        <w:spacing w:after="150"/>
      </w:pPr>
      <w:r>
        <w:rPr/>
        <w:t xml:space="preserve">五、企业汽车电动尾门研发情况【研发团队、研发投入、研发方向(或有)】 </w:t>
      </w:r>
    </w:p>
    <w:p>
      <w:pPr>
        <w:spacing w:after="150"/>
      </w:pPr>
      <w:r>
        <w:rPr/>
        <w:t xml:space="preserve">六、企业汽车电动尾门销售情况【销售渠道、典型客户代表】 </w:t>
      </w:r>
    </w:p>
    <w:p>
      <w:pPr>
        <w:spacing w:after="150"/>
      </w:pPr>
      <w:r>
        <w:rPr/>
        <w:t xml:space="preserve">第四节 麦格纳国际公司 </w:t>
      </w:r>
    </w:p>
    <w:p>
      <w:pPr>
        <w:spacing w:after="150"/>
      </w:pPr>
      <w:r>
        <w:rPr/>
        <w:t xml:space="preserve">一、企业基本概况【企业名称、注册资本、人员/占地规模】 </w:t>
      </w:r>
    </w:p>
    <w:p>
      <w:pPr>
        <w:spacing w:after="150"/>
      </w:pPr>
      <w:r>
        <w:rPr/>
        <w:t xml:space="preserve">二、企业汽车电动尾门情况【产品专利、产品品类、产品优势、产品售价】 </w:t>
      </w:r>
    </w:p>
    <w:p>
      <w:pPr>
        <w:spacing w:after="150"/>
      </w:pPr>
      <w:r>
        <w:rPr/>
        <w:t xml:space="preserve">三、企业近三年汽车电动尾门出货量情况 </w:t>
      </w:r>
    </w:p>
    <w:p>
      <w:pPr>
        <w:spacing w:after="150"/>
      </w:pPr>
      <w:r>
        <w:rPr/>
        <w:t xml:space="preserve">四、企业汽车电动尾门成本结构 </w:t>
      </w:r>
    </w:p>
    <w:p>
      <w:pPr>
        <w:spacing w:after="150"/>
      </w:pPr>
      <w:r>
        <w:rPr/>
        <w:t xml:space="preserve">五、企业汽车电动尾门研发情况【研发团队、研发投入、研发方向(或有)】 </w:t>
      </w:r>
    </w:p>
    <w:p>
      <w:pPr>
        <w:spacing w:after="150"/>
      </w:pPr>
      <w:r>
        <w:rPr/>
        <w:t xml:space="preserve">六、企业汽车电动尾门销售情况【销售渠道、典型客户代表】 </w:t>
      </w:r>
    </w:p>
    <w:p>
      <w:pPr>
        <w:spacing w:after="150"/>
      </w:pPr>
      <w:r>
        <w:rPr/>
        <w:t xml:space="preserve">第五节 日本爱信株式会社 </w:t>
      </w:r>
    </w:p>
    <w:p>
      <w:pPr>
        <w:spacing w:after="150"/>
      </w:pPr>
      <w:r>
        <w:rPr/>
        <w:t xml:space="preserve">一、企业基本概况【企业名称、注册资本、人员/占地规模】 </w:t>
      </w:r>
    </w:p>
    <w:p>
      <w:pPr>
        <w:spacing w:after="150"/>
      </w:pPr>
      <w:r>
        <w:rPr/>
        <w:t xml:space="preserve">二、企业汽车电动尾门情况【产品专利、产品品类、产品优势、产品售价】 </w:t>
      </w:r>
    </w:p>
    <w:p>
      <w:pPr>
        <w:spacing w:after="150"/>
      </w:pPr>
      <w:r>
        <w:rPr/>
        <w:t xml:space="preserve">三、企业近三年汽车电动尾门出货量情况 </w:t>
      </w:r>
    </w:p>
    <w:p>
      <w:pPr>
        <w:spacing w:after="150"/>
      </w:pPr>
      <w:r>
        <w:rPr/>
        <w:t xml:space="preserve">四、企业汽车电动尾门成本结构 </w:t>
      </w:r>
    </w:p>
    <w:p>
      <w:pPr>
        <w:spacing w:after="150"/>
      </w:pPr>
      <w:r>
        <w:rPr/>
        <w:t xml:space="preserve">五、企业汽车电动尾门研发情况【研发团队、研发投入、研发方向(或有)】 </w:t>
      </w:r>
    </w:p>
    <w:p>
      <w:pPr>
        <w:spacing w:after="150"/>
      </w:pPr>
      <w:r>
        <w:rPr/>
        <w:t xml:space="preserve">六、企业汽车电动尾门销售情况【销售渠道、典型客户代表】 </w:t>
      </w:r>
    </w:p>
    <w:p>
      <w:pPr>
        <w:spacing w:after="150"/>
      </w:pPr>
      <w:r>
        <w:rPr>
          <w:b w:val="1"/>
          <w:bCs w:val="1"/>
        </w:rPr>
        <w:t xml:space="preserve">第六章 国内汽车电动尾门发展现状及趋势 </w:t>
      </w:r>
    </w:p>
    <w:p>
      <w:pPr>
        <w:spacing w:after="150"/>
      </w:pPr>
      <w:r>
        <w:rPr/>
        <w:t xml:space="preserve">第一节 国内汽车电动尾门发展现状 </w:t>
      </w:r>
    </w:p>
    <w:p>
      <w:pPr>
        <w:spacing w:after="150"/>
      </w:pPr>
      <w:r>
        <w:rPr/>
        <w:t xml:space="preserve">一、国内汽车电动尾门技术现状分析 </w:t>
      </w:r>
    </w:p>
    <w:p>
      <w:pPr>
        <w:spacing w:after="150"/>
      </w:pPr>
      <w:r>
        <w:rPr/>
        <w:t xml:space="preserve">二、国内汽车电动尾门对外依存度现状 </w:t>
      </w:r>
    </w:p>
    <w:p>
      <w:pPr>
        <w:spacing w:after="150"/>
      </w:pPr>
      <w:r>
        <w:rPr/>
        <w:t xml:space="preserve">第二节 2024-2029年国内汽车电动尾门发展预测 </w:t>
      </w:r>
    </w:p>
    <w:p>
      <w:pPr>
        <w:spacing w:after="150"/>
      </w:pPr>
      <w:r>
        <w:rPr/>
        <w:t xml:space="preserve">一、2024-2029年国内汽车电动尾门发展趋势判断 </w:t>
      </w:r>
    </w:p>
    <w:p>
      <w:pPr>
        <w:spacing w:after="150"/>
      </w:pPr>
      <w:r>
        <w:rPr/>
        <w:t xml:space="preserve">二、2024-2029年国内汽车电动尾门发展潜力预测 </w:t>
      </w:r>
    </w:p>
    <w:p>
      <w:pPr>
        <w:spacing w:after="150"/>
      </w:pPr>
      <w:r>
        <w:rPr>
          <w:b w:val="1"/>
          <w:bCs w:val="1"/>
        </w:rPr>
        <w:t xml:space="preserve">第七章 汽车无线充电行业界定和分类 </w:t>
      </w:r>
    </w:p>
    <w:p>
      <w:pPr>
        <w:spacing w:after="150"/>
      </w:pPr>
      <w:r>
        <w:rPr/>
        <w:t xml:space="preserve">第一节 行业定义及特征 </w:t>
      </w:r>
    </w:p>
    <w:p>
      <w:pPr>
        <w:spacing w:after="150"/>
      </w:pPr>
      <w:r>
        <w:rPr/>
        <w:t xml:space="preserve">一、汽车无线充电概念界定 </w:t>
      </w:r>
    </w:p>
    <w:p>
      <w:pPr>
        <w:spacing w:after="150"/>
      </w:pPr>
      <w:r>
        <w:rPr/>
        <w:t xml:space="preserve">二、汽车无线充电特征 </w:t>
      </w:r>
    </w:p>
    <w:p>
      <w:pPr>
        <w:spacing w:after="150"/>
      </w:pPr>
      <w:r>
        <w:rPr/>
        <w:t xml:space="preserve">第二节 行业发展特点 </w:t>
      </w:r>
    </w:p>
    <w:p>
      <w:pPr>
        <w:spacing w:after="150"/>
      </w:pPr>
      <w:r>
        <w:rPr/>
        <w:t xml:space="preserve">一、行业成长性 </w:t>
      </w:r>
    </w:p>
    <w:p>
      <w:pPr>
        <w:spacing w:after="150"/>
      </w:pPr>
      <w:r>
        <w:rPr/>
        <w:t xml:space="preserve">二、行业盈利性 </w:t>
      </w:r>
    </w:p>
    <w:p>
      <w:pPr>
        <w:spacing w:after="150"/>
      </w:pPr>
      <w:r>
        <w:rPr/>
        <w:t xml:space="preserve">三、行业产业链 </w:t>
      </w:r>
    </w:p>
    <w:p>
      <w:pPr>
        <w:spacing w:after="150"/>
      </w:pPr>
      <w:r>
        <w:rPr/>
        <w:t xml:space="preserve">四、行业生命周期 </w:t>
      </w:r>
    </w:p>
    <w:p>
      <w:pPr>
        <w:spacing w:after="150"/>
      </w:pPr>
      <w:r>
        <w:rPr/>
        <w:t xml:space="preserve">五、行业成熟度 </w:t>
      </w:r>
    </w:p>
    <w:p>
      <w:pPr>
        <w:spacing w:after="150"/>
      </w:pPr>
      <w:r>
        <w:rPr/>
        <w:t xml:space="preserve">第三节 行业技术特点 </w:t>
      </w:r>
    </w:p>
    <w:p>
      <w:pPr>
        <w:spacing w:after="150"/>
      </w:pPr>
      <w:r>
        <w:rPr/>
        <w:t xml:space="preserve">一、电磁感应式无线充电 </w:t>
      </w:r>
    </w:p>
    <w:p>
      <w:pPr>
        <w:spacing w:after="150"/>
      </w:pPr>
      <w:r>
        <w:rPr/>
        <w:t xml:space="preserve">1.作用原理 </w:t>
      </w:r>
    </w:p>
    <w:p>
      <w:pPr>
        <w:spacing w:after="150"/>
      </w:pPr>
      <w:r>
        <w:rPr/>
        <w:t xml:space="preserve">2.优势 </w:t>
      </w:r>
    </w:p>
    <w:p>
      <w:pPr>
        <w:spacing w:after="150"/>
      </w:pPr>
      <w:r>
        <w:rPr/>
        <w:t xml:space="preserve">3.劣势 </w:t>
      </w:r>
    </w:p>
    <w:p>
      <w:pPr>
        <w:spacing w:after="150"/>
      </w:pPr>
      <w:r>
        <w:rPr/>
        <w:t xml:space="preserve">二、磁场共振式无线充电 </w:t>
      </w:r>
    </w:p>
    <w:p>
      <w:pPr>
        <w:spacing w:after="150"/>
      </w:pPr>
      <w:r>
        <w:rPr/>
        <w:t xml:space="preserve">1.作用原理 </w:t>
      </w:r>
    </w:p>
    <w:p>
      <w:pPr>
        <w:spacing w:after="150"/>
      </w:pPr>
      <w:r>
        <w:rPr/>
        <w:t xml:space="preserve">2.优势 </w:t>
      </w:r>
    </w:p>
    <w:p>
      <w:pPr>
        <w:spacing w:after="150"/>
      </w:pPr>
      <w:r>
        <w:rPr/>
        <w:t xml:space="preserve">3.劣势 </w:t>
      </w:r>
    </w:p>
    <w:p>
      <w:pPr>
        <w:spacing w:after="150"/>
      </w:pPr>
      <w:r>
        <w:rPr>
          <w:b w:val="1"/>
          <w:bCs w:val="1"/>
        </w:rPr>
        <w:t xml:space="preserve">第八章 国内汽车无线充电行业发展环境分析 </w:t>
      </w:r>
    </w:p>
    <w:p>
      <w:pPr>
        <w:spacing w:after="150"/>
      </w:pPr>
      <w:r>
        <w:rPr/>
        <w:t xml:space="preserve">第一节 宏观政策环境 </w:t>
      </w:r>
    </w:p>
    <w:p>
      <w:pPr>
        <w:spacing w:after="150"/>
      </w:pPr>
      <w:r>
        <w:rPr/>
        <w:t xml:space="preserve">一、汽车无线充电相关政策及其解读【《新能源汽车产业发展规划(2021-2035年)》】 </w:t>
      </w:r>
    </w:p>
    <w:p>
      <w:pPr>
        <w:spacing w:after="150"/>
      </w:pPr>
      <w:r>
        <w:rPr/>
        <w:t xml:space="preserve">二、汽车无线充电相关产品标准及其解读 </w:t>
      </w:r>
    </w:p>
    <w:p>
      <w:pPr>
        <w:spacing w:after="150"/>
      </w:pPr>
      <w:r>
        <w:rPr/>
        <w:t xml:space="preserve">第二节 宏观经济环境 </w:t>
      </w:r>
    </w:p>
    <w:p>
      <w:pPr>
        <w:spacing w:after="150"/>
      </w:pPr>
      <w:r>
        <w:rPr/>
        <w:t xml:space="preserve">一、国内宏观经济整体发展情况 </w:t>
      </w:r>
    </w:p>
    <w:p>
      <w:pPr>
        <w:spacing w:after="150"/>
      </w:pPr>
      <w:r>
        <w:rPr/>
        <w:t xml:space="preserve">1.中国gdp增长情况分析 </w:t>
      </w:r>
    </w:p>
    <w:p>
      <w:pPr>
        <w:spacing w:after="150"/>
      </w:pPr>
      <w:r>
        <w:rPr/>
        <w:t xml:space="preserve">2.中国cpi波动情况分析 </w:t>
      </w:r>
    </w:p>
    <w:p>
      <w:pPr>
        <w:spacing w:after="150"/>
      </w:pPr>
      <w:r>
        <w:rPr/>
        <w:t xml:space="preserve">3.中国pmi变动情况分析 </w:t>
      </w:r>
    </w:p>
    <w:p>
      <w:pPr>
        <w:spacing w:after="150"/>
      </w:pPr>
      <w:r>
        <w:rPr/>
        <w:t xml:space="preserve">4.我国工业发展情况分析 </w:t>
      </w:r>
    </w:p>
    <w:p>
      <w:pPr>
        <w:spacing w:after="150"/>
      </w:pPr>
      <w:r>
        <w:rPr/>
        <w:t xml:space="preserve">5.社会消费品零售总额 </w:t>
      </w:r>
    </w:p>
    <w:p>
      <w:pPr>
        <w:spacing w:after="150"/>
      </w:pPr>
      <w:r>
        <w:rPr/>
        <w:t xml:space="preserve">二、国内汽车领域固定资产投资情况 </w:t>
      </w:r>
    </w:p>
    <w:p>
      <w:pPr>
        <w:spacing w:after="150"/>
      </w:pPr>
      <w:r>
        <w:rPr/>
        <w:t xml:space="preserve">三、国内汽车零部件行业固定资产投资情况 </w:t>
      </w:r>
    </w:p>
    <w:p>
      <w:pPr>
        <w:spacing w:after="150"/>
      </w:pPr>
      <w:r>
        <w:rPr/>
        <w:t xml:space="preserve">第三节 社会环境分析 </w:t>
      </w:r>
    </w:p>
    <w:p>
      <w:pPr>
        <w:spacing w:after="150"/>
      </w:pPr>
      <w:r>
        <w:rPr/>
        <w:t xml:space="preserve">一、国内汽车保有量 </w:t>
      </w:r>
    </w:p>
    <w:p>
      <w:pPr>
        <w:spacing w:after="150"/>
      </w:pPr>
      <w:r>
        <w:rPr/>
        <w:t xml:space="preserve">二、国内汽车无线充电安装率 </w:t>
      </w:r>
    </w:p>
    <w:p>
      <w:pPr>
        <w:spacing w:after="150"/>
      </w:pPr>
      <w:r>
        <w:rPr/>
        <w:t xml:space="preserve">三、国内车主对无线充电的认知及接受程度 </w:t>
      </w:r>
    </w:p>
    <w:p>
      <w:pPr>
        <w:spacing w:after="150"/>
      </w:pPr>
      <w:r>
        <w:rPr/>
        <w:t xml:space="preserve">四、国内汽车后市场对无线充电的接纳程度 </w:t>
      </w:r>
    </w:p>
    <w:p>
      <w:pPr>
        <w:spacing w:after="150"/>
      </w:pPr>
      <w:r>
        <w:rPr>
          <w:b w:val="1"/>
          <w:bCs w:val="1"/>
        </w:rPr>
        <w:t xml:space="preserve">第九章 中国汽车无线充电行业市场分析 </w:t>
      </w:r>
    </w:p>
    <w:p>
      <w:pPr>
        <w:spacing w:after="150"/>
      </w:pPr>
      <w:r>
        <w:rPr/>
        <w:t xml:space="preserve">第一节 2019-2023年国内汽车无线充电市场规模 </w:t>
      </w:r>
    </w:p>
    <w:p>
      <w:pPr>
        <w:spacing w:after="150"/>
      </w:pPr>
      <w:r>
        <w:rPr/>
        <w:t xml:space="preserve">一、2019-2023年国内汽车无线充电行业市场规模及增速 </w:t>
      </w:r>
    </w:p>
    <w:p>
      <w:pPr>
        <w:spacing w:after="150"/>
      </w:pPr>
      <w:r>
        <w:rPr/>
        <w:t xml:space="preserve">二、影响汽车无线充电行业市场规模的因素 </w:t>
      </w:r>
    </w:p>
    <w:p>
      <w:pPr>
        <w:spacing w:after="150"/>
      </w:pPr>
      <w:r>
        <w:rPr/>
        <w:t xml:space="preserve">三、2024-2029年汽车无线充电行业市场规模及增速预测 </w:t>
      </w:r>
    </w:p>
    <w:p>
      <w:pPr>
        <w:spacing w:after="150"/>
      </w:pPr>
      <w:r>
        <w:rPr/>
        <w:t xml:space="preserve">第二节 2019-2023年国内汽车无线充电品牌及其介绍 </w:t>
      </w:r>
    </w:p>
    <w:p>
      <w:pPr>
        <w:spacing w:after="150"/>
      </w:pPr>
      <w:r>
        <w:rPr/>
        <w:t xml:space="preserve">一、汽车无线充电基本信息【品牌名称、所属公司】 </w:t>
      </w:r>
    </w:p>
    <w:p>
      <w:pPr>
        <w:spacing w:after="150"/>
      </w:pPr>
      <w:r>
        <w:rPr/>
        <w:t xml:space="preserve">二、汽车无线充电特色及优势分析【产品性能、优势】 </w:t>
      </w:r>
    </w:p>
    <w:p>
      <w:pPr>
        <w:spacing w:after="150"/>
      </w:pPr>
      <w:r>
        <w:rPr/>
        <w:t xml:space="preserve">三、汽车无线充电适配车型及典型汽车厂商 </w:t>
      </w:r>
    </w:p>
    <w:p>
      <w:pPr>
        <w:spacing w:after="150"/>
      </w:pPr>
      <w:r>
        <w:rPr>
          <w:b w:val="1"/>
          <w:bCs w:val="1"/>
        </w:rPr>
        <w:t xml:space="preserve">第十章 中国汽车无线充电供需分析 </w:t>
      </w:r>
    </w:p>
    <w:p>
      <w:pPr>
        <w:spacing w:after="150"/>
      </w:pPr>
      <w:r>
        <w:rPr/>
        <w:t xml:space="preserve">第一节 国内汽车无线充电供给分析 </w:t>
      </w:r>
    </w:p>
    <w:p>
      <w:pPr>
        <w:spacing w:after="150"/>
      </w:pPr>
      <w:r>
        <w:rPr/>
        <w:t xml:space="preserve">一、国内汽车无线充电市场主体数量 </w:t>
      </w:r>
    </w:p>
    <w:p>
      <w:pPr>
        <w:spacing w:after="150"/>
      </w:pPr>
      <w:r>
        <w:rPr/>
        <w:t xml:space="preserve">二、国内汽车无线充电从业人员数量 </w:t>
      </w:r>
    </w:p>
    <w:p>
      <w:pPr>
        <w:spacing w:after="150"/>
      </w:pPr>
      <w:r>
        <w:rPr/>
        <w:t xml:space="preserve">三、国内汽车无线充电生产商区域分布情况 </w:t>
      </w:r>
    </w:p>
    <w:p>
      <w:pPr>
        <w:spacing w:after="150"/>
      </w:pPr>
      <w:r>
        <w:rPr/>
        <w:t xml:space="preserve">第二节 国内汽车无线充电需求情况分析 </w:t>
      </w:r>
    </w:p>
    <w:p>
      <w:pPr>
        <w:spacing w:after="150"/>
      </w:pPr>
      <w:r>
        <w:rPr/>
        <w:t xml:space="preserve">一、国内汽车无线充电需求规模 </w:t>
      </w:r>
    </w:p>
    <w:p>
      <w:pPr>
        <w:spacing w:after="150"/>
      </w:pPr>
      <w:r>
        <w:rPr/>
        <w:t xml:space="preserve">二、国内汽车无线充电需求结构 </w:t>
      </w:r>
    </w:p>
    <w:p>
      <w:pPr>
        <w:spacing w:after="150"/>
      </w:pPr>
      <w:r>
        <w:rPr/>
        <w:t xml:space="preserve">三、国内主要汽车品牌无线充电加装率情况 </w:t>
      </w:r>
    </w:p>
    <w:p>
      <w:pPr>
        <w:spacing w:after="150"/>
      </w:pPr>
      <w:r>
        <w:rPr/>
        <w:t xml:space="preserve">1.大众 </w:t>
      </w:r>
    </w:p>
    <w:p>
      <w:pPr>
        <w:spacing w:after="150"/>
      </w:pPr>
      <w:r>
        <w:rPr/>
        <w:t xml:space="preserve">2.上汽 </w:t>
      </w:r>
    </w:p>
    <w:p>
      <w:pPr>
        <w:spacing w:after="150"/>
      </w:pPr>
      <w:r>
        <w:rPr/>
        <w:t xml:space="preserve">3.吉利 </w:t>
      </w:r>
    </w:p>
    <w:p>
      <w:pPr>
        <w:spacing w:after="150"/>
      </w:pPr>
      <w:r>
        <w:rPr/>
        <w:t xml:space="preserve">4.广汽 </w:t>
      </w:r>
    </w:p>
    <w:p>
      <w:pPr>
        <w:spacing w:after="150"/>
      </w:pPr>
      <w:r>
        <w:rPr/>
        <w:t xml:space="preserve">5.比亚迪 </w:t>
      </w:r>
    </w:p>
    <w:p>
      <w:pPr>
        <w:spacing w:after="150"/>
      </w:pPr>
      <w:r>
        <w:rPr/>
        <w:t xml:space="preserve">6.丰田 </w:t>
      </w:r>
    </w:p>
    <w:p>
      <w:pPr>
        <w:spacing w:after="150"/>
      </w:pPr>
      <w:r>
        <w:rPr/>
        <w:t xml:space="preserve">7.日产 </w:t>
      </w:r>
    </w:p>
    <w:p>
      <w:pPr>
        <w:spacing w:after="150"/>
      </w:pPr>
      <w:r>
        <w:rPr/>
        <w:t xml:space="preserve">8.长城 </w:t>
      </w:r>
    </w:p>
    <w:p>
      <w:pPr>
        <w:spacing w:after="150"/>
      </w:pPr>
      <w:r>
        <w:rPr/>
        <w:t xml:space="preserve">9.长安 </w:t>
      </w:r>
    </w:p>
    <w:p>
      <w:pPr>
        <w:spacing w:after="150"/>
      </w:pPr>
      <w:r>
        <w:rPr/>
        <w:t xml:space="preserve">第三节 汽车无线充电市场价格走势分析 </w:t>
      </w:r>
    </w:p>
    <w:p>
      <w:pPr>
        <w:spacing w:after="150"/>
      </w:pPr>
      <w:r>
        <w:rPr/>
        <w:t xml:space="preserve">一、2019-2023年国内汽车无线充电市场价格走势 </w:t>
      </w:r>
    </w:p>
    <w:p>
      <w:pPr>
        <w:spacing w:after="150"/>
      </w:pPr>
      <w:r>
        <w:rPr/>
        <w:t xml:space="preserve">二、2024-2029年国内汽车无线充电市场价格预测 </w:t>
      </w:r>
    </w:p>
    <w:p>
      <w:pPr>
        <w:spacing w:after="150"/>
      </w:pPr>
      <w:r>
        <w:rPr>
          <w:b w:val="1"/>
          <w:bCs w:val="1"/>
        </w:rPr>
        <w:t xml:space="preserve">第十一章 国内汽车无线充电主要供应商分析 </w:t>
      </w:r>
    </w:p>
    <w:p>
      <w:pPr>
        <w:spacing w:after="150"/>
      </w:pPr>
      <w:r>
        <w:rPr/>
        <w:t xml:space="preserve">第一节 合肥有感科技有限公司 </w:t>
      </w:r>
    </w:p>
    <w:p>
      <w:pPr>
        <w:spacing w:after="150"/>
      </w:pPr>
      <w:r>
        <w:rPr/>
        <w:t xml:space="preserve">一、企业基本概况【企业名称、注册资本、人员/占地规模】 </w:t>
      </w:r>
    </w:p>
    <w:p>
      <w:pPr>
        <w:spacing w:after="150"/>
      </w:pPr>
      <w:r>
        <w:rPr/>
        <w:t xml:space="preserve">二、企业汽车无线充电情况【产品专利、产品品类、产品优势、产品售价】 </w:t>
      </w:r>
    </w:p>
    <w:p>
      <w:pPr>
        <w:spacing w:after="150"/>
      </w:pPr>
      <w:r>
        <w:rPr/>
        <w:t xml:space="preserve">三、企业近三年汽车无线充电出货量情况 </w:t>
      </w:r>
    </w:p>
    <w:p>
      <w:pPr>
        <w:spacing w:after="150"/>
      </w:pPr>
      <w:r>
        <w:rPr/>
        <w:t xml:space="preserve">四、企业汽车无线充电成本结构 </w:t>
      </w:r>
    </w:p>
    <w:p>
      <w:pPr>
        <w:spacing w:after="150"/>
      </w:pPr>
      <w:r>
        <w:rPr/>
        <w:t xml:space="preserve">五、企业汽车无线充电研发情况【研发团队、研发投入、研发方向(或有)】 </w:t>
      </w:r>
    </w:p>
    <w:p>
      <w:pPr>
        <w:spacing w:after="150"/>
      </w:pPr>
      <w:r>
        <w:rPr/>
        <w:t xml:space="preserve">六、企业汽车无线充电销售情况【销售渠道、典型客户代表】 </w:t>
      </w:r>
    </w:p>
    <w:p>
      <w:pPr>
        <w:spacing w:after="150"/>
      </w:pPr>
      <w:r>
        <w:rPr/>
        <w:t xml:space="preserve">第二节 苏州安洁科技股份有限公司 </w:t>
      </w:r>
    </w:p>
    <w:p>
      <w:pPr>
        <w:spacing w:after="150"/>
      </w:pPr>
      <w:r>
        <w:rPr/>
        <w:t xml:space="preserve">一、企业基本概况【企业名称、注册资本、人员/占地规模】 </w:t>
      </w:r>
    </w:p>
    <w:p>
      <w:pPr>
        <w:spacing w:after="150"/>
      </w:pPr>
      <w:r>
        <w:rPr/>
        <w:t xml:space="preserve">二、企业汽车无线充电情况【产品专利、产品品类、产品优势、产品售价】 </w:t>
      </w:r>
    </w:p>
    <w:p>
      <w:pPr>
        <w:spacing w:after="150"/>
      </w:pPr>
      <w:r>
        <w:rPr/>
        <w:t xml:space="preserve">三、企业近三年汽车无线充电出货量情况 </w:t>
      </w:r>
    </w:p>
    <w:p>
      <w:pPr>
        <w:spacing w:after="150"/>
      </w:pPr>
      <w:r>
        <w:rPr/>
        <w:t xml:space="preserve">四、企业汽车无线充电成本结构 </w:t>
      </w:r>
    </w:p>
    <w:p>
      <w:pPr>
        <w:spacing w:after="150"/>
      </w:pPr>
      <w:r>
        <w:rPr/>
        <w:t xml:space="preserve">五、企业汽车无线充电研发情况【研发团队、研发投入、研发方向(或有)】 </w:t>
      </w:r>
    </w:p>
    <w:p>
      <w:pPr>
        <w:spacing w:after="150"/>
      </w:pPr>
      <w:r>
        <w:rPr/>
        <w:t xml:space="preserve">六、企业汽车无线充电销售情况【销售渠道、典型客户代表】 </w:t>
      </w:r>
    </w:p>
    <w:p>
      <w:pPr>
        <w:spacing w:after="150"/>
      </w:pPr>
      <w:r>
        <w:rPr/>
        <w:t xml:space="preserve">第三节 浙江万安科技股份有限公司 </w:t>
      </w:r>
    </w:p>
    <w:p>
      <w:pPr>
        <w:spacing w:after="150"/>
      </w:pPr>
      <w:r>
        <w:rPr/>
        <w:t xml:space="preserve">一、企业基本概况【企业名称、注册资本、人员/占地规模】 </w:t>
      </w:r>
    </w:p>
    <w:p>
      <w:pPr>
        <w:spacing w:after="150"/>
      </w:pPr>
      <w:r>
        <w:rPr/>
        <w:t xml:space="preserve">二、企业汽车无线充电情况【产品专利、产品品类、产品优势、产品售价】 </w:t>
      </w:r>
    </w:p>
    <w:p>
      <w:pPr>
        <w:spacing w:after="150"/>
      </w:pPr>
      <w:r>
        <w:rPr/>
        <w:t xml:space="preserve">三、企业近三年汽车无线充电出货量情况 </w:t>
      </w:r>
    </w:p>
    <w:p>
      <w:pPr>
        <w:spacing w:after="150"/>
      </w:pPr>
      <w:r>
        <w:rPr/>
        <w:t xml:space="preserve">四、企业汽车无线充电成本结构 </w:t>
      </w:r>
    </w:p>
    <w:p>
      <w:pPr>
        <w:spacing w:after="150"/>
      </w:pPr>
      <w:r>
        <w:rPr/>
        <w:t xml:space="preserve">五、企业汽车无线充电研发情况【研发团队、研发投入、研发方向(或有)】 </w:t>
      </w:r>
    </w:p>
    <w:p>
      <w:pPr>
        <w:spacing w:after="150"/>
      </w:pPr>
      <w:r>
        <w:rPr/>
        <w:t xml:space="preserve">六、企业汽车无线充电销售情况【销售渠道、典型客户代表】 </w:t>
      </w:r>
    </w:p>
    <w:p>
      <w:pPr>
        <w:spacing w:after="150"/>
      </w:pPr>
      <w:r>
        <w:rPr/>
        <w:t xml:space="preserve">第四节 美国witricity </w:t>
      </w:r>
    </w:p>
    <w:p>
      <w:pPr>
        <w:spacing w:after="150"/>
      </w:pPr>
      <w:r>
        <w:rPr/>
        <w:t xml:space="preserve">一、企业基本概况【企业名称、注册资本、人员/占地规模】 </w:t>
      </w:r>
    </w:p>
    <w:p>
      <w:pPr>
        <w:spacing w:after="150"/>
      </w:pPr>
      <w:r>
        <w:rPr/>
        <w:t xml:space="preserve">二、企业汽车无线充电情况【产品专利、产品品类、产品优势、产品售价】 </w:t>
      </w:r>
    </w:p>
    <w:p>
      <w:pPr>
        <w:spacing w:after="150"/>
      </w:pPr>
      <w:r>
        <w:rPr/>
        <w:t xml:space="preserve">三、企业近三年汽车无线充电出货量情况 </w:t>
      </w:r>
    </w:p>
    <w:p>
      <w:pPr>
        <w:spacing w:after="150"/>
      </w:pPr>
      <w:r>
        <w:rPr/>
        <w:t xml:space="preserve">四、企业汽车无线充电成本结构 </w:t>
      </w:r>
    </w:p>
    <w:p>
      <w:pPr>
        <w:spacing w:after="150"/>
      </w:pPr>
      <w:r>
        <w:rPr/>
        <w:t xml:space="preserve">五、企业汽车无线充电研发情况【研发团队、研发投入、研发方向(或有)】 </w:t>
      </w:r>
    </w:p>
    <w:p>
      <w:pPr>
        <w:spacing w:after="150"/>
      </w:pPr>
      <w:r>
        <w:rPr/>
        <w:t xml:space="preserve">六、企业汽车无线充电销售情况【销售渠道、典型客户代表】 </w:t>
      </w:r>
    </w:p>
    <w:p>
      <w:pPr>
        <w:spacing w:after="150"/>
      </w:pPr>
      <w:r>
        <w:rPr/>
        <w:t xml:space="preserve">第五节 美国evatran </w:t>
      </w:r>
    </w:p>
    <w:p>
      <w:pPr>
        <w:spacing w:after="150"/>
      </w:pPr>
      <w:r>
        <w:rPr/>
        <w:t xml:space="preserve">一、企业基本概况【企业名称、注册资本、人员/占地规模】 </w:t>
      </w:r>
    </w:p>
    <w:p>
      <w:pPr>
        <w:spacing w:after="150"/>
      </w:pPr>
      <w:r>
        <w:rPr/>
        <w:t xml:space="preserve">二、企业汽车无线充电情况【产品专利、产品品类、产品优势、产品售价】 </w:t>
      </w:r>
    </w:p>
    <w:p>
      <w:pPr>
        <w:spacing w:after="150"/>
      </w:pPr>
      <w:r>
        <w:rPr/>
        <w:t xml:space="preserve">三、企业近三年汽车无线充电出货量情况 </w:t>
      </w:r>
    </w:p>
    <w:p>
      <w:pPr>
        <w:spacing w:after="150"/>
      </w:pPr>
      <w:r>
        <w:rPr/>
        <w:t xml:space="preserve">四、企业汽车无线充电成本结构 </w:t>
      </w:r>
    </w:p>
    <w:p>
      <w:pPr>
        <w:spacing w:after="150"/>
      </w:pPr>
      <w:r>
        <w:rPr/>
        <w:t xml:space="preserve">五、企业汽车无线充电研发情况【研发团队、研发投入、研发方向(或有)】 </w:t>
      </w:r>
    </w:p>
    <w:p>
      <w:pPr>
        <w:spacing w:after="150"/>
      </w:pPr>
      <w:r>
        <w:rPr/>
        <w:t xml:space="preserve">六、企业汽车无线充电销售情况【销售渠道、典型客户代表】 </w:t>
      </w:r>
    </w:p>
    <w:p>
      <w:pPr>
        <w:spacing w:after="150"/>
      </w:pPr>
      <w:r>
        <w:rPr>
          <w:b w:val="1"/>
          <w:bCs w:val="1"/>
        </w:rPr>
        <w:t xml:space="preserve">第十二章 国内汽车无线充电发展现状及趋势 </w:t>
      </w:r>
    </w:p>
    <w:p>
      <w:pPr>
        <w:spacing w:after="150"/>
      </w:pPr>
      <w:r>
        <w:rPr/>
        <w:t xml:space="preserve">第一节 国内汽车无线充电发展现状 </w:t>
      </w:r>
    </w:p>
    <w:p>
      <w:pPr>
        <w:spacing w:after="150"/>
      </w:pPr>
      <w:r>
        <w:rPr/>
        <w:t xml:space="preserve">一、国内汽车无线充电技术现状分析 </w:t>
      </w:r>
    </w:p>
    <w:p>
      <w:pPr>
        <w:spacing w:after="150"/>
      </w:pPr>
      <w:r>
        <w:rPr/>
        <w:t xml:space="preserve">二、国内汽车无线充电对外依存度现状 </w:t>
      </w:r>
    </w:p>
    <w:p>
      <w:pPr>
        <w:spacing w:after="150"/>
      </w:pPr>
      <w:r>
        <w:rPr/>
        <w:t xml:space="preserve">第二节 2024-2029年国内汽车无线充电发展预测 </w:t>
      </w:r>
    </w:p>
    <w:p>
      <w:pPr>
        <w:spacing w:after="150"/>
      </w:pPr>
      <w:r>
        <w:rPr/>
        <w:t xml:space="preserve">一、2024-2029年国内汽车无线充电发展趋势判断 </w:t>
      </w:r>
    </w:p>
    <w:p>
      <w:pPr>
        <w:spacing w:after="150"/>
      </w:pPr>
      <w:r>
        <w:rPr/>
        <w:t xml:space="preserve">二、2024-2029年国内汽车无线充电发展潜力预测 </w:t>
      </w:r>
    </w:p>
    <w:p>
      <w:pPr>
        <w:spacing w:after="150"/>
      </w:pPr>
      <w:r>
        <w:rPr>
          <w:b w:val="1"/>
          <w:bCs w:val="1"/>
        </w:rPr>
        <w:t xml:space="preserve">附录 </w:t>
      </w:r>
    </w:p>
    <w:p>
      <w:pPr>
        <w:spacing w:after="150"/>
      </w:pPr>
      <w:r>
        <w:rPr/>
        <w:t xml:space="preserve">“十四五”智能制造发展规划 </w:t>
      </w:r>
    </w:p>
    <w:p>
      <w:pPr>
        <w:spacing w:after="150"/>
      </w:pPr>
      <w:r>
        <w:rPr/>
        <w:t xml:space="preserve">新能源汽车产业发展规划(2021-2035年) </w:t>
      </w:r>
    </w:p>
    <w:p>
      <w:pPr>
        <w:spacing w:after="150"/>
      </w:pPr>
      <w:r>
        <w:rPr>
          <w:b w:val="1"/>
          <w:bCs w:val="1"/>
        </w:rPr>
        <w:t xml:space="preserve">图表目录</w:t>
      </w:r>
    </w:p>
    <w:p>
      <w:pPr>
        <w:spacing w:after="150"/>
      </w:pPr>
      <w:r>
        <w:rPr/>
        <w:t xml:space="preserve">图表：拉杆式电动尾门结构示意图 </w:t>
      </w:r>
    </w:p>
    <w:p>
      <w:pPr>
        <w:spacing w:after="150"/>
      </w:pPr>
      <w:r>
        <w:rPr/>
        <w:t xml:space="preserve">图表：感应式电动尾门传感器工作原理 </w:t>
      </w:r>
    </w:p>
    <w:p>
      <w:pPr>
        <w:spacing w:after="150"/>
      </w:pPr>
      <w:r>
        <w:rPr/>
        <w:t xml:space="preserve">图表：感应式电动尾门开启关闭工作原理 </w:t>
      </w:r>
    </w:p>
    <w:p>
      <w:pPr>
        <w:spacing w:after="150"/>
      </w:pPr>
      <w:r>
        <w:rPr/>
        <w:t xml:space="preserve">图表：2019-2023年国内gdp增长情况 </w:t>
      </w:r>
    </w:p>
    <w:p>
      <w:pPr>
        <w:spacing w:after="150"/>
      </w:pPr>
      <w:r>
        <w:rPr/>
        <w:t xml:space="preserve">图表：2019-2023年中国汽车保有量 </w:t>
      </w:r>
    </w:p>
    <w:p>
      <w:pPr>
        <w:spacing w:after="150"/>
      </w:pPr>
      <w:r>
        <w:rPr/>
        <w:t xml:space="preserve">图表：2019-2023年国内汽车电动尾门安装率 </w:t>
      </w:r>
    </w:p>
    <w:p>
      <w:pPr>
        <w:spacing w:after="150"/>
      </w:pPr>
      <w:r>
        <w:rPr/>
        <w:t xml:space="preserve">图表：2019-2023年国内汽车电动尾门市场规模 </w:t>
      </w:r>
    </w:p>
    <w:p>
      <w:pPr>
        <w:spacing w:after="150"/>
      </w:pPr>
      <w:r>
        <w:rPr/>
        <w:t xml:space="preserve">图表：2024-2029年国内汽车电动尾门市场预测 </w:t>
      </w:r>
    </w:p>
    <w:p>
      <w:pPr>
        <w:spacing w:after="150"/>
      </w:pPr>
      <w:r>
        <w:rPr/>
        <w:t xml:space="preserve">图表：汽车电动尾门产品特色 </w:t>
      </w:r>
    </w:p>
    <w:p>
      <w:pPr>
        <w:spacing w:after="150"/>
      </w:pPr>
      <w:r>
        <w:rPr/>
        <w:t xml:space="preserve">图表：电动尾门部分适配车型 </w:t>
      </w:r>
    </w:p>
    <w:p>
      <w:pPr>
        <w:spacing w:after="150"/>
      </w:pPr>
      <w:r>
        <w:rPr/>
        <w:t xml:space="preserve">图表：国内汽车电动尾门生产商区域分布 </w:t>
      </w:r>
    </w:p>
    <w:p>
      <w:pPr>
        <w:spacing w:after="150"/>
      </w:pPr>
      <w:r>
        <w:rPr/>
        <w:t xml:space="preserve">图表：2019-2023年国内汽车电动尾门需求规模 </w:t>
      </w:r>
    </w:p>
    <w:p>
      <w:pPr>
        <w:spacing w:after="150"/>
      </w:pPr>
      <w:r>
        <w:rPr/>
        <w:t xml:space="preserve">图表：2019-2023年国内汽车电动尾门需求结构 </w:t>
      </w:r>
    </w:p>
    <w:p>
      <w:pPr>
        <w:spacing w:after="150"/>
      </w:pPr>
      <w:r>
        <w:rPr/>
        <w:t xml:space="preserve">图表：2019-2023年国内汽车电动尾门市场价格 </w:t>
      </w:r>
    </w:p>
    <w:p>
      <w:pPr>
        <w:spacing w:after="150"/>
      </w:pPr>
      <w:r>
        <w:rPr/>
        <w:t xml:space="preserve">图表：2024-2029年国内汽车电动尾门市场价格预测 </w:t>
      </w:r>
    </w:p>
    <w:p>
      <w:pPr>
        <w:spacing w:after="150"/>
      </w:pPr>
      <w:r>
        <w:rPr/>
        <w:t xml:space="preserve">图表：广东东箭汽车科技股份有限公司车载互联智能机电系统产品产量及销售量 </w:t>
      </w:r>
    </w:p>
    <w:p>
      <w:pPr>
        <w:spacing w:after="150"/>
      </w:pPr>
      <w:r>
        <w:rPr/>
        <w:t xml:space="preserve">图表：广东东箭汽车科技股份有限公司成本结构 </w:t>
      </w:r>
    </w:p>
    <w:p>
      <w:pPr>
        <w:spacing w:after="150"/>
      </w:pPr>
      <w:r>
        <w:rPr/>
        <w:t xml:space="preserve">图表：2019-2023年广东东箭汽车科技股份有限公司研发团队 </w:t>
      </w:r>
    </w:p>
    <w:p>
      <w:pPr>
        <w:spacing w:after="150"/>
      </w:pPr>
      <w:r>
        <w:rPr/>
        <w:t xml:space="preserve">图表：2019-2023年广东东箭汽车科技股份有限公司研发投入 </w:t>
      </w:r>
    </w:p>
    <w:p>
      <w:pPr>
        <w:spacing w:after="150"/>
      </w:pPr>
      <w:r>
        <w:rPr/>
        <w:t xml:space="preserve">图表：广东东箭汽车科技股份有限公司销售模式 </w:t>
      </w:r>
    </w:p>
    <w:p>
      <w:pPr>
        <w:spacing w:after="150"/>
      </w:pPr>
      <w:r>
        <w:rPr/>
        <w:t xml:space="preserve">图表：2019-2023年深圳市路畅科技股份有限公司汽车电子产品销售量及产量 </w:t>
      </w:r>
    </w:p>
    <w:p>
      <w:pPr>
        <w:spacing w:after="150"/>
      </w:pPr>
      <w:r>
        <w:rPr/>
        <w:t xml:space="preserve">图表：2019-2023年深圳市路畅科技股份有限公司成本结构 </w:t>
      </w:r>
    </w:p>
    <w:p>
      <w:pPr>
        <w:spacing w:after="150"/>
      </w:pPr>
      <w:r>
        <w:rPr/>
        <w:t xml:space="preserve">图表：2019-2023年深圳市路畅科技股份有限公司研发团队 </w:t>
      </w:r>
    </w:p>
    <w:p>
      <w:pPr>
        <w:spacing w:after="150"/>
      </w:pPr>
      <w:r>
        <w:rPr/>
        <w:t xml:space="preserve">图表：2019-2023年深圳市路畅科技股份有限公司研发投入 </w:t>
      </w:r>
    </w:p>
    <w:p>
      <w:pPr>
        <w:spacing w:after="150"/>
      </w:pPr>
      <w:r>
        <w:rPr/>
        <w:t xml:space="preserve">图表：2019-2023年常州市凯迪电器股份有限公司线性驱动产品销售量及产量 </w:t>
      </w:r>
    </w:p>
    <w:p>
      <w:pPr>
        <w:spacing w:after="150"/>
      </w:pPr>
      <w:r>
        <w:rPr/>
        <w:t xml:space="preserve">图表：2019-2023年常州市凯迪电器股份有限公司成本结构 </w:t>
      </w:r>
    </w:p>
    <w:p>
      <w:pPr>
        <w:spacing w:after="150"/>
      </w:pPr>
      <w:r>
        <w:rPr/>
        <w:t xml:space="preserve">图表：2019-2023年常州市凯迪电器股份有限公司研发投入 </w:t>
      </w:r>
    </w:p>
    <w:p>
      <w:pPr>
        <w:spacing w:after="150"/>
      </w:pPr>
      <w:r>
        <w:rPr/>
        <w:t xml:space="preserve">图表：2016-2022年中国gdp及增长情况 </w:t>
      </w:r>
    </w:p>
    <w:p>
      <w:pPr>
        <w:spacing w:after="150"/>
      </w:pPr>
      <w:r>
        <w:rPr/>
        <w:t xml:space="preserve">图表：2016-2022年中国cpi变化情况(%) </w:t>
      </w:r>
    </w:p>
    <w:p>
      <w:pPr>
        <w:spacing w:after="150"/>
      </w:pPr>
      <w:r>
        <w:rPr/>
        <w:t xml:space="preserve">图表：2019-2023年各月中国pmi指数走势(%) </w:t>
      </w:r>
    </w:p>
    <w:p>
      <w:pPr>
        <w:spacing w:after="150"/>
      </w:pPr>
      <w:r>
        <w:rPr/>
        <w:t xml:space="preserve">图表：2019-2023年各月累计营业收入与利润总额同比增速(%) </w:t>
      </w:r>
    </w:p>
    <w:p>
      <w:pPr>
        <w:spacing w:after="150"/>
      </w:pPr>
      <w:r>
        <w:rPr/>
        <w:t xml:space="preserve">图表：2019-2023年分经济类型营业收入与利润总额同比增速(%) </w:t>
      </w:r>
    </w:p>
    <w:p>
      <w:pPr>
        <w:spacing w:after="150"/>
      </w:pPr>
      <w:r>
        <w:rPr/>
        <w:t xml:space="preserve">图表：2019-2023年社会消费品零售总额同比增速(%) </w:t>
      </w:r>
    </w:p>
    <w:p>
      <w:pPr>
        <w:spacing w:after="150"/>
      </w:pPr>
      <w:r>
        <w:rPr/>
        <w:t xml:space="preserve">图表：按消费类型分销售额同比增速(%) </w:t>
      </w:r>
    </w:p>
    <w:p>
      <w:pPr>
        <w:spacing w:after="150"/>
      </w:pPr>
      <w:r>
        <w:rPr/>
        <w:t xml:space="preserve">图表：2019-2023年中国汽车制造业固定资产投资增速 </w:t>
      </w:r>
    </w:p>
    <w:p>
      <w:pPr>
        <w:spacing w:after="150"/>
      </w:pPr>
      <w:r>
        <w:rPr/>
        <w:t xml:space="preserve">图表：2019-2023年中国汽车保有量 </w:t>
      </w:r>
    </w:p>
    <w:p>
      <w:pPr>
        <w:spacing w:after="150"/>
      </w:pPr>
      <w:r>
        <w:rPr/>
        <w:t xml:space="preserve">图表：2019-2023年国内汽车无线充电安装率(渗透率) </w:t>
      </w:r>
    </w:p>
    <w:p>
      <w:pPr>
        <w:spacing w:after="150"/>
      </w:pPr>
      <w:r>
        <w:rPr/>
        <w:t xml:space="preserve">图表：2019-2023年中国汽车无线充电市场规模 </w:t>
      </w:r>
    </w:p>
    <w:p>
      <w:pPr>
        <w:spacing w:after="150"/>
      </w:pPr>
      <w:r>
        <w:rPr/>
        <w:t xml:space="preserve">图表：2024-2029年中国汽车无线充电市场规模预测 </w:t>
      </w:r>
    </w:p>
    <w:p>
      <w:pPr>
        <w:spacing w:after="150"/>
      </w:pPr>
      <w:r>
        <w:rPr/>
        <w:t xml:space="preserve">图表：国内主要的汽车无线充电品牌 </w:t>
      </w:r>
    </w:p>
    <w:p>
      <w:pPr>
        <w:spacing w:after="150"/>
      </w:pPr>
      <w:r>
        <w:rPr/>
        <w:t xml:space="preserve">图表：国内主要的汽车无线充电品牌 </w:t>
      </w:r>
    </w:p>
    <w:p>
      <w:pPr>
        <w:spacing w:after="150"/>
      </w:pPr>
      <w:r>
        <w:rPr/>
        <w:t xml:space="preserve">图表：国内汽车无线充电企业区域分布 </w:t>
      </w:r>
    </w:p>
    <w:p>
      <w:pPr>
        <w:spacing w:after="150"/>
      </w:pPr>
      <w:r>
        <w:rPr/>
        <w:t xml:space="preserve">图表：国内汽车无线充电企业排名前十省份 </w:t>
      </w:r>
    </w:p>
    <w:p>
      <w:pPr>
        <w:spacing w:after="150"/>
      </w:pPr>
      <w:r>
        <w:rPr/>
        <w:t xml:space="preserve">图表：国内汽车无线充电需求结构 </w:t>
      </w:r>
    </w:p>
    <w:p>
      <w:pPr>
        <w:spacing w:after="150"/>
      </w:pPr>
      <w:r>
        <w:rPr/>
        <w:t xml:space="preserve">图表：2019-2023年国内汽车无线充电市场价格 </w:t>
      </w:r>
    </w:p>
    <w:p>
      <w:pPr>
        <w:spacing w:after="150"/>
      </w:pPr>
      <w:r>
        <w:rPr/>
        <w:t xml:space="preserve">图表：witricity无线充电成本结构 </w:t>
      </w:r>
    </w:p>
    <w:p>
      <w:pPr>
        <w:spacing w:after="150"/>
      </w:pPr>
      <w:r>
        <w:rPr/>
        <w:t xml:space="preserve">图表：evatran汽车无线充电成本结构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国内汽车电动尾门行业市场深度调研及发展现状与趋势研究报告(2024-2029版)</dc:title>
  <dc:description>国内汽车电动尾门行业市场深度调研及发展现状与趋势研究报告(2024-2029版)</dc:description>
  <dc:subject>国内汽车电动尾门行业市场深度调研及发展现状与趋势研究报告(2024-2029版)</dc:subject>
  <cp:keywords>研究报告</cp:keywords>
  <cp:category>研究报告</cp:category>
  <cp:lastModifiedBy>北京中道泰和信息咨询有限公司</cp:lastModifiedBy>
  <dcterms:created xsi:type="dcterms:W3CDTF">2024-01-29T01:11:30+08:00</dcterms:created>
  <dcterms:modified xsi:type="dcterms:W3CDTF">2024-01-29T01:11:30+08:00</dcterms:modified>
</cp:coreProperties>
</file>

<file path=docProps/custom.xml><?xml version="1.0" encoding="utf-8"?>
<Properties xmlns="http://schemas.openxmlformats.org/officeDocument/2006/custom-properties" xmlns:vt="http://schemas.openxmlformats.org/officeDocument/2006/docPropsVTypes"/>
</file>