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血液制品产业市场深度调研及发展趋势与投资前景预测研究报告(2025-2030版)</w:t>
      </w:r>
    </w:p>
    <w:p>
      <w:pPr>
        <w:spacing w:after="150"/>
      </w:pPr>
      <w:r>
        <w:rPr>
          <w:b w:val="1"/>
          <w:bCs w:val="1"/>
        </w:rPr>
        <w:t xml:space="preserve">报告简介</w:t>
      </w:r>
    </w:p>
    <w:p>
      <w:pPr>
        <w:spacing w:after="150"/>
      </w:pPr>
      <w:r>
        <w:rPr/>
        <w:t xml:space="preserve">血液制品属于生物制品范围，主要指以健康人血液为原料，采用生物学工艺或分离纯化技术制备的生物活性制剂。目前，国内对于血制品的进口保持高度管控的态度。经过行业洗牌，发展壮大的企业经过规范化的考验，走上快速发展的道路，迎来了有利于扩张的政策东风，浆站审批速度明显加快。由于国家对血液制品生产企业实行总量控制，不再新批血液制品生产企业;对已有血液制品业务的企业新设浆站存在严格限制，预计血液制品行业浆源不足将长期存在。以具体产品来看，长期以来，50%以上的白蛋白产品需要依赖进口，资历较弱的医院甚至采购不到;静注人免疫球蛋白供应量只可满足30%左右的临床需求量，患者用药困难;凝血因子类产品常常处于短缺，它的替代性产品重组凝血因子类产品又大多依赖进口，售价昂贵。长期的供给缺口给中国医药血液制品的快速发展提供了良好的机遇。现阶段，中国血液制品行业准入壁垒高，参与者有限，同时并购进程已接近尾声，市场集中度较高。此外，血液制品市场规模分配较为均衡，市场竞争激烈。未来随着技术水平的差异化以及产品结构的优化，预计头部企业的优势将逐渐显现，市场集中度有望进一步提高。</w:t>
      </w:r>
    </w:p>
    <w:p>
      <w:pPr>
        <w:spacing w:after="150"/>
      </w:pPr>
      <w:r>
        <w:rPr/>
        <w:t xml:space="preserve">随着各国监管机制的不断加强和企业的兼并重组，全球范围内的血液制品企业已经从最早的100多家企业减少到了如今的不到20家(不包括中国)。其中，排名前三和前七的企业分别合计占据了61%和79%的市场，行业集中度极高。全球血制品总市场逐年上升，但增速不及中国。国外血制品市场行业集中度高。全球采浆量以美国为主，中国采浆量增长空间巨大。全球血制品品种结构免疫球蛋白、凝血因子为主。由于具备垄断的前提，未来行业的集中度会进一步提高，整合并购的案例将会越来越多。但是我国血液制品龙头在采浆站数量、采浆能力和单浆创收能力上与国外巨头存在较大距离，如我国天坛生物拥有最多浆站59个(海外龙头拥有的采浆站数量近200个)，年采浆量1706吨(海外龙头年采浆量5000吨)，单浆创收能力5562万元/个(不足CSL的一半)。基于海外市场的发展趋势特点以及我国新批浆站对集团企业的倾斜，未来我国血液制品企业将不断兼并重组，行业集中度将逐渐提高，研发能力强、品种丰富、血浆综合利用率高的集团企业具备优势。</w:t>
      </w:r>
    </w:p>
    <w:p>
      <w:pPr>
        <w:spacing w:after="150"/>
      </w:pPr>
      <w:r>
        <w:rPr/>
        <w:t xml:space="preserve">中国还是全球免疫球蛋白发展最快的市场，市场规模仅次于美国。随着医生群体对血液制品认知的提升，以及近年来中国对免疫球蛋白等血液制品医保报销政策变化，预计中国市场对血液制品的需求将不断扩大。近年来，血液制品一直处于供不应求的状态。在临床治疗中，血液制品有着不可替代的作用。随着经济社会发展、产品临床适用症状的增加、老龄人口数量的增长，国内血液制品的需求不断增长，加之新版医保目录中血液制品报销范围逆势大增，可以预计其未来临床需求只增不减。预计未来几年中国血液制品市场规模将会持续走高，到2024年，行业市场规模将超过800亿元，达到822亿元。随着国内医疗水平的不断提升，对血液制品临床应用的认识不断提高，以及国内医疗保障不断完善，国内血液制品消费结构中白蛋白占比将继续下降，静丙及特异性免疫球蛋白等产量占比将不断提升，血液制品消费结构将得到不断优化。未来血液制品行业的发展战略将聚焦于提升技术研发能力和增加产品品类上，同时血液制品行业的国际化整合将成为大势所趋。行业的国际化整合将促进国内市场进一步完善产品结构，扩大浆站规模，同时引进国外先进技术，积累自主研发能力。</w:t>
      </w:r>
    </w:p>
    <w:p>
      <w:pPr>
        <w:spacing w:after="150"/>
      </w:pPr>
      <w:r>
        <w:rPr/>
        <w:t xml:space="preserve">在血液制品领域，由于原材料来源于健康人血浆的独特性，单采血浆站数量少且覆盖人口不广，血浆资源有效利用率不高，血液制品产品结构亟需优化。如何进一步提升采浆量，扩大各制品生产规模，提高资源利用率、缓解供需紧张仍是中国血液制品行业面临的最大挑战。</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血液制品行业的发展状况进行了深入透彻地分析，对我国行业市场情况、技术现状、供需形势作了详尽研究，重点分析了国内外重点企业、行业发展趋势以及行业投资情况，报告还对血液制品下游行业的发展进行了探讨，是血液制品及相关企业、投资部门、研究机构准确了解目前中国市场发展动态，把握血液制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世界血液制品行业发展情况分析</w:t>
      </w:r>
    </w:p>
    <w:p>
      <w:pPr>
        <w:spacing w:before="75" w:after="0"/>
      </w:pPr>
      <w:r>
        <w:rPr/>
        <w:t xml:space="preserve">第一节 世界血液制品行业分析</w:t>
      </w:r>
    </w:p>
    <w:p>
      <w:pPr>
        <w:spacing w:before="75" w:after="0"/>
      </w:pPr>
      <w:r>
        <w:rPr/>
        <w:t xml:space="preserve">一、世界血液制品行业特点</w:t>
      </w:r>
    </w:p>
    <w:p>
      <w:pPr>
        <w:spacing w:before="75" w:after="0"/>
      </w:pPr>
      <w:r>
        <w:rPr/>
        <w:t xml:space="preserve">二、世界血液制品产能状况</w:t>
      </w:r>
    </w:p>
    <w:p>
      <w:pPr>
        <w:spacing w:before="75" w:after="0"/>
      </w:pPr>
      <w:r>
        <w:rPr/>
        <w:t xml:space="preserve">三、世界血液制品行业动态</w:t>
      </w:r>
    </w:p>
    <w:p>
      <w:pPr>
        <w:spacing w:before="75" w:after="0"/>
      </w:pPr>
      <w:r>
        <w:rPr/>
        <w:t xml:space="preserve">第二节 世界血液制品市场分析</w:t>
      </w:r>
    </w:p>
    <w:p>
      <w:pPr>
        <w:spacing w:before="75" w:after="0"/>
      </w:pPr>
      <w:r>
        <w:rPr/>
        <w:t xml:space="preserve">一、世界血液制品生产分布</w:t>
      </w:r>
    </w:p>
    <w:p>
      <w:pPr>
        <w:spacing w:before="75" w:after="0"/>
      </w:pPr>
      <w:r>
        <w:rPr/>
        <w:t xml:space="preserve">二、世界血液制品消费情况</w:t>
      </w:r>
    </w:p>
    <w:p>
      <w:pPr>
        <w:spacing w:before="75" w:after="0"/>
      </w:pPr>
      <w:r>
        <w:rPr/>
        <w:t xml:space="preserve">三、世界血液制品消费结构</w:t>
      </w:r>
    </w:p>
    <w:p>
      <w:pPr>
        <w:spacing w:before="75" w:after="0"/>
      </w:pPr>
      <w:r>
        <w:rPr/>
        <w:t xml:space="preserve">四、世界血液制品价格分析</w:t>
      </w:r>
    </w:p>
    <w:p>
      <w:pPr>
        <w:spacing w:before="75" w:after="0"/>
      </w:pPr>
      <w:r>
        <w:rPr/>
        <w:t xml:space="preserve">第三节 2020-2025年中外血液制品市场对比</w:t>
      </w:r>
    </w:p>
    <w:p>
      <w:pPr>
        <w:spacing w:before="75" w:after="0"/>
      </w:pPr>
      <w:r>
        <w:rPr>
          <w:b w:val="1"/>
          <w:bCs w:val="1"/>
        </w:rPr>
        <w:t xml:space="preserve">第二章 中国血液制品行业供给情况分析及趋势</w:t>
      </w:r>
    </w:p>
    <w:p>
      <w:pPr>
        <w:spacing w:before="75" w:after="0"/>
      </w:pPr>
      <w:r>
        <w:rPr/>
        <w:t xml:space="preserve">第一节 2020-2025年中国血液制品行业市场供给分析</w:t>
      </w:r>
    </w:p>
    <w:p>
      <w:pPr>
        <w:spacing w:before="75" w:after="0"/>
      </w:pPr>
      <w:r>
        <w:rPr/>
        <w:t xml:space="preserve">一、血液制品整体供给情况分析</w:t>
      </w:r>
    </w:p>
    <w:p>
      <w:pPr>
        <w:spacing w:before="75" w:after="0"/>
      </w:pPr>
      <w:r>
        <w:rPr/>
        <w:t xml:space="preserve">二、血液制品重点区域供给分析</w:t>
      </w:r>
    </w:p>
    <w:p>
      <w:pPr>
        <w:spacing w:before="75" w:after="0"/>
      </w:pPr>
      <w:r>
        <w:rPr/>
        <w:t xml:space="preserve">第二节 血液制品行业供给关系因素分析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2025-2030年中国血液制品行业市场供给趋势</w:t>
      </w:r>
    </w:p>
    <w:p>
      <w:pPr>
        <w:spacing w:before="75" w:after="0"/>
      </w:pPr>
      <w:r>
        <w:rPr/>
        <w:t xml:space="preserve">一、血液制品整体供给情况趋势分析</w:t>
      </w:r>
    </w:p>
    <w:p>
      <w:pPr>
        <w:spacing w:before="75" w:after="0"/>
      </w:pPr>
      <w:r>
        <w:rPr/>
        <w:t xml:space="preserve">二、血液制品重点区域供给趋势分析</w:t>
      </w:r>
    </w:p>
    <w:p>
      <w:pPr>
        <w:spacing w:before="75" w:after="0"/>
      </w:pPr>
      <w:r>
        <w:rPr/>
        <w:t xml:space="preserve">三、影响未来血液制品供给的因素分析</w:t>
      </w:r>
    </w:p>
    <w:p>
      <w:pPr>
        <w:spacing w:before="75" w:after="0"/>
      </w:pPr>
      <w:r>
        <w:rPr>
          <w:b w:val="1"/>
          <w:bCs w:val="1"/>
        </w:rPr>
        <w:t xml:space="preserve">第三章 信息社会下血液制品行业宏观经济环境分析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2020-2025年中国血液制品行业发展概况</w:t>
      </w:r>
    </w:p>
    <w:p>
      <w:pPr>
        <w:spacing w:before="75" w:after="0"/>
      </w:pPr>
      <w:r>
        <w:rPr/>
        <w:t xml:space="preserve">第一节 2020-2025年中国血液制品行业发展态势分析</w:t>
      </w:r>
    </w:p>
    <w:p>
      <w:pPr>
        <w:spacing w:before="75" w:after="0"/>
      </w:pPr>
      <w:r>
        <w:rPr/>
        <w:t xml:space="preserve">第二节 2020-2025年中国血液制品行业发展特点分析</w:t>
      </w:r>
    </w:p>
    <w:p>
      <w:pPr>
        <w:spacing w:before="75" w:after="0"/>
      </w:pPr>
      <w:r>
        <w:rPr/>
        <w:t xml:space="preserve">第三节 2020-2025年中国血液制品行业市场供需分析</w:t>
      </w:r>
    </w:p>
    <w:p>
      <w:pPr>
        <w:spacing w:before="75" w:after="0"/>
      </w:pPr>
      <w:r>
        <w:rPr>
          <w:b w:val="1"/>
          <w:bCs w:val="1"/>
        </w:rPr>
        <w:t xml:space="preserve">第五章 2020-2025年中国血液制品行业整体运行状况</w:t>
      </w:r>
    </w:p>
    <w:p>
      <w:pPr>
        <w:spacing w:before="75" w:after="0"/>
      </w:pPr>
      <w:r>
        <w:rPr/>
        <w:t xml:space="preserve">第一节 2020-2025年血液制品行业盈利能力分析</w:t>
      </w:r>
    </w:p>
    <w:p>
      <w:pPr>
        <w:spacing w:before="75" w:after="0"/>
      </w:pPr>
      <w:r>
        <w:rPr/>
        <w:t xml:space="preserve">第二节 2020-2025年血液制品行业偿债能力分析</w:t>
      </w:r>
    </w:p>
    <w:p>
      <w:pPr>
        <w:spacing w:before="75" w:after="0"/>
      </w:pPr>
      <w:r>
        <w:rPr/>
        <w:t xml:space="preserve">第三节 2020-2025年血液制品行业营运能力分析</w:t>
      </w:r>
    </w:p>
    <w:p>
      <w:pPr>
        <w:spacing w:before="75" w:after="0"/>
      </w:pPr>
      <w:r>
        <w:rPr>
          <w:b w:val="1"/>
          <w:bCs w:val="1"/>
        </w:rPr>
        <w:t xml:space="preserve">第六章 2020-2025年中国血液制品行业进出口市场分析</w:t>
      </w:r>
    </w:p>
    <w:p>
      <w:pPr>
        <w:spacing w:before="75" w:after="0"/>
      </w:pPr>
      <w:r>
        <w:rPr/>
        <w:t xml:space="preserve">第一节 2020-2025年血液制品行业进出口特点分析</w:t>
      </w:r>
    </w:p>
    <w:p>
      <w:pPr>
        <w:spacing w:before="75" w:after="0"/>
      </w:pPr>
      <w:r>
        <w:rPr/>
        <w:t xml:space="preserve">第二节 2020-2025年血液制品行业进出口量分析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2025-2030年血液制品行业进出口市场预测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2020-2025年中国血液制品行业竞争情况分析</w:t>
      </w:r>
    </w:p>
    <w:p>
      <w:pPr>
        <w:spacing w:before="75" w:after="0"/>
      </w:pPr>
      <w:r>
        <w:rPr/>
        <w:t xml:space="preserve">第一节 中国血液制品行业经济指标分析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中国血液制品行业竞争结构分析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2025-2030年中国血液制品行业市场竞争策略展望分析</w:t>
      </w:r>
    </w:p>
    <w:p>
      <w:pPr>
        <w:spacing w:before="75" w:after="0"/>
      </w:pPr>
      <w:r>
        <w:rPr/>
        <w:t xml:space="preserve">一、血液制品行业市场竞争趋势分析</w:t>
      </w:r>
    </w:p>
    <w:p>
      <w:pPr>
        <w:spacing w:before="75" w:after="0"/>
      </w:pPr>
      <w:r>
        <w:rPr/>
        <w:t xml:space="preserve">二、血液制品行业市场竞争格局展望分析</w:t>
      </w:r>
    </w:p>
    <w:p>
      <w:pPr>
        <w:spacing w:before="75" w:after="0"/>
      </w:pPr>
      <w:r>
        <w:rPr/>
        <w:t xml:space="preserve">三、血液制品行业市场竞争策略分析</w:t>
      </w:r>
    </w:p>
    <w:p>
      <w:pPr>
        <w:spacing w:before="75" w:after="0"/>
      </w:pPr>
      <w:r>
        <w:rPr>
          <w:b w:val="1"/>
          <w:bCs w:val="1"/>
        </w:rPr>
        <w:t xml:space="preserve">第八章 2025-2030年血液制品行业投资价值及行业发展预测</w:t>
      </w:r>
    </w:p>
    <w:p>
      <w:pPr>
        <w:spacing w:before="75" w:after="0"/>
      </w:pPr>
      <w:r>
        <w:rPr/>
        <w:t xml:space="preserve">第一节 2025-2030年血液制品行业成长性分析</w:t>
      </w:r>
    </w:p>
    <w:p>
      <w:pPr>
        <w:spacing w:before="75" w:after="0"/>
      </w:pPr>
      <w:r>
        <w:rPr/>
        <w:t xml:space="preserve">第二节 2025-2030年血液制品行业经营能力分析</w:t>
      </w:r>
    </w:p>
    <w:p>
      <w:pPr>
        <w:spacing w:before="75" w:after="0"/>
      </w:pPr>
      <w:r>
        <w:rPr/>
        <w:t xml:space="preserve">第三节 2025-2030年血液制品行业盈利能力分析</w:t>
      </w:r>
    </w:p>
    <w:p>
      <w:pPr>
        <w:spacing w:before="75" w:after="0"/>
      </w:pPr>
      <w:r>
        <w:rPr/>
        <w:t xml:space="preserve">第四节 2025-2030年血液制品行业偿债能力分析</w:t>
      </w:r>
    </w:p>
    <w:p>
      <w:pPr>
        <w:spacing w:before="75" w:after="0"/>
      </w:pPr>
      <w:r>
        <w:rPr/>
        <w:t xml:space="preserve">第五节 2025-2030年我国血液制品行业产值预测</w:t>
      </w:r>
    </w:p>
    <w:p>
      <w:pPr>
        <w:spacing w:before="75" w:after="0"/>
      </w:pPr>
      <w:r>
        <w:rPr/>
        <w:t xml:space="preserve">第六节 2025-2030年我国血液制品行业销售收入预测</w:t>
      </w:r>
    </w:p>
    <w:p>
      <w:pPr>
        <w:spacing w:before="75" w:after="0"/>
      </w:pPr>
      <w:r>
        <w:rPr/>
        <w:t xml:space="preserve">第七节 2025-2030年我国血液制品行业总资产预测</w:t>
      </w:r>
    </w:p>
    <w:p>
      <w:pPr>
        <w:spacing w:before="75" w:after="0"/>
      </w:pPr>
      <w:r>
        <w:rPr>
          <w:b w:val="1"/>
          <w:bCs w:val="1"/>
        </w:rPr>
        <w:t xml:space="preserve">第九章 2020-2025年中国血液制品产业行业重点区域运行分析</w:t>
      </w:r>
    </w:p>
    <w:p>
      <w:pPr>
        <w:spacing w:before="75" w:after="0"/>
      </w:pPr>
      <w:r>
        <w:rPr/>
        <w:t xml:space="preserve">第一节 2020-2025年华东地区血液制品产业行业运行情况</w:t>
      </w:r>
    </w:p>
    <w:p>
      <w:pPr>
        <w:spacing w:before="75" w:after="0"/>
      </w:pPr>
      <w:r>
        <w:rPr/>
        <w:t xml:space="preserve">第二节 2020-2025年华南地区血液制品产业行业运行情况</w:t>
      </w:r>
    </w:p>
    <w:p>
      <w:pPr>
        <w:spacing w:before="75" w:after="0"/>
      </w:pPr>
      <w:r>
        <w:rPr/>
        <w:t xml:space="preserve">第三节 2020-2025年华中地区血液制品产业行业运行情况</w:t>
      </w:r>
    </w:p>
    <w:p>
      <w:pPr>
        <w:spacing w:before="75" w:after="0"/>
      </w:pPr>
      <w:r>
        <w:rPr/>
        <w:t xml:space="preserve">第四节 2020-2025年华北地区血液制品产业行业运行情况</w:t>
      </w:r>
    </w:p>
    <w:p>
      <w:pPr>
        <w:spacing w:before="75" w:after="0"/>
      </w:pPr>
      <w:r>
        <w:rPr/>
        <w:t xml:space="preserve">第五节 2020-2025年西北地区血液制品产业行业运行情况</w:t>
      </w:r>
    </w:p>
    <w:p>
      <w:pPr>
        <w:spacing w:before="75" w:after="0"/>
      </w:pPr>
      <w:r>
        <w:rPr/>
        <w:t xml:space="preserve">第六节 2020-2025年西南地区血液制品产业行业运行情况</w:t>
      </w:r>
    </w:p>
    <w:p>
      <w:pPr>
        <w:spacing w:before="75" w:after="0"/>
      </w:pPr>
      <w:r>
        <w:rPr/>
        <w:t xml:space="preserve">第七节 2020-2025年东北地区血液制品产业行业运行情况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2020-2025年中国血液制品行业重点企业竞争力分析</w:t>
      </w:r>
    </w:p>
    <w:p>
      <w:pPr>
        <w:spacing w:before="75" w:after="0"/>
      </w:pPr>
      <w:r>
        <w:rPr/>
        <w:t xml:space="preserve">第一节 华兰生物工程股份有限公司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上海莱士血液制品股份有限公司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南方双林生物制药股份有限公司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博雅生物制药集团股份有限公司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北京天坛生物制品股份有限公司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中国生物技术股份有限公司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山东泰邦生物制品有限公司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河北大安制药有限公司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四川远大蜀阳药业有限责任公司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云南沃森生物技术股份有限公司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2025-2030年中国血液制品行业消费市场分析</w:t>
      </w:r>
    </w:p>
    <w:p>
      <w:pPr>
        <w:spacing w:before="75" w:after="0"/>
      </w:pPr>
      <w:r>
        <w:rPr/>
        <w:t xml:space="preserve">第一节 血液制品市场消费需求分析</w:t>
      </w:r>
    </w:p>
    <w:p>
      <w:pPr>
        <w:spacing w:before="75" w:after="0"/>
      </w:pPr>
      <w:r>
        <w:rPr/>
        <w:t xml:space="preserve">一、血液制品市场的消费需求变化</w:t>
      </w:r>
    </w:p>
    <w:p>
      <w:pPr>
        <w:spacing w:before="75" w:after="0"/>
      </w:pPr>
      <w:r>
        <w:rPr/>
        <w:t xml:space="preserve">二、血液制品行业的需求情况分析</w:t>
      </w:r>
    </w:p>
    <w:p>
      <w:pPr>
        <w:spacing w:before="75" w:after="0"/>
      </w:pPr>
      <w:r>
        <w:rPr/>
        <w:t xml:space="preserve">三、2020-2025年血液制品品牌市场消费需求分析</w:t>
      </w:r>
    </w:p>
    <w:p>
      <w:pPr>
        <w:spacing w:before="75" w:after="0"/>
      </w:pPr>
      <w:r>
        <w:rPr/>
        <w:t xml:space="preserve">第二节 血液制品消费市场状况分析</w:t>
      </w:r>
    </w:p>
    <w:p>
      <w:pPr>
        <w:spacing w:before="75" w:after="0"/>
      </w:pPr>
      <w:r>
        <w:rPr/>
        <w:t xml:space="preserve">一、血液制品行业消费特点</w:t>
      </w:r>
    </w:p>
    <w:p>
      <w:pPr>
        <w:spacing w:before="75" w:after="0"/>
      </w:pPr>
      <w:r>
        <w:rPr/>
        <w:t xml:space="preserve">二、血液制品行业消费分析</w:t>
      </w:r>
    </w:p>
    <w:p>
      <w:pPr>
        <w:spacing w:before="75" w:after="0"/>
      </w:pPr>
      <w:r>
        <w:rPr/>
        <w:t xml:space="preserve">三、血液制品行业消费结构分析</w:t>
      </w:r>
    </w:p>
    <w:p>
      <w:pPr>
        <w:spacing w:before="75" w:after="0"/>
      </w:pPr>
      <w:r>
        <w:rPr/>
        <w:t xml:space="preserve">四、血液制品行业消费的市场变化</w:t>
      </w:r>
    </w:p>
    <w:p>
      <w:pPr>
        <w:spacing w:before="75" w:after="0"/>
      </w:pPr>
      <w:r>
        <w:rPr/>
        <w:t xml:space="preserve">五、血液制品市场的消费方向</w:t>
      </w:r>
    </w:p>
    <w:p>
      <w:pPr>
        <w:spacing w:before="75" w:after="0"/>
      </w:pPr>
      <w:r>
        <w:rPr/>
        <w:t xml:space="preserve">第三节 血液制品行业产品的品牌市场调查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五、血液制品行业品牌忠诚度调查</w:t>
      </w:r>
    </w:p>
    <w:p>
      <w:pPr>
        <w:spacing w:before="75" w:after="0"/>
      </w:pPr>
      <w:r>
        <w:rPr/>
        <w:t xml:space="preserve">六、血液制品行业品牌市场占有率调查</w:t>
      </w:r>
    </w:p>
    <w:p>
      <w:pPr>
        <w:spacing w:before="75" w:after="0"/>
      </w:pPr>
      <w:r>
        <w:rPr/>
        <w:t xml:space="preserve">七、消费者的消费理念调研</w:t>
      </w:r>
    </w:p>
    <w:p>
      <w:pPr>
        <w:spacing w:before="75" w:after="0"/>
      </w:pPr>
      <w:r>
        <w:rPr>
          <w:b w:val="1"/>
          <w:bCs w:val="1"/>
        </w:rPr>
        <w:t xml:space="preserve">第十二章 中国血液制品行业投资策略分析</w:t>
      </w:r>
    </w:p>
    <w:p>
      <w:pPr>
        <w:spacing w:before="75" w:after="0"/>
      </w:pPr>
      <w:r>
        <w:rPr/>
        <w:t xml:space="preserve">第一节 2020-2025年中国血液制品行业投资环境分析</w:t>
      </w:r>
    </w:p>
    <w:p>
      <w:pPr>
        <w:spacing w:before="75" w:after="0"/>
      </w:pPr>
      <w:r>
        <w:rPr/>
        <w:t xml:space="preserve">第二节 2020-2025年中国血液制品行业投资收益分析</w:t>
      </w:r>
    </w:p>
    <w:p>
      <w:pPr>
        <w:spacing w:before="75" w:after="0"/>
      </w:pPr>
      <w:r>
        <w:rPr/>
        <w:t xml:space="preserve">第三节 2020-2025年中国血液制品行业产品投资方向</w:t>
      </w:r>
    </w:p>
    <w:p>
      <w:pPr>
        <w:spacing w:before="75" w:after="0"/>
      </w:pPr>
      <w:r>
        <w:rPr/>
        <w:t xml:space="preserve">第四节 2025-2030年中国血液制品行业投资收益预测</w:t>
      </w:r>
    </w:p>
    <w:p>
      <w:pPr>
        <w:spacing w:before="75" w:after="0"/>
      </w:pPr>
      <w:r>
        <w:rPr/>
        <w:t xml:space="preserve">一、预测理论依据</w:t>
      </w:r>
    </w:p>
    <w:p>
      <w:pPr>
        <w:spacing w:before="75" w:after="0"/>
      </w:pPr>
      <w:r>
        <w:rPr/>
        <w:t xml:space="preserve">二、2025-2030年中国血液制品行业工业总产值预测</w:t>
      </w:r>
    </w:p>
    <w:p>
      <w:pPr>
        <w:spacing w:before="75" w:after="0"/>
      </w:pPr>
      <w:r>
        <w:rPr/>
        <w:t xml:space="preserve">三、2025-2030年中国血液制品行业行业销售收入预测</w:t>
      </w:r>
    </w:p>
    <w:p>
      <w:pPr>
        <w:spacing w:before="75" w:after="0"/>
      </w:pPr>
      <w:r>
        <w:rPr/>
        <w:t xml:space="preserve">四、2025-2030年中国血液制品行业利润总额预测</w:t>
      </w:r>
    </w:p>
    <w:p>
      <w:pPr>
        <w:spacing w:before="75" w:after="0"/>
      </w:pPr>
      <w:r>
        <w:rPr/>
        <w:t xml:space="preserve">五、2025-2030年中国血液制品行业总资产预测</w:t>
      </w:r>
    </w:p>
    <w:p>
      <w:pPr>
        <w:spacing w:before="75" w:after="0"/>
      </w:pPr>
      <w:r>
        <w:rPr>
          <w:b w:val="1"/>
          <w:bCs w:val="1"/>
        </w:rPr>
        <w:t xml:space="preserve">第十三章 中国血液制品行业投资风险分析</w:t>
      </w:r>
    </w:p>
    <w:p>
      <w:pPr>
        <w:spacing w:before="75" w:after="0"/>
      </w:pPr>
      <w:r>
        <w:rPr/>
        <w:t xml:space="preserve">第一节 中国血液制品行业内部风险分析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中国血液制品行业外部风险分析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血液制品行业发展趋势与投资战略研究</w:t>
      </w:r>
    </w:p>
    <w:p>
      <w:pPr>
        <w:spacing w:before="75" w:after="0"/>
      </w:pPr>
      <w:r>
        <w:rPr/>
        <w:t xml:space="preserve">第一节 血液制品市场发展潜力分析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血液制品行业发展趋势分析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血液制品行业发展战略研究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2025-2030年血液制品行业市场策略分析</w:t>
      </w:r>
    </w:p>
    <w:p>
      <w:pPr>
        <w:spacing w:before="75" w:after="0"/>
      </w:pPr>
      <w:r>
        <w:rPr/>
        <w:t xml:space="preserve">第一节 血液制品行业营销策略分析及建议</w:t>
      </w:r>
    </w:p>
    <w:p>
      <w:pPr>
        <w:spacing w:before="75" w:after="0"/>
      </w:pPr>
      <w:r>
        <w:rPr/>
        <w:t xml:space="preserve">一、血液制品行业营销模式</w:t>
      </w:r>
    </w:p>
    <w:p>
      <w:pPr>
        <w:spacing w:before="75" w:after="0"/>
      </w:pPr>
      <w:r>
        <w:rPr/>
        <w:t xml:space="preserve">二、血液制品行业营销策略</w:t>
      </w:r>
    </w:p>
    <w:p>
      <w:pPr>
        <w:spacing w:before="75" w:after="0"/>
      </w:pPr>
      <w:r>
        <w:rPr/>
        <w:t xml:space="preserve">三、外销与内销优势分析</w:t>
      </w:r>
    </w:p>
    <w:p>
      <w:pPr>
        <w:spacing w:before="75" w:after="0"/>
      </w:pPr>
      <w:r>
        <w:rPr/>
        <w:t xml:space="preserve">第二节 血液制品行业企业经营发展分析及建议</w:t>
      </w:r>
    </w:p>
    <w:p>
      <w:pPr>
        <w:spacing w:before="75" w:after="0"/>
      </w:pPr>
      <w:r>
        <w:rPr/>
        <w:t xml:space="preserve">一、血液制品行业经营模式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图表：血液制品行业生命周期</w:t>
      </w:r>
    </w:p>
    <w:p>
      <w:pPr>
        <w:spacing w:before="75" w:after="0"/>
      </w:pPr>
      <w:r>
        <w:rPr/>
        <w:t xml:space="preserve">图表：血液制品行业产业链结构</w:t>
      </w:r>
    </w:p>
    <w:p>
      <w:pPr>
        <w:spacing w:before="75" w:after="0"/>
      </w:pPr>
      <w:r>
        <w:rPr/>
        <w:t xml:space="preserve">图表：2020-2025年全球血液制品行业市场规模</w:t>
      </w:r>
    </w:p>
    <w:p>
      <w:pPr>
        <w:spacing w:before="75" w:after="0"/>
      </w:pPr>
      <w:r>
        <w:rPr/>
        <w:t xml:space="preserve">图表：2020-2025年中国血液制品行业市场规模</w:t>
      </w:r>
    </w:p>
    <w:p>
      <w:pPr>
        <w:spacing w:before="75" w:after="0"/>
      </w:pPr>
      <w:r>
        <w:rPr/>
        <w:t xml:space="preserve">图表：2020-2025年血液制品行业重要数据指标比较</w:t>
      </w:r>
    </w:p>
    <w:p>
      <w:pPr>
        <w:spacing w:before="75" w:after="0"/>
      </w:pPr>
      <w:r>
        <w:rPr/>
        <w:t xml:space="preserve">图表：2020-2025年中国血液制品市场占全球份额比较</w:t>
      </w:r>
    </w:p>
    <w:p>
      <w:pPr>
        <w:spacing w:before="75" w:after="0"/>
      </w:pPr>
      <w:r>
        <w:rPr/>
        <w:t xml:space="preserve">图表：2020-2025年血液制品行业竞争力分析</w:t>
      </w:r>
    </w:p>
    <w:p>
      <w:pPr>
        <w:spacing w:before="75" w:after="0"/>
      </w:pPr>
      <w:r>
        <w:rPr/>
        <w:t xml:space="preserve">图表：2020-2025年血液制品行业产能分析</w:t>
      </w:r>
    </w:p>
    <w:p>
      <w:pPr>
        <w:spacing w:before="75" w:after="0"/>
      </w:pPr>
      <w:r>
        <w:rPr/>
        <w:t xml:space="preserve">图表：2020-2025年血液制品行业产量分析</w:t>
      </w:r>
    </w:p>
    <w:p>
      <w:pPr>
        <w:spacing w:before="75" w:after="0"/>
      </w:pPr>
      <w:r>
        <w:rPr/>
        <w:t xml:space="preserve">图表：2020-2025年血液制品行业需求分析</w:t>
      </w:r>
    </w:p>
    <w:p>
      <w:pPr>
        <w:spacing w:before="75" w:after="0"/>
      </w:pPr>
      <w:r>
        <w:rPr/>
        <w:t xml:space="preserve">图表：2020-2025年血液制品行业集中度</w:t>
      </w:r>
    </w:p>
    <w:p>
      <w:pPr>
        <w:spacing w:before="75" w:after="0"/>
      </w:pPr>
      <w:r>
        <w:rPr/>
        <w:t xml:space="preserve">图表：2025-2030年血液制品行业市场规模预测</w:t>
      </w:r>
    </w:p>
    <w:p>
      <w:pPr>
        <w:spacing w:before="75" w:after="0"/>
      </w:pPr>
      <w:r>
        <w:rPr/>
        <w:t xml:space="preserve">图表：2025-2030年血液制品行业营业收入预测</w:t>
      </w:r>
    </w:p>
    <w:p>
      <w:pPr>
        <w:spacing w:before="75" w:after="0"/>
      </w:pPr>
      <w:r>
        <w:rPr/>
        <w:t xml:space="preserve">图表：2025-2030年中国血液制品行业供给预测</w:t>
      </w:r>
    </w:p>
    <w:p>
      <w:pPr>
        <w:spacing w:before="75" w:after="0"/>
      </w:pPr>
      <w:r>
        <w:rPr/>
        <w:t xml:space="preserve">图表：2025-2030年中国血液制品行业需求预测</w:t>
      </w:r>
    </w:p>
    <w:p>
      <w:pPr>
        <w:spacing w:before="75" w:after="0"/>
      </w:pPr>
      <w:r>
        <w:rPr/>
        <w:t xml:space="preserve">图表：2025-2030年中国血液制品行业供需平衡预测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本文地址：https://www.51baogao.cn/baogao/20220520/262972.shtml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0/262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血液制品产业市场深度调研及发展趋势与投资前景预测研究报告(2025-2030版)</dc:title>
  <dc:description>血液制品产业市场深度调研及发展趋势与投资前景预测研究报告(2025-2030版)</dc:description>
  <dc:subject>血液制品产业市场深度调研及发展趋势与投资前景预测研究报告(2025-2030版)</dc:subject>
  <cp:keywords>研究报告</cp:keywords>
  <cp:category>研究报告</cp:category>
  <cp:lastModifiedBy>北京中道泰和信息咨询有限公司</cp:lastModifiedBy>
  <dcterms:created xsi:type="dcterms:W3CDTF">2025-02-01T22:36:33+08:00</dcterms:created>
  <dcterms:modified xsi:type="dcterms:W3CDTF">2025-02-01T22:36:33+08:00</dcterms:modified>
</cp:coreProperties>
</file>

<file path=docProps/custom.xml><?xml version="1.0" encoding="utf-8"?>
<Properties xmlns="http://schemas.openxmlformats.org/officeDocument/2006/custom-properties" xmlns:vt="http://schemas.openxmlformats.org/officeDocument/2006/docPropsVTypes"/>
</file>