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全球及中国纳米氧化镁细分市场深度研究报告(2025-2030版)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纳米氧化镁行业发展现状与趋势，估算纳米氧化镁行业市场总体规模及主要国家市场占比，解析纳米氧化镁行业各细分赛道发展潜力，研判纳米氧化镁下游市场需求，分析纳米氧化镁行业竞争格局，从而协助解决纳米氧化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全球纳米氧化镁主要生产商：</w:t>
      </w:r>
    </w:p>
    <w:p>
      <w:pPr>
        <w:spacing w:after="150"/>
      </w:pPr>
      <w:r>
        <w:rPr/>
        <w:t xml:space="preserve">UBE</w:t>
      </w:r>
    </w:p>
    <w:p>
      <w:pPr>
        <w:spacing w:after="150"/>
      </w:pPr>
      <w:r>
        <w:rPr/>
        <w:t xml:space="preserve">AmericanElements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NanoAmor</w:t>
      </w:r>
    </w:p>
    <w:p>
      <w:pPr>
        <w:spacing w:after="150"/>
      </w:pPr>
      <w:r>
        <w:rPr/>
        <w:t xml:space="preserve">SkySpringNanomaterials</w:t>
      </w:r>
    </w:p>
    <w:p>
      <w:pPr>
        <w:spacing w:after="150"/>
      </w:pPr>
      <w:r>
        <w:rPr/>
        <w:t xml:space="preserve">USResearchNanomaterials</w:t>
      </w:r>
    </w:p>
    <w:p>
      <w:pPr>
        <w:spacing w:after="150"/>
      </w:pPr>
      <w:r>
        <w:rPr/>
        <w:t xml:space="preserve">BeijingDekeDaojin</w:t>
      </w:r>
    </w:p>
    <w:p>
      <w:pPr>
        <w:spacing w:after="150"/>
      </w:pPr>
      <w:r>
        <w:rPr/>
        <w:t xml:space="preserve">XuanChengJingRuiNewMaterial</w:t>
      </w:r>
    </w:p>
    <w:p>
      <w:pPr>
        <w:spacing w:after="150"/>
      </w:pPr>
      <w:r>
        <w:rPr/>
        <w:t xml:space="preserve">Nanoshel</w:t>
      </w:r>
    </w:p>
    <w:p>
      <w:pPr>
        <w:spacing w:after="150"/>
      </w:pPr>
      <w:r>
        <w:rPr/>
        <w:t xml:space="preserve">HefeiZhonghang</w:t>
      </w:r>
    </w:p>
    <w:p>
      <w:pPr>
        <w:spacing w:after="150"/>
      </w:pPr>
      <w:r>
        <w:rPr/>
        <w:t xml:space="preserve">ShjiazhuangBeijingBright</w:t>
      </w:r>
    </w:p>
    <w:p>
      <w:pPr>
        <w:spacing w:after="150"/>
      </w:pPr>
      <w:r>
        <w:rPr/>
        <w:t xml:space="preserve">ZenithMagnesium(ZMG)</w:t>
      </w:r>
    </w:p>
    <w:p>
      <w:pPr>
        <w:spacing w:after="150"/>
      </w:pPr>
      <w:r>
        <w:rPr/>
        <w:t xml:space="preserve">StreamChemical</w:t>
      </w:r>
    </w:p>
    <w:p>
      <w:pPr>
        <w:spacing w:after="150"/>
      </w:pPr>
      <w:r>
        <w:rPr/>
        <w:t xml:space="preserve">Inframat</w:t>
      </w:r>
    </w:p>
    <w:p>
      <w:pPr>
        <w:spacing w:after="150"/>
      </w:pPr>
      <w:r>
        <w:rPr/>
        <w:t xml:space="preserve">NanjingEmperorNanoMaterials</w:t>
      </w:r>
    </w:p>
    <w:p>
      <w:pPr>
        <w:spacing w:after="150"/>
      </w:pPr>
      <w:r>
        <w:rPr/>
        <w:t xml:space="preserve">EPRUIBiotech</w:t>
      </w:r>
    </w:p>
    <w:p>
      <w:pPr>
        <w:spacing w:after="150"/>
      </w:pPr>
      <w:r>
        <w:rPr/>
        <w:t xml:space="preserve">ReinsteNanoVentures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纳米氧化镁产品细分为以下几类：</w:t>
      </w:r>
    </w:p>
    <w:p>
      <w:pPr>
        <w:spacing w:after="150"/>
      </w:pPr>
      <w:r>
        <w:rPr/>
        <w:t xml:space="preserve">小于30nm</w:t>
      </w:r>
    </w:p>
    <w:p>
      <w:pPr>
        <w:spacing w:after="150"/>
      </w:pPr>
      <w:r>
        <w:rPr/>
        <w:t xml:space="preserve">30-50nm</w:t>
      </w:r>
    </w:p>
    <w:p>
      <w:pPr>
        <w:spacing w:after="150"/>
      </w:pPr>
      <w:r>
        <w:rPr/>
        <w:t xml:space="preserve">50-100nm</w:t>
      </w:r>
    </w:p>
    <w:p>
      <w:pPr>
        <w:spacing w:after="150"/>
      </w:pPr>
      <w:r>
        <w:rPr/>
        <w:t xml:space="preserve">纳米氧化镁的细分应用领域如下：</w:t>
      </w:r>
    </w:p>
    <w:p>
      <w:pPr>
        <w:spacing w:after="150"/>
      </w:pPr>
      <w:r>
        <w:rPr/>
        <w:t xml:space="preserve">油漆和涂料</w:t>
      </w:r>
    </w:p>
    <w:p>
      <w:pPr>
        <w:spacing w:after="150"/>
      </w:pPr>
      <w:r>
        <w:rPr/>
        <w:t xml:space="preserve">陶瓷</w:t>
      </w:r>
    </w:p>
    <w:p>
      <w:pPr>
        <w:spacing w:after="150"/>
      </w:pPr>
      <w:r>
        <w:rPr/>
        <w:t xml:space="preserve">取向硅钢</w:t>
      </w:r>
    </w:p>
    <w:p>
      <w:pPr>
        <w:spacing w:after="150"/>
      </w:pPr>
      <w:r>
        <w:rPr/>
        <w:t xml:space="preserve">橡胶工业</w:t>
      </w:r>
    </w:p>
    <w:p>
      <w:pPr>
        <w:spacing w:after="150"/>
      </w:pPr>
      <w:r>
        <w:rPr/>
        <w:t xml:space="preserve">阻燃材料</w:t>
      </w:r>
    </w:p>
    <w:p>
      <w:pPr>
        <w:spacing w:after="150"/>
      </w:pPr>
      <w:r>
        <w:rPr/>
        <w:t xml:space="preserve">先进电子材料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纳米氧化镁行业现状、背景</w:t>
      </w:r>
    </w:p>
    <w:p>
      <w:pPr>
        <w:spacing w:before="75" w:after="0"/>
      </w:pPr>
      <w:r>
        <w:rPr/>
        <w:t xml:space="preserve">1.1 纳米氧化镁行业定义与特性</w:t>
      </w:r>
    </w:p>
    <w:p>
      <w:pPr>
        <w:spacing w:before="75" w:after="0"/>
      </w:pPr>
      <w:r>
        <w:rPr/>
        <w:t xml:space="preserve">1.2 纳米氧化镁行业技术壁垒</w:t>
      </w:r>
    </w:p>
    <w:p>
      <w:pPr>
        <w:spacing w:before="75" w:after="0"/>
      </w:pPr>
      <w:r>
        <w:rPr/>
        <w:t xml:space="preserve">1.3 纳米氧化镁产业链全景</w:t>
      </w:r>
    </w:p>
    <w:p>
      <w:pPr>
        <w:spacing w:before="75" w:after="0"/>
      </w:pPr>
      <w:r>
        <w:rPr/>
        <w:t xml:space="preserve">1.3.1 全球纳米氧化镁上游企业及上游产品技术特点</w:t>
      </w:r>
    </w:p>
    <w:p>
      <w:pPr>
        <w:spacing w:before="75" w:after="0"/>
      </w:pPr>
      <w:r>
        <w:rPr/>
        <w:t xml:space="preserve">1.3.2 全球纳米氧化镁下游企业及行业分布</w:t>
      </w:r>
    </w:p>
    <w:p>
      <w:pPr>
        <w:spacing w:before="75" w:after="0"/>
      </w:pPr>
      <w:r>
        <w:rPr/>
        <w:t xml:space="preserve">1.4 纳米氧化镁产品细分及各细分产品的头部企业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纳米氧化镁行业头部企业分析</w:t>
      </w:r>
    </w:p>
    <w:p>
      <w:pPr>
        <w:spacing w:before="75" w:after="0"/>
      </w:pPr>
      <w:r>
        <w:rPr/>
        <w:t xml:space="preserve">2.1 全球纳米氧化镁主要生产商生产基地分布</w:t>
      </w:r>
    </w:p>
    <w:p>
      <w:pPr>
        <w:spacing w:before="75" w:after="0"/>
      </w:pPr>
      <w:r>
        <w:rPr/>
        <w:t xml:space="preserve">2.2 UBE</w:t>
      </w:r>
    </w:p>
    <w:p>
      <w:pPr>
        <w:spacing w:before="75" w:after="0"/>
      </w:pPr>
      <w:r>
        <w:rPr/>
        <w:t xml:space="preserve">2.2.1 UBE 企业概况</w:t>
      </w:r>
    </w:p>
    <w:p>
      <w:pPr>
        <w:spacing w:before="75" w:after="0"/>
      </w:pPr>
      <w:r>
        <w:rPr/>
        <w:t xml:space="preserve">2.2.2 UBE 产品规格及特点</w:t>
      </w:r>
    </w:p>
    <w:p>
      <w:pPr>
        <w:spacing w:before="75" w:after="0"/>
      </w:pPr>
      <w:r>
        <w:rPr/>
        <w:t xml:space="preserve">2.2.3 UBE 销量、销售额及价格(2020-2025年)</w:t>
      </w:r>
    </w:p>
    <w:p>
      <w:pPr>
        <w:spacing w:before="75" w:after="0"/>
      </w:pPr>
      <w:r>
        <w:rPr/>
        <w:t xml:space="preserve">2.2.4 UBE 市场动态</w:t>
      </w:r>
    </w:p>
    <w:p>
      <w:pPr>
        <w:spacing w:before="75" w:after="0"/>
      </w:pPr>
      <w:r>
        <w:rPr/>
        <w:t xml:space="preserve">2.3 AmericanElements</w:t>
      </w:r>
    </w:p>
    <w:p>
      <w:pPr>
        <w:spacing w:before="75" w:after="0"/>
      </w:pPr>
      <w:r>
        <w:rPr/>
        <w:t xml:space="preserve">2.3.1 AmericanElements 企业概况</w:t>
      </w:r>
    </w:p>
    <w:p>
      <w:pPr>
        <w:spacing w:before="75" w:after="0"/>
      </w:pPr>
      <w:r>
        <w:rPr/>
        <w:t xml:space="preserve">2.3.2 AmericanElements 产品规格及特点</w:t>
      </w:r>
    </w:p>
    <w:p>
      <w:pPr>
        <w:spacing w:before="75" w:after="0"/>
      </w:pPr>
      <w:r>
        <w:rPr/>
        <w:t xml:space="preserve">2.3.3 AmericanElements 销量、销售额及价格(2020-2025年)</w:t>
      </w:r>
    </w:p>
    <w:p>
      <w:pPr>
        <w:spacing w:before="75" w:after="0"/>
      </w:pPr>
      <w:r>
        <w:rPr/>
        <w:t xml:space="preserve">2.3.4 AmericanElements 市场动态</w:t>
      </w:r>
    </w:p>
    <w:p>
      <w:pPr>
        <w:spacing w:before="75" w:after="0"/>
      </w:pPr>
      <w:r>
        <w:rPr/>
        <w:t xml:space="preserve">2.4 Merck</w:t>
      </w:r>
    </w:p>
    <w:p>
      <w:pPr>
        <w:spacing w:before="75" w:after="0"/>
      </w:pPr>
      <w:r>
        <w:rPr/>
        <w:t xml:space="preserve">2.4.1 Merck 企业概况</w:t>
      </w:r>
    </w:p>
    <w:p>
      <w:pPr>
        <w:spacing w:before="75" w:after="0"/>
      </w:pPr>
      <w:r>
        <w:rPr/>
        <w:t xml:space="preserve">2.4.2 Merck 产品规格及特点</w:t>
      </w:r>
    </w:p>
    <w:p>
      <w:pPr>
        <w:spacing w:before="75" w:after="0"/>
      </w:pPr>
      <w:r>
        <w:rPr/>
        <w:t xml:space="preserve">2.4.3 Merck 销量、销售额及价格(2020-2025年)</w:t>
      </w:r>
    </w:p>
    <w:p>
      <w:pPr>
        <w:spacing w:before="75" w:after="0"/>
      </w:pPr>
      <w:r>
        <w:rPr/>
        <w:t xml:space="preserve">2.4.4 Merck 市场动态</w:t>
      </w:r>
    </w:p>
    <w:p>
      <w:pPr>
        <w:spacing w:before="75" w:after="0"/>
      </w:pPr>
      <w:r>
        <w:rPr/>
        <w:t xml:space="preserve">2.5 NanoAmor</w:t>
      </w:r>
    </w:p>
    <w:p>
      <w:pPr>
        <w:spacing w:before="75" w:after="0"/>
      </w:pPr>
      <w:r>
        <w:rPr/>
        <w:t xml:space="preserve">2.5.1 NanoAmor 企业概况</w:t>
      </w:r>
    </w:p>
    <w:p>
      <w:pPr>
        <w:spacing w:before="75" w:after="0"/>
      </w:pPr>
      <w:r>
        <w:rPr/>
        <w:t xml:space="preserve">2.5.2 NanoAmor 产品规格及特点</w:t>
      </w:r>
    </w:p>
    <w:p>
      <w:pPr>
        <w:spacing w:before="75" w:after="0"/>
      </w:pPr>
      <w:r>
        <w:rPr/>
        <w:t xml:space="preserve">2.5.3 NanoAmor 销量、销售额及价格(2020-2025年)</w:t>
      </w:r>
    </w:p>
    <w:p>
      <w:pPr>
        <w:spacing w:before="75" w:after="0"/>
      </w:pPr>
      <w:r>
        <w:rPr/>
        <w:t xml:space="preserve">2.5.4 NanoAmor 市场动态</w:t>
      </w:r>
    </w:p>
    <w:p>
      <w:pPr>
        <w:spacing w:before="75" w:after="0"/>
      </w:pPr>
      <w:r>
        <w:rPr/>
        <w:t xml:space="preserve">2.6 SkySpringNanomaterials</w:t>
      </w:r>
    </w:p>
    <w:p>
      <w:pPr>
        <w:spacing w:before="75" w:after="0"/>
      </w:pPr>
      <w:r>
        <w:rPr/>
        <w:t xml:space="preserve">2.6.1 SkySpringNanomaterials 企业概况</w:t>
      </w:r>
    </w:p>
    <w:p>
      <w:pPr>
        <w:spacing w:before="75" w:after="0"/>
      </w:pPr>
      <w:r>
        <w:rPr/>
        <w:t xml:space="preserve">2.6.2 SkySpringNanomaterials 产品规格及特点</w:t>
      </w:r>
    </w:p>
    <w:p>
      <w:pPr>
        <w:spacing w:before="75" w:after="0"/>
      </w:pPr>
      <w:r>
        <w:rPr/>
        <w:t xml:space="preserve">2.6.3 SkySpringNanomaterials 销量、销售额及价格(2020-2025年)</w:t>
      </w:r>
    </w:p>
    <w:p>
      <w:pPr>
        <w:spacing w:before="75" w:after="0"/>
      </w:pPr>
      <w:r>
        <w:rPr/>
        <w:t xml:space="preserve">2.6.4 SkySpringNanomaterials 市场动态</w:t>
      </w:r>
    </w:p>
    <w:p>
      <w:pPr>
        <w:spacing w:before="75" w:after="0"/>
      </w:pPr>
      <w:r>
        <w:rPr/>
        <w:t xml:space="preserve">2.7 USResearchNanomaterials</w:t>
      </w:r>
    </w:p>
    <w:p>
      <w:pPr>
        <w:spacing w:before="75" w:after="0"/>
      </w:pPr>
      <w:r>
        <w:rPr/>
        <w:t xml:space="preserve">2.7.1 USResearchNanomaterials 企业概况</w:t>
      </w:r>
    </w:p>
    <w:p>
      <w:pPr>
        <w:spacing w:before="75" w:after="0"/>
      </w:pPr>
      <w:r>
        <w:rPr/>
        <w:t xml:space="preserve">2.7.2 USResearchNanomaterials 产品规格及特点</w:t>
      </w:r>
    </w:p>
    <w:p>
      <w:pPr>
        <w:spacing w:before="75" w:after="0"/>
      </w:pPr>
      <w:r>
        <w:rPr/>
        <w:t xml:space="preserve">2.7.3 USResearchNanomaterials 销量、销售额及价格(2020-2025年)</w:t>
      </w:r>
    </w:p>
    <w:p>
      <w:pPr>
        <w:spacing w:before="75" w:after="0"/>
      </w:pPr>
      <w:r>
        <w:rPr/>
        <w:t xml:space="preserve">2.7.4 USResearchNanomaterials 市场动态</w:t>
      </w:r>
    </w:p>
    <w:p>
      <w:pPr>
        <w:spacing w:before="75" w:after="0"/>
      </w:pPr>
      <w:r>
        <w:rPr/>
        <w:t xml:space="preserve">2.8 BeijingDekeDaojin</w:t>
      </w:r>
    </w:p>
    <w:p>
      <w:pPr>
        <w:spacing w:before="75" w:after="0"/>
      </w:pPr>
      <w:r>
        <w:rPr/>
        <w:t xml:space="preserve">2.8.1 BeijingDekeDaojin 企业概况</w:t>
      </w:r>
    </w:p>
    <w:p>
      <w:pPr>
        <w:spacing w:before="75" w:after="0"/>
      </w:pPr>
      <w:r>
        <w:rPr/>
        <w:t xml:space="preserve">2.8.2 BeijingDekeDaojin 产品规格及特点</w:t>
      </w:r>
    </w:p>
    <w:p>
      <w:pPr>
        <w:spacing w:before="75" w:after="0"/>
      </w:pPr>
      <w:r>
        <w:rPr/>
        <w:t xml:space="preserve">2.8.3 BeijingDekeDaojin 销量、销售额及价格(2020-2025年)</w:t>
      </w:r>
    </w:p>
    <w:p>
      <w:pPr>
        <w:spacing w:before="75" w:after="0"/>
      </w:pPr>
      <w:r>
        <w:rPr/>
        <w:t xml:space="preserve">2.8.4 BeijingDekeDaojin 市场动态</w:t>
      </w:r>
    </w:p>
    <w:p>
      <w:pPr>
        <w:spacing w:before="75" w:after="0"/>
      </w:pPr>
      <w:r>
        <w:rPr/>
        <w:t xml:space="preserve">2.9 XuanChengJingRuiNewMaterial</w:t>
      </w:r>
    </w:p>
    <w:p>
      <w:pPr>
        <w:spacing w:before="75" w:after="0"/>
      </w:pPr>
      <w:r>
        <w:rPr/>
        <w:t xml:space="preserve">2.9.1 XuanChengJingRuiNewMaterial 企业概况</w:t>
      </w:r>
    </w:p>
    <w:p>
      <w:pPr>
        <w:spacing w:before="75" w:after="0"/>
      </w:pPr>
      <w:r>
        <w:rPr/>
        <w:t xml:space="preserve">2.9.2 XuanChengJingRuiNewMaterial 产品规格及特点</w:t>
      </w:r>
    </w:p>
    <w:p>
      <w:pPr>
        <w:spacing w:before="75" w:after="0"/>
      </w:pPr>
      <w:r>
        <w:rPr/>
        <w:t xml:space="preserve">2.9.3 XuanChengJingRuiNewMaterial 销量、销售额及价格(2020-2025年)</w:t>
      </w:r>
    </w:p>
    <w:p>
      <w:pPr>
        <w:spacing w:before="75" w:after="0"/>
      </w:pPr>
      <w:r>
        <w:rPr/>
        <w:t xml:space="preserve">2.9.4 XuanChengJingRuiNewMaterial 市场动态</w:t>
      </w:r>
    </w:p>
    <w:p>
      <w:pPr>
        <w:spacing w:before="75" w:after="0"/>
      </w:pPr>
      <w:r>
        <w:rPr/>
        <w:t xml:space="preserve">2.10 Nanoshel</w:t>
      </w:r>
    </w:p>
    <w:p>
      <w:pPr>
        <w:spacing w:before="75" w:after="0"/>
      </w:pPr>
      <w:r>
        <w:rPr/>
        <w:t xml:space="preserve">2.10.1 Nanoshel 企业概况</w:t>
      </w:r>
    </w:p>
    <w:p>
      <w:pPr>
        <w:spacing w:before="75" w:after="0"/>
      </w:pPr>
      <w:r>
        <w:rPr/>
        <w:t xml:space="preserve">2.10.2 Nanoshel 产品规格及特点</w:t>
      </w:r>
    </w:p>
    <w:p>
      <w:pPr>
        <w:spacing w:before="75" w:after="0"/>
      </w:pPr>
      <w:r>
        <w:rPr/>
        <w:t xml:space="preserve">2.10.3 Nanoshel 销量、销售额及价格(2020-2025年)</w:t>
      </w:r>
    </w:p>
    <w:p>
      <w:pPr>
        <w:spacing w:before="75" w:after="0"/>
      </w:pPr>
      <w:r>
        <w:rPr/>
        <w:t xml:space="preserve">2.10.4 Nanoshel 市场动态</w:t>
      </w:r>
    </w:p>
    <w:p>
      <w:pPr>
        <w:spacing w:before="75" w:after="0"/>
      </w:pPr>
      <w:r>
        <w:rPr/>
        <w:t xml:space="preserve">2.11 HefeiZhonghang</w:t>
      </w:r>
    </w:p>
    <w:p>
      <w:pPr>
        <w:spacing w:before="75" w:after="0"/>
      </w:pPr>
      <w:r>
        <w:rPr/>
        <w:t xml:space="preserve">2.11.1 HefeiZhonghang 企业概况</w:t>
      </w:r>
    </w:p>
    <w:p>
      <w:pPr>
        <w:spacing w:before="75" w:after="0"/>
      </w:pPr>
      <w:r>
        <w:rPr/>
        <w:t xml:space="preserve">2.11.2 HefeiZhonghang 产品规格及特点</w:t>
      </w:r>
    </w:p>
    <w:p>
      <w:pPr>
        <w:spacing w:before="75" w:after="0"/>
      </w:pPr>
      <w:r>
        <w:rPr/>
        <w:t xml:space="preserve">2.11.3 HefeiZhonghang 销量、销售额及价格(2020-2025年)</w:t>
      </w:r>
    </w:p>
    <w:p>
      <w:pPr>
        <w:spacing w:before="75" w:after="0"/>
      </w:pPr>
      <w:r>
        <w:rPr/>
        <w:t xml:space="preserve">2.11.4 HefeiZhonghang 市场动态</w:t>
      </w:r>
    </w:p>
    <w:p>
      <w:pPr>
        <w:spacing w:before="75" w:after="0"/>
      </w:pPr>
      <w:r>
        <w:rPr/>
        <w:t xml:space="preserve">2.12 ShjiazhuangBeijingBright</w:t>
      </w:r>
    </w:p>
    <w:p>
      <w:pPr>
        <w:spacing w:before="75" w:after="0"/>
      </w:pPr>
      <w:r>
        <w:rPr/>
        <w:t xml:space="preserve">2.13 ZenithMagnesium(ZMG)</w:t>
      </w:r>
    </w:p>
    <w:p>
      <w:pPr>
        <w:spacing w:before="75" w:after="0"/>
      </w:pPr>
      <w:r>
        <w:rPr/>
        <w:t xml:space="preserve">2.14 StreamChemical</w:t>
      </w:r>
    </w:p>
    <w:p>
      <w:pPr>
        <w:spacing w:before="75" w:after="0"/>
      </w:pPr>
      <w:r>
        <w:rPr/>
        <w:t xml:space="preserve">2.15 Inframat</w:t>
      </w:r>
    </w:p>
    <w:p>
      <w:pPr>
        <w:spacing w:before="75" w:after="0"/>
      </w:pPr>
      <w:r>
        <w:rPr/>
        <w:t xml:space="preserve">2.16 NanjingEmperorNanoMaterials</w:t>
      </w:r>
    </w:p>
    <w:p>
      <w:pPr>
        <w:spacing w:before="75" w:after="0"/>
      </w:pPr>
      <w:r>
        <w:rPr/>
        <w:t xml:space="preserve">2.17 EPRUIBiotech</w:t>
      </w:r>
    </w:p>
    <w:p>
      <w:pPr>
        <w:spacing w:before="75" w:after="0"/>
      </w:pPr>
      <w:r>
        <w:rPr/>
        <w:t xml:space="preserve">2.18 ReinsteNanoVentures</w:t>
      </w:r>
    </w:p>
    <w:p>
      <w:pPr>
        <w:spacing w:before="75" w:after="0"/>
      </w:pPr>
      <w:r>
        <w:rPr>
          <w:b w:val="1"/>
          <w:bCs w:val="1"/>
        </w:rPr>
        <w:t xml:space="preserve">3 全球纳米氧化镁细分应用领域</w:t>
      </w:r>
    </w:p>
    <w:p>
      <w:pPr>
        <w:spacing w:before="75" w:after="0"/>
      </w:pPr>
      <w:r>
        <w:rPr/>
        <w:t xml:space="preserve">3.1 全球纳米氧化镁细分应用领域销售现状及预测(2025-2030年)</w:t>
      </w:r>
    </w:p>
    <w:p>
      <w:pPr>
        <w:spacing w:before="75" w:after="0"/>
      </w:pPr>
      <w:r>
        <w:rPr/>
        <w:t xml:space="preserve">3.1.1 全球纳米氧化镁细分应用领域销量及占比(2020-2025年)</w:t>
      </w:r>
    </w:p>
    <w:p>
      <w:pPr>
        <w:spacing w:before="75" w:after="0"/>
      </w:pPr>
      <w:r>
        <w:rPr/>
        <w:t xml:space="preserve">3.1.2 油漆和涂料</w:t>
      </w:r>
    </w:p>
    <w:p>
      <w:pPr>
        <w:spacing w:before="75" w:after="0"/>
      </w:pPr>
      <w:r>
        <w:rPr/>
        <w:t xml:space="preserve">3.1.3 陶瓷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中国纳米氧化镁细分应用领域销售现状及预测(2025-2030年)</w:t>
      </w:r>
    </w:p>
    <w:p>
      <w:pPr>
        <w:spacing w:before="75" w:after="0"/>
      </w:pPr>
      <w:r>
        <w:rPr/>
        <w:t xml:space="preserve">3.2.1 中国纳米氧化镁细分应用领域销量及占比(2020-2025年)</w:t>
      </w:r>
    </w:p>
    <w:p>
      <w:pPr>
        <w:spacing w:before="75" w:after="0"/>
      </w:pPr>
      <w:r>
        <w:rPr/>
        <w:t xml:space="preserve">3.2.2 油漆和涂料</w:t>
      </w:r>
    </w:p>
    <w:p>
      <w:pPr>
        <w:spacing w:before="75" w:after="0"/>
      </w:pPr>
      <w:r>
        <w:rPr/>
        <w:t xml:space="preserve">3.2.3 陶瓷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全球纳米氧化镁行业驱动因素分析</w:t>
      </w:r>
    </w:p>
    <w:p>
      <w:pPr>
        <w:spacing w:before="75" w:after="0"/>
      </w:pPr>
      <w:r>
        <w:rPr/>
        <w:t xml:space="preserve">3.3.1 纳米氧化镁行业下游细分赛道需求拉动作用分析</w:t>
      </w:r>
    </w:p>
    <w:p>
      <w:pPr>
        <w:spacing w:before="75" w:after="0"/>
      </w:pPr>
      <w:r>
        <w:rPr/>
        <w:t xml:space="preserve">3.3.2 技术进步对纳米氧化镁行业的带动作用分析</w:t>
      </w:r>
    </w:p>
    <w:p>
      <w:pPr>
        <w:spacing w:before="75" w:after="0"/>
      </w:pPr>
      <w:r>
        <w:rPr/>
        <w:t xml:space="preserve">3.3.3 全球及中国纳米氧化镁行业利好政策分析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全球纳米氧化镁市场规模分析</w:t>
      </w:r>
    </w:p>
    <w:p>
      <w:pPr>
        <w:spacing w:before="75" w:after="0"/>
      </w:pPr>
      <w:r>
        <w:rPr/>
        <w:t xml:space="preserve">4.1 全球纳米氧化镁销售现状及预测</w:t>
      </w:r>
    </w:p>
    <w:p>
      <w:pPr>
        <w:spacing w:before="75" w:after="0"/>
      </w:pPr>
      <w:r>
        <w:rPr/>
        <w:t xml:space="preserve">4.1.1 全球纳米氧化镁销量及增长率(2020-2025年)</w:t>
      </w:r>
    </w:p>
    <w:p>
      <w:pPr>
        <w:spacing w:before="75" w:after="0"/>
      </w:pPr>
      <w:r>
        <w:rPr/>
        <w:t xml:space="preserve">4.1.2 全球各类型纳米氧化镁销量及市场占比(2020-2025年)</w:t>
      </w:r>
    </w:p>
    <w:p>
      <w:pPr>
        <w:spacing w:before="75" w:after="0"/>
      </w:pPr>
      <w:r>
        <w:rPr/>
        <w:t xml:space="preserve">小于30nm</w:t>
      </w:r>
    </w:p>
    <w:p>
      <w:pPr>
        <w:spacing w:before="75" w:after="0"/>
      </w:pPr>
      <w:r>
        <w:rPr/>
        <w:t xml:space="preserve">30-50nm</w:t>
      </w:r>
    </w:p>
    <w:p>
      <w:pPr>
        <w:spacing w:before="75" w:after="0"/>
      </w:pPr>
      <w:r>
        <w:rPr/>
        <w:t xml:space="preserve">50-100nm</w:t>
      </w:r>
    </w:p>
    <w:p>
      <w:pPr>
        <w:spacing w:before="75" w:after="0"/>
      </w:pPr>
      <w:r>
        <w:rPr/>
        <w:t xml:space="preserve">4.1.3 全球各类型纳米氧化镁销售额及市场占比(2020-2025年)</w:t>
      </w:r>
    </w:p>
    <w:p>
      <w:pPr>
        <w:spacing w:before="75" w:after="0"/>
      </w:pPr>
      <w:r>
        <w:rPr/>
        <w:t xml:space="preserve">小于30nm</w:t>
      </w:r>
    </w:p>
    <w:p>
      <w:pPr>
        <w:spacing w:before="75" w:after="0"/>
      </w:pPr>
      <w:r>
        <w:rPr/>
        <w:t xml:space="preserve">30-50nm</w:t>
      </w:r>
    </w:p>
    <w:p>
      <w:pPr>
        <w:spacing w:before="75" w:after="0"/>
      </w:pPr>
      <w:r>
        <w:rPr/>
        <w:t xml:space="preserve">50-100nm</w:t>
      </w:r>
    </w:p>
    <w:p>
      <w:pPr>
        <w:spacing w:before="75" w:after="0"/>
      </w:pPr>
      <w:r>
        <w:rPr/>
        <w:t xml:space="preserve">4.1.4 全球各类型纳米氧化镁价格变化趋势(2020-2025年)</w:t>
      </w:r>
    </w:p>
    <w:p>
      <w:pPr>
        <w:spacing w:before="75" w:after="0"/>
      </w:pPr>
      <w:r>
        <w:rPr/>
        <w:t xml:space="preserve">小于30nm</w:t>
      </w:r>
    </w:p>
    <w:p>
      <w:pPr>
        <w:spacing w:before="75" w:after="0"/>
      </w:pPr>
      <w:r>
        <w:rPr/>
        <w:t xml:space="preserve">30-50nm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全球纳米氧化镁行业集中率分析</w:t>
      </w:r>
    </w:p>
    <w:p>
      <w:pPr>
        <w:spacing w:before="75" w:after="0"/>
      </w:pPr>
      <w:r>
        <w:rPr/>
        <w:t xml:space="preserve">4.2.1 全球纳米氧化镁行业集中度指数(CR5、销量)(2020-2025年)</w:t>
      </w:r>
    </w:p>
    <w:p>
      <w:pPr>
        <w:spacing w:before="75" w:after="0"/>
      </w:pPr>
      <w:r>
        <w:rPr/>
        <w:t xml:space="preserve">4.2.2 全球纳米氧化镁行业集中度指数(CR5、销售额)(2020-2025年)</w:t>
      </w:r>
    </w:p>
    <w:p>
      <w:pPr>
        <w:spacing w:before="75" w:after="0"/>
      </w:pPr>
      <w:r>
        <w:rPr/>
        <w:t xml:space="preserve">4.3 中国纳米氧化镁行业集中率分析</w:t>
      </w:r>
    </w:p>
    <w:p>
      <w:pPr>
        <w:spacing w:before="75" w:after="0"/>
      </w:pPr>
      <w:r>
        <w:rPr/>
        <w:t xml:space="preserve">4.3.1 中国纳米氧化镁行业集中度指数(CR5、销量)(2020-2025年)</w:t>
      </w:r>
    </w:p>
    <w:p>
      <w:pPr>
        <w:spacing w:before="75" w:after="0"/>
      </w:pPr>
      <w:r>
        <w:rPr/>
        <w:t xml:space="preserve">4.3.2 中国纳米氧化镁行业集中度指数(CR5、销售额)(2020-2025年)</w:t>
      </w:r>
    </w:p>
    <w:p>
      <w:pPr>
        <w:spacing w:before="75" w:after="0"/>
      </w:pPr>
      <w:r>
        <w:rPr/>
        <w:t xml:space="preserve">4.3.3 中国纳米氧化镁市场国外品牌占比(2020-2025年)</w:t>
      </w:r>
    </w:p>
    <w:p>
      <w:pPr>
        <w:spacing w:before="75" w:after="0"/>
      </w:pPr>
      <w:r>
        <w:rPr/>
        <w:t xml:space="preserve">4.3.4 中国纳米氧化镁国产化率(2020-2025年)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全球主要地区纳米氧化镁市场发展现状及前景分析</w:t>
      </w:r>
    </w:p>
    <w:p>
      <w:pPr>
        <w:spacing w:before="75" w:after="0"/>
      </w:pPr>
      <w:r>
        <w:rPr/>
        <w:t xml:space="preserve">5.1 全球主要地区纳米氧化镁产量</w:t>
      </w:r>
    </w:p>
    <w:p>
      <w:pPr>
        <w:spacing w:before="75" w:after="0"/>
      </w:pPr>
      <w:r>
        <w:rPr/>
        <w:t xml:space="preserve">5.1.1 全球主要地区纳米氧化镁产量(2020-2025年)</w:t>
      </w:r>
    </w:p>
    <w:p>
      <w:pPr>
        <w:spacing w:before="75" w:after="0"/>
      </w:pPr>
      <w:r>
        <w:rPr/>
        <w:t xml:space="preserve">5.1.2 全球纳米氧化镁产量及销量最大的地区</w:t>
      </w:r>
    </w:p>
    <w:p>
      <w:pPr>
        <w:spacing w:before="75" w:after="0"/>
      </w:pPr>
      <w:r>
        <w:rPr/>
        <w:t xml:space="preserve">5.2 全球主要地区纳米氧化镁销量市场占比</w:t>
      </w:r>
    </w:p>
    <w:p>
      <w:pPr>
        <w:spacing w:before="75" w:after="0"/>
      </w:pPr>
      <w:r>
        <w:rPr/>
        <w:t xml:space="preserve">5.2.1 全球主要地区纳米氧化镁销量占比(2020-2025年)</w:t>
      </w:r>
    </w:p>
    <w:p>
      <w:pPr>
        <w:spacing w:before="75" w:after="0"/>
      </w:pPr>
      <w:r>
        <w:rPr/>
        <w:t xml:space="preserve">5.2.2 全球主要地区纳米氧化镁销售额占比(2020-2025年)</w:t>
      </w:r>
    </w:p>
    <w:p>
      <w:pPr>
        <w:spacing w:before="75" w:after="0"/>
      </w:pPr>
      <w:r>
        <w:rPr/>
        <w:t xml:space="preserve">5.3 中国市场纳米氧化镁销量、销售额及增长率</w:t>
      </w:r>
    </w:p>
    <w:p>
      <w:pPr>
        <w:spacing w:before="75" w:after="0"/>
      </w:pPr>
      <w:r>
        <w:rPr/>
        <w:t xml:space="preserve">5.3.1 中国市场纳米氧化镁销量及增长率(2020-2025年)</w:t>
      </w:r>
    </w:p>
    <w:p>
      <w:pPr>
        <w:spacing w:before="75" w:after="0"/>
      </w:pPr>
      <w:r>
        <w:rPr/>
        <w:t xml:space="preserve">5.3.2 中国市场纳米氧化镁销售额及增长率(2020-2025年)</w:t>
      </w:r>
    </w:p>
    <w:p>
      <w:pPr>
        <w:spacing w:before="75" w:after="0"/>
      </w:pPr>
      <w:r>
        <w:rPr/>
        <w:t xml:space="preserve">5.4 日本市场纳米氧化镁销量、销售额及增长率</w:t>
      </w:r>
    </w:p>
    <w:p>
      <w:pPr>
        <w:spacing w:before="75" w:after="0"/>
      </w:pPr>
      <w:r>
        <w:rPr/>
        <w:t xml:space="preserve">5.4.1 日本市场纳米氧化镁销量及增长率(2020-2025年)</w:t>
      </w:r>
    </w:p>
    <w:p>
      <w:pPr>
        <w:spacing w:before="75" w:after="0"/>
      </w:pPr>
      <w:r>
        <w:rPr/>
        <w:t xml:space="preserve">5.4.2 日本市场纳米氧化镁销售额及增长率(2020-2025年)</w:t>
      </w:r>
    </w:p>
    <w:p>
      <w:pPr>
        <w:spacing w:before="75" w:after="0"/>
      </w:pPr>
      <w:r>
        <w:rPr/>
        <w:t xml:space="preserve">5.5 韩国市场纳米氧化镁销量、销售额及增长率</w:t>
      </w:r>
    </w:p>
    <w:p>
      <w:pPr>
        <w:spacing w:before="75" w:after="0"/>
      </w:pPr>
      <w:r>
        <w:rPr/>
        <w:t xml:space="preserve">5.5.1 韩国市场纳米氧化镁销量及增长率(2020-2025年)</w:t>
      </w:r>
    </w:p>
    <w:p>
      <w:pPr>
        <w:spacing w:before="75" w:after="0"/>
      </w:pPr>
      <w:r>
        <w:rPr/>
        <w:t xml:space="preserve">5.5.2 韩国市场纳米氧化镁销售额及增长率(2020-2025年)</w:t>
      </w:r>
    </w:p>
    <w:p>
      <w:pPr>
        <w:spacing w:before="75" w:after="0"/>
      </w:pPr>
      <w:r>
        <w:rPr/>
        <w:t xml:space="preserve">5.6 东南亚市场纳米氧化镁销量、销售额及增长率</w:t>
      </w:r>
    </w:p>
    <w:p>
      <w:pPr>
        <w:spacing w:before="75" w:after="0"/>
      </w:pPr>
      <w:r>
        <w:rPr/>
        <w:t xml:space="preserve">5.6.1 东南亚市场纳米氧化镁销量及增长率(2020-2025年)</w:t>
      </w:r>
    </w:p>
    <w:p>
      <w:pPr>
        <w:spacing w:before="75" w:after="0"/>
      </w:pPr>
      <w:r>
        <w:rPr/>
        <w:t xml:space="preserve">5.6.2 东南亚市场纳米氧化镁销售额及增长率(2020-2025年)</w:t>
      </w:r>
    </w:p>
    <w:p>
      <w:pPr>
        <w:spacing w:before="75" w:after="0"/>
      </w:pPr>
      <w:r>
        <w:rPr/>
        <w:t xml:space="preserve">5.7 印度市场纳米氧化镁销量、销售额及增长率</w:t>
      </w:r>
    </w:p>
    <w:p>
      <w:pPr>
        <w:spacing w:before="75" w:after="0"/>
      </w:pPr>
      <w:r>
        <w:rPr/>
        <w:t xml:space="preserve">5.7.1 印度市场纳米氧化镁销量及增长率(2020-2025年)</w:t>
      </w:r>
    </w:p>
    <w:p>
      <w:pPr>
        <w:spacing w:before="75" w:after="0"/>
      </w:pPr>
      <w:r>
        <w:rPr/>
        <w:t xml:space="preserve">5.7.2 印度市场纳米氧化镁销售额及增长率(2020-2025年)</w:t>
      </w:r>
    </w:p>
    <w:p>
      <w:pPr>
        <w:spacing w:before="75" w:after="0"/>
      </w:pPr>
      <w:r>
        <w:rPr/>
        <w:t xml:space="preserve">5.8 美国市场纳米氧化镁销量、销售额及增长率</w:t>
      </w:r>
    </w:p>
    <w:p>
      <w:pPr>
        <w:spacing w:before="75" w:after="0"/>
      </w:pPr>
      <w:r>
        <w:rPr/>
        <w:t xml:space="preserve">5.8.1 美国市场纳米氧化镁销量及增长率(2020-2025年)</w:t>
      </w:r>
    </w:p>
    <w:p>
      <w:pPr>
        <w:spacing w:before="75" w:after="0"/>
      </w:pPr>
      <w:r>
        <w:rPr/>
        <w:t xml:space="preserve">5.8.2 美国市场纳米氧化镁销售额及增长率(2020-2025年)</w:t>
      </w:r>
    </w:p>
    <w:p>
      <w:pPr>
        <w:spacing w:before="75" w:after="0"/>
      </w:pPr>
      <w:r>
        <w:rPr/>
        <w:t xml:space="preserve">5.9 欧洲市场纳米氧化镁销量、销售额及增长率</w:t>
      </w:r>
    </w:p>
    <w:p>
      <w:pPr>
        <w:spacing w:before="75" w:after="0"/>
      </w:pPr>
      <w:r>
        <w:rPr/>
        <w:t xml:space="preserve">5.9.1 欧洲市场纳米氧化镁销量及增长率(2020-2025年)</w:t>
      </w:r>
    </w:p>
    <w:p>
      <w:pPr>
        <w:spacing w:before="75" w:after="0"/>
      </w:pPr>
      <w:r>
        <w:rPr/>
        <w:t xml:space="preserve">5.9.2 欧洲市场纳米氧化镁销售额及增长率(2020-2025年)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中国纳米氧化镁细分市场及前景分析</w:t>
      </w:r>
    </w:p>
    <w:p>
      <w:pPr>
        <w:spacing w:before="75" w:after="0"/>
      </w:pPr>
      <w:r>
        <w:rPr/>
        <w:t xml:space="preserve">6.1 中国各类型纳米氧化镁销量及市场占比(2020-2025年)</w:t>
      </w:r>
    </w:p>
    <w:p>
      <w:pPr>
        <w:spacing w:before="75" w:after="0"/>
      </w:pPr>
      <w:r>
        <w:rPr/>
        <w:t xml:space="preserve">6.1.1 小于30nm</w:t>
      </w:r>
    </w:p>
    <w:p>
      <w:pPr>
        <w:spacing w:before="75" w:after="0"/>
      </w:pPr>
      <w:r>
        <w:rPr/>
        <w:t xml:space="preserve">6.1.2 30-50nm</w:t>
      </w:r>
    </w:p>
    <w:p>
      <w:pPr>
        <w:spacing w:before="75" w:after="0"/>
      </w:pPr>
      <w:r>
        <w:rPr/>
        <w:t xml:space="preserve">6.1.3 50-100nm</w:t>
      </w:r>
    </w:p>
    <w:p>
      <w:pPr>
        <w:spacing w:before="75" w:after="0"/>
      </w:pPr>
      <w:r>
        <w:rPr/>
        <w:t xml:space="preserve">6.2 中国各类型纳米氧化镁销售额及市场占比(2020-2025年)</w:t>
      </w:r>
    </w:p>
    <w:p>
      <w:pPr>
        <w:spacing w:before="75" w:after="0"/>
      </w:pPr>
      <w:r>
        <w:rPr/>
        <w:t xml:space="preserve">6.2.1 小于30nm</w:t>
      </w:r>
    </w:p>
    <w:p>
      <w:pPr>
        <w:spacing w:before="75" w:after="0"/>
      </w:pPr>
      <w:r>
        <w:rPr/>
        <w:t xml:space="preserve">6.2.2 30-50nm</w:t>
      </w:r>
    </w:p>
    <w:p>
      <w:pPr>
        <w:spacing w:before="75" w:after="0"/>
      </w:pPr>
      <w:r>
        <w:rPr/>
        <w:t xml:space="preserve">6.2.3 50-100nm</w:t>
      </w:r>
    </w:p>
    <w:p>
      <w:pPr>
        <w:spacing w:before="75" w:after="0"/>
      </w:pPr>
      <w:r>
        <w:rPr/>
        <w:t xml:space="preserve">6.3 中国各类型纳米氧化镁价格变化趋势(2020-2025年)</w:t>
      </w:r>
    </w:p>
    <w:p>
      <w:pPr>
        <w:spacing w:before="75" w:after="0"/>
      </w:pPr>
      <w:r>
        <w:rPr/>
        <w:t xml:space="preserve">6.3.1 小于30nm</w:t>
      </w:r>
    </w:p>
    <w:p>
      <w:pPr>
        <w:spacing w:before="75" w:after="0"/>
      </w:pPr>
      <w:r>
        <w:rPr/>
        <w:t xml:space="preserve">6.3.2 30-50nm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中国纳米氧化镁销量分布状况</w:t>
      </w:r>
    </w:p>
    <w:p>
      <w:pPr>
        <w:spacing w:before="75" w:after="0"/>
      </w:pPr>
      <w:r>
        <w:rPr/>
        <w:t xml:space="preserve">7.1 中国六大地区纳米氧化镁销量及市场占比</w:t>
      </w:r>
    </w:p>
    <w:p>
      <w:pPr>
        <w:spacing w:before="75" w:after="0"/>
      </w:pPr>
      <w:r>
        <w:rPr/>
        <w:t xml:space="preserve">7.2 中国六大地区纳米氧化镁销售额及市场占比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中国纳米氧化镁进出口发展趋势</w:t>
      </w:r>
    </w:p>
    <w:p>
      <w:pPr>
        <w:spacing w:before="75" w:after="0"/>
      </w:pPr>
      <w:r>
        <w:rPr/>
        <w:t xml:space="preserve">8.1 中国纳米氧化镁进口市场规模(2020-2025年)</w:t>
      </w:r>
    </w:p>
    <w:p>
      <w:pPr>
        <w:spacing w:before="75" w:after="0"/>
      </w:pPr>
      <w:r>
        <w:rPr/>
        <w:t xml:space="preserve">8.2 中国纳米氧化镁出口市场规模(2020-2025年)</w:t>
      </w:r>
    </w:p>
    <w:p>
      <w:pPr>
        <w:spacing w:before="75" w:after="0"/>
      </w:pPr>
      <w:r>
        <w:rPr/>
        <w:t xml:space="preserve">8.3 中国纳米氧化镁主要进口国家及进口依赖性分析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纳米氧化镁行业发展PESTEL分析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图：纳米氧化镁产品图片</w:t>
      </w:r>
    </w:p>
    <w:p>
      <w:pPr>
        <w:spacing w:before="75" w:after="0"/>
      </w:pPr>
      <w:r>
        <w:rPr/>
        <w:t xml:space="preserve">表：纳米氧化镁产业链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表：UBE 纳米氧化镁基本信息介绍、销售区域、竞争对手等</w:t>
      </w:r>
    </w:p>
    <w:p>
      <w:pPr>
        <w:spacing w:before="75" w:after="0"/>
      </w:pPr>
      <w:r>
        <w:rPr/>
        <w:t xml:space="preserve">表：UBE 纳米氧化镁产品介绍</w:t>
      </w:r>
    </w:p>
    <w:p>
      <w:pPr>
        <w:spacing w:before="75" w:after="0"/>
      </w:pPr>
      <w:r>
        <w:rPr/>
        <w:t xml:space="preserve">表：UBE 纳米氧化镁销量、销售额及价格(2020-2025年)</w:t>
      </w:r>
    </w:p>
    <w:p>
      <w:pPr>
        <w:spacing w:before="75" w:after="0"/>
      </w:pPr>
      <w:r>
        <w:rPr/>
        <w:t xml:space="preserve">表：AmericanElements 纳米氧化镁基本信息介绍、销售区域、竞争对手等</w:t>
      </w:r>
    </w:p>
    <w:p>
      <w:pPr>
        <w:spacing w:before="75" w:after="0"/>
      </w:pPr>
      <w:r>
        <w:rPr/>
        <w:t xml:space="preserve">表：AmericanElements 纳米氧化镁产品介绍</w:t>
      </w:r>
    </w:p>
    <w:p>
      <w:pPr>
        <w:spacing w:before="75" w:after="0"/>
      </w:pPr>
      <w:r>
        <w:rPr/>
        <w:t xml:space="preserve">表：AmericanElements 纳米氧化镁销量、销售额及价格(2020-2025年)</w:t>
      </w:r>
    </w:p>
    <w:p>
      <w:pPr>
        <w:spacing w:before="75" w:after="0"/>
      </w:pPr>
      <w:r>
        <w:rPr/>
        <w:t xml:space="preserve">表：Merck 纳米氧化镁基本信息介绍、销售区域、竞争对手等</w:t>
      </w:r>
    </w:p>
    <w:p>
      <w:pPr>
        <w:spacing w:before="75" w:after="0"/>
      </w:pPr>
      <w:r>
        <w:rPr/>
        <w:t xml:space="preserve">表：Merck 纳米氧化镁产品介绍</w:t>
      </w:r>
    </w:p>
    <w:p>
      <w:pPr>
        <w:spacing w:before="75" w:after="0"/>
      </w:pPr>
      <w:r>
        <w:rPr/>
        <w:t xml:space="preserve">表：Merck 纳米氧化镁销量、销售额及价格(2020-2025年)</w:t>
      </w:r>
    </w:p>
    <w:p>
      <w:pPr>
        <w:spacing w:before="75" w:after="0"/>
      </w:pPr>
      <w:r>
        <w:rPr/>
        <w:t xml:space="preserve">表：NanoAmor 纳米氧化镁基本信息介绍、销售区域、竞争对手等</w:t>
      </w:r>
    </w:p>
    <w:p>
      <w:pPr>
        <w:spacing w:before="75" w:after="0"/>
      </w:pPr>
      <w:r>
        <w:rPr/>
        <w:t xml:space="preserve">表：NanoAmor 纳米氧化镁产品介绍</w:t>
      </w:r>
    </w:p>
    <w:p>
      <w:pPr>
        <w:spacing w:before="75" w:after="0"/>
      </w:pPr>
      <w:r>
        <w:rPr/>
        <w:t xml:space="preserve">表：NanoAmor 纳米氧化镁销量、销售额及价格(2020-2025年)</w:t>
      </w:r>
    </w:p>
    <w:p>
      <w:pPr>
        <w:spacing w:before="75" w:after="0"/>
      </w:pPr>
      <w:r>
        <w:rPr/>
        <w:t xml:space="preserve">表：SkySpringNanomaterials 纳米氧化镁基本信息介绍、销售区域、竞争对手等</w:t>
      </w:r>
    </w:p>
    <w:p>
      <w:pPr>
        <w:spacing w:before="75" w:after="0"/>
      </w:pPr>
      <w:r>
        <w:rPr/>
        <w:t xml:space="preserve">表：SkySpringNanomaterials 纳米氧化镁产品介绍</w:t>
      </w:r>
    </w:p>
    <w:p>
      <w:pPr>
        <w:spacing w:before="75" w:after="0"/>
      </w:pPr>
      <w:r>
        <w:rPr/>
        <w:t xml:space="preserve">表：SkySpringNanomaterials 纳米氧化镁销量、销售额及价格(2020-2025年)</w:t>
      </w:r>
    </w:p>
    <w:p>
      <w:pPr>
        <w:spacing w:before="75" w:after="0"/>
      </w:pPr>
      <w:r>
        <w:rPr/>
        <w:t xml:space="preserve">表：USResearchNanomaterials 纳米氧化镁基本信息介绍、销售区域、竞争对手等</w:t>
      </w:r>
    </w:p>
    <w:p>
      <w:pPr>
        <w:spacing w:before="75" w:after="0"/>
      </w:pPr>
      <w:r>
        <w:rPr/>
        <w:t xml:space="preserve">表：USResearchNanomaterials 纳米氧化镁产品介绍</w:t>
      </w:r>
    </w:p>
    <w:p>
      <w:pPr>
        <w:spacing w:before="75" w:after="0"/>
      </w:pPr>
      <w:r>
        <w:rPr/>
        <w:t xml:space="preserve">表：USResearchNanomaterials 纳米氧化镁销量、销售额及价格(2020-2025年)</w:t>
      </w:r>
    </w:p>
    <w:p>
      <w:pPr>
        <w:spacing w:before="75" w:after="0"/>
      </w:pPr>
      <w:r>
        <w:rPr/>
        <w:t xml:space="preserve">表：BeijingDekeDaojin 纳米氧化镁基本信息介绍、销售区域、竞争对手等</w:t>
      </w:r>
    </w:p>
    <w:p>
      <w:pPr>
        <w:spacing w:before="75" w:after="0"/>
      </w:pPr>
      <w:r>
        <w:rPr/>
        <w:t xml:space="preserve">表：BeijingDekeDaojin 纳米氧化镁产品介绍</w:t>
      </w:r>
    </w:p>
    <w:p>
      <w:pPr>
        <w:spacing w:before="75" w:after="0"/>
      </w:pPr>
      <w:r>
        <w:rPr/>
        <w:t xml:space="preserve">表：BeijingDekeDaojin 纳米氧化镁销量、销售额及价格(2020-2025年)</w:t>
      </w:r>
    </w:p>
    <w:p>
      <w:pPr>
        <w:spacing w:before="75" w:after="0"/>
      </w:pPr>
      <w:r>
        <w:rPr/>
        <w:t xml:space="preserve">表：XuanChengJingRuiNewMaterial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图：全球不同细分应用领域纳米氧化镁销量(2020-2025年)</w:t>
      </w:r>
    </w:p>
    <w:p>
      <w:pPr>
        <w:spacing w:before="75" w:after="0"/>
      </w:pPr>
      <w:r>
        <w:rPr/>
        <w:t xml:space="preserve">图：全球纳米氧化镁下游行业分布(2020-2025年)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图：中国不同细分应用领域纳米氧化镁销量(2020-2025年)</w:t>
      </w:r>
    </w:p>
    <w:p>
      <w:pPr>
        <w:spacing w:before="75" w:after="0"/>
      </w:pPr>
      <w:r>
        <w:rPr/>
        <w:t xml:space="preserve">图：中国市场纳米氧化镁下游行业分布(2020-2025年)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表：全球纳米氧化镁销量及增长率(2020-2025年)</w:t>
      </w:r>
    </w:p>
    <w:p>
      <w:pPr>
        <w:spacing w:before="75" w:after="0"/>
      </w:pPr>
      <w:r>
        <w:rPr/>
        <w:t xml:space="preserve">图：全球纳米氧化镁销量及增长率(2020-2025年)</w:t>
      </w:r>
    </w:p>
    <w:p>
      <w:pPr>
        <w:spacing w:before="75" w:after="0"/>
      </w:pPr>
      <w:r>
        <w:rPr/>
        <w:t xml:space="preserve">图：全球纳米氧化镁销量及预测(2025-2030年)</w:t>
      </w:r>
    </w:p>
    <w:p>
      <w:pPr>
        <w:spacing w:before="75" w:after="0"/>
      </w:pPr>
      <w:r>
        <w:rPr/>
        <w:t xml:space="preserve">图：全球各类型纳米氧化镁销量占比(2020-2025年)</w:t>
      </w:r>
    </w:p>
    <w:p>
      <w:pPr>
        <w:spacing w:before="75" w:after="0"/>
      </w:pPr>
      <w:r>
        <w:rPr/>
        <w:t xml:space="preserve">表：全球各类型纳米氧化镁销售额及市场占比(2020-2025年)</w:t>
      </w:r>
    </w:p>
    <w:p>
      <w:pPr>
        <w:spacing w:before="75" w:after="0"/>
      </w:pPr>
      <w:r>
        <w:rPr/>
        <w:t xml:space="preserve">图：全球各类型纳米氧化镁销售额占比(2020-2025年)</w:t>
      </w:r>
    </w:p>
    <w:p>
      <w:pPr>
        <w:spacing w:before="75" w:after="0"/>
      </w:pPr>
      <w:r>
        <w:rPr/>
        <w:t xml:space="preserve">表：全球各类型纳米氧化镁价格变化趋势(2020-2025年)</w:t>
      </w:r>
    </w:p>
    <w:p>
      <w:pPr>
        <w:spacing w:before="75" w:after="0"/>
      </w:pPr>
      <w:r>
        <w:rPr/>
        <w:t xml:space="preserve">图：全球各类型纳米氧化镁价格变化曲线(2020-2025年)</w:t>
      </w:r>
    </w:p>
    <w:p>
      <w:pPr>
        <w:spacing w:before="75" w:after="0"/>
      </w:pPr>
      <w:r>
        <w:rPr/>
        <w:t xml:space="preserve">表：全球纳米氧化镁销量排名前5企业销量及市场占有率</w:t>
      </w:r>
    </w:p>
    <w:p>
      <w:pPr>
        <w:spacing w:before="75" w:after="0"/>
      </w:pPr>
      <w:r>
        <w:rPr/>
        <w:t xml:space="preserve">表：全球纳米氧化镁销量排名前5企业销量及市场占有率</w:t>
      </w:r>
    </w:p>
    <w:p>
      <w:pPr>
        <w:spacing w:before="75" w:after="0"/>
      </w:pPr>
      <w:r>
        <w:rPr/>
        <w:t xml:space="preserve">图：全球纳米氧化镁头部企业市场占比(2020-2025年)</w:t>
      </w:r>
    </w:p>
    <w:p>
      <w:pPr>
        <w:spacing w:before="75" w:after="0"/>
      </w:pPr>
      <w:r>
        <w:rPr/>
        <w:t xml:space="preserve">表：全球纳米氧化镁销售额排名前5企业销售额及市场占有率</w:t>
      </w:r>
    </w:p>
    <w:p>
      <w:pPr>
        <w:spacing w:before="75" w:after="0"/>
      </w:pPr>
      <w:r>
        <w:rPr/>
        <w:t xml:space="preserve">表：全球纳米氧化镁销量排名前5企业销售额及市场占有率</w:t>
      </w:r>
    </w:p>
    <w:p>
      <w:pPr>
        <w:spacing w:before="75" w:after="0"/>
      </w:pPr>
      <w:r>
        <w:rPr/>
        <w:t xml:space="preserve">图：全球纳米氧化镁头部企业市场占比(2020-2025年)</w:t>
      </w:r>
    </w:p>
    <w:p>
      <w:pPr>
        <w:spacing w:before="75" w:after="0"/>
      </w:pPr>
      <w:r>
        <w:rPr/>
        <w:t xml:space="preserve">表：中国纳米氧化镁销量排名前5企业销量及市场占有率</w:t>
      </w:r>
    </w:p>
    <w:p>
      <w:pPr>
        <w:spacing w:before="75" w:after="0"/>
      </w:pPr>
      <w:r>
        <w:rPr/>
        <w:t xml:space="preserve">表：中国纳米氧化镁销量排名前5企业销量及市场占有率</w:t>
      </w:r>
    </w:p>
    <w:p>
      <w:pPr>
        <w:spacing w:before="75" w:after="0"/>
      </w:pPr>
      <w:r>
        <w:rPr/>
        <w:t xml:space="preserve">图：中国纳米氧化镁头部企业市场占比(2020-2025年)</w:t>
      </w:r>
    </w:p>
    <w:p>
      <w:pPr>
        <w:spacing w:before="75" w:after="0"/>
      </w:pPr>
      <w:r>
        <w:rPr/>
        <w:t xml:space="preserve">表：中国纳米氧化镁销售额排名前5企业销售额及市场占有率</w:t>
      </w:r>
    </w:p>
    <w:p>
      <w:pPr>
        <w:spacing w:before="75" w:after="0"/>
      </w:pPr>
      <w:r>
        <w:rPr/>
        <w:t xml:space="preserve">表：中国纳米氧化镁销量排名前5企业销售额及市场占有率</w:t>
      </w:r>
    </w:p>
    <w:p>
      <w:pPr>
        <w:spacing w:before="75" w:after="0"/>
      </w:pPr>
      <w:r>
        <w:rPr/>
        <w:t xml:space="preserve">图：中国纳米氧化镁头部企业市场占比(2020-2025年)</w:t>
      </w:r>
    </w:p>
    <w:p>
      <w:pPr>
        <w:spacing w:before="75" w:after="0"/>
      </w:pPr>
      <w:r>
        <w:rPr/>
        <w:t xml:space="preserve">图：全球主要地区纳米氧化镁产量(2020-2025年)</w:t>
      </w:r>
    </w:p>
    <w:p>
      <w:pPr>
        <w:spacing w:before="75" w:after="0"/>
      </w:pPr>
      <w:r>
        <w:rPr/>
        <w:t xml:space="preserve">图：各地区纳米氧化镁产量和销量</w:t>
      </w:r>
    </w:p>
    <w:p>
      <w:pPr>
        <w:spacing w:before="75" w:after="0"/>
      </w:pPr>
      <w:r>
        <w:rPr/>
        <w:t xml:space="preserve">表：全球主要地区纳米氧化镁销量占比(2020-2025年)</w:t>
      </w:r>
    </w:p>
    <w:p>
      <w:pPr>
        <w:spacing w:before="75" w:after="0"/>
      </w:pPr>
      <w:r>
        <w:rPr/>
        <w:t xml:space="preserve">图：全球主要地区纳米氧化镁销量占比(2020-2025年)</w:t>
      </w:r>
    </w:p>
    <w:p>
      <w:pPr>
        <w:spacing w:before="75" w:after="0"/>
      </w:pPr>
      <w:r>
        <w:rPr/>
        <w:t xml:space="preserve">表：全球主要地区纳米氧化镁 销售额占比(2020-2025年)</w:t>
      </w:r>
    </w:p>
    <w:p>
      <w:pPr>
        <w:spacing w:before="75" w:after="0"/>
      </w:pPr>
      <w:r>
        <w:rPr/>
        <w:t xml:space="preserve">图：全球主要地区纳米氧化镁销售额占比(2020-2025年)</w:t>
      </w:r>
    </w:p>
    <w:p>
      <w:pPr>
        <w:spacing w:before="75" w:after="0"/>
      </w:pPr>
      <w:r>
        <w:rPr/>
        <w:t xml:space="preserve">表：中国市场纳米氧化镁销量及增长率 (2020-2025年)</w:t>
      </w:r>
    </w:p>
    <w:p>
      <w:pPr>
        <w:spacing w:before="75" w:after="0"/>
      </w:pPr>
      <w:r>
        <w:rPr/>
        <w:t xml:space="preserve">图：中国纳米氧化镁销量及增长率 (2020-2025年)</w:t>
      </w:r>
    </w:p>
    <w:p>
      <w:pPr>
        <w:spacing w:before="75" w:after="0"/>
      </w:pPr>
      <w:r>
        <w:rPr/>
        <w:t xml:space="preserve">表：中国市场纳米氧化镁销售额及增长率 (2020-2025年)</w:t>
      </w:r>
    </w:p>
    <w:p>
      <w:pPr>
        <w:spacing w:before="75" w:after="0"/>
      </w:pPr>
      <w:r>
        <w:rPr/>
        <w:t xml:space="preserve">图：中国纳米氧化镁销售额及增长率 (2020-2025年)</w:t>
      </w:r>
    </w:p>
    <w:p>
      <w:pPr>
        <w:spacing w:before="75" w:after="0"/>
      </w:pPr>
      <w:r>
        <w:rPr/>
        <w:t xml:space="preserve">表：日本市场纳米氧化镁销量及增长率 (2020-2025年)</w:t>
      </w:r>
    </w:p>
    <w:p>
      <w:pPr>
        <w:spacing w:before="75" w:after="0"/>
      </w:pPr>
      <w:r>
        <w:rPr/>
        <w:t xml:space="preserve">图：日本纳米氧化镁销量及增长率 (2020-2025年)</w:t>
      </w:r>
    </w:p>
    <w:p>
      <w:pPr>
        <w:spacing w:before="75" w:after="0"/>
      </w:pPr>
      <w:r>
        <w:rPr/>
        <w:t xml:space="preserve">表：日本市场纳米氧化镁销售额及增长率 (2020-2025年)</w:t>
      </w:r>
    </w:p>
    <w:p>
      <w:pPr>
        <w:spacing w:before="75" w:after="0"/>
      </w:pPr>
      <w:r>
        <w:rPr/>
        <w:t xml:space="preserve">图：日本纳米氧化镁销售额及增长率 (2020-2025年)</w:t>
      </w:r>
    </w:p>
    <w:p>
      <w:pPr>
        <w:spacing w:before="75" w:after="0"/>
      </w:pPr>
      <w:r>
        <w:rPr/>
        <w:t xml:space="preserve">表：韩国市场纳米氧化镁销量及增长率 (2020-2025年)</w:t>
      </w:r>
    </w:p>
    <w:p>
      <w:pPr>
        <w:spacing w:before="75" w:after="0"/>
      </w:pPr>
      <w:r>
        <w:rPr/>
        <w:t xml:space="preserve">图：韩国纳米氧化镁销量及增长率 (2020-2025年)</w:t>
      </w:r>
    </w:p>
    <w:p>
      <w:pPr>
        <w:spacing w:before="75" w:after="0"/>
      </w:pPr>
      <w:r>
        <w:rPr/>
        <w:t xml:space="preserve">表：韩国市场纳米氧化镁销售额及增长率 (2020-2025年)</w:t>
      </w:r>
    </w:p>
    <w:p>
      <w:pPr>
        <w:spacing w:before="75" w:after="0"/>
      </w:pPr>
      <w:r>
        <w:rPr/>
        <w:t xml:space="preserve">图：韩国纳米氧化镁销售额及增长率 (2020-2025年)</w:t>
      </w:r>
    </w:p>
    <w:p>
      <w:pPr>
        <w:spacing w:before="75" w:after="0"/>
      </w:pPr>
      <w:r>
        <w:rPr/>
        <w:t xml:space="preserve">表：东南亚市场纳米氧化镁销量及增长率 (2020-2025年)</w:t>
      </w:r>
    </w:p>
    <w:p>
      <w:pPr>
        <w:spacing w:before="75" w:after="0"/>
      </w:pPr>
      <w:r>
        <w:rPr/>
        <w:t xml:space="preserve">图：东南亚纳米氧化镁销量及增长率 (2020-2025年)</w:t>
      </w:r>
    </w:p>
    <w:p>
      <w:pPr>
        <w:spacing w:before="75" w:after="0"/>
      </w:pPr>
      <w:r>
        <w:rPr/>
        <w:t xml:space="preserve">表：东南亚市场纳米氧化镁销售额及增长率 (2020-2025年)</w:t>
      </w:r>
    </w:p>
    <w:p>
      <w:pPr>
        <w:spacing w:before="75" w:after="0"/>
      </w:pPr>
      <w:r>
        <w:rPr/>
        <w:t xml:space="preserve">图：东南亚纳米氧化镁销售额及增长率 (2020-2025年)</w:t>
      </w:r>
    </w:p>
    <w:p>
      <w:pPr>
        <w:spacing w:before="75" w:after="0"/>
      </w:pPr>
      <w:r>
        <w:rPr/>
        <w:t xml:space="preserve">表：印度市场纳米氧化镁销量及增长率 (2020-2025年)</w:t>
      </w:r>
    </w:p>
    <w:p>
      <w:pPr>
        <w:spacing w:before="75" w:after="0"/>
      </w:pPr>
      <w:r>
        <w:rPr/>
        <w:t xml:space="preserve">图：印度纳米氧化镁销量及增长率 (2020-2025年)</w:t>
      </w:r>
    </w:p>
    <w:p>
      <w:pPr>
        <w:spacing w:before="75" w:after="0"/>
      </w:pPr>
      <w:r>
        <w:rPr/>
        <w:t xml:space="preserve">表：印度市场纳米氧化镁销售额及增长率 (2020-2025年)</w:t>
      </w:r>
    </w:p>
    <w:p>
      <w:pPr>
        <w:spacing w:before="75" w:after="0"/>
      </w:pPr>
      <w:r>
        <w:rPr/>
        <w:t xml:space="preserve">图：印度纳米氧化镁销售额及增长率 (2020-2025年)</w:t>
      </w:r>
    </w:p>
    <w:p>
      <w:pPr>
        <w:spacing w:before="75" w:after="0"/>
      </w:pPr>
      <w:r>
        <w:rPr/>
        <w:t xml:space="preserve">表：美国市场纳米氧化镁销量及增长率 (2020-2025年)</w:t>
      </w:r>
    </w:p>
    <w:p>
      <w:pPr>
        <w:spacing w:before="75" w:after="0"/>
      </w:pPr>
      <w:r>
        <w:rPr/>
        <w:t xml:space="preserve">图：美国纳米氧化镁销量及增长率 (2020-2025年)</w:t>
      </w:r>
    </w:p>
    <w:p>
      <w:pPr>
        <w:spacing w:before="75" w:after="0"/>
      </w:pPr>
      <w:r>
        <w:rPr/>
        <w:t xml:space="preserve">表：美国市场纳米氧化镁销售额及增长率 (2020-2025年)</w:t>
      </w:r>
    </w:p>
    <w:p>
      <w:pPr>
        <w:spacing w:before="75" w:after="0"/>
      </w:pPr>
      <w:r>
        <w:rPr/>
        <w:t xml:space="preserve">图：美国纳米氧化镁销售额及增长率 (2020-2025年)</w:t>
      </w:r>
    </w:p>
    <w:p>
      <w:pPr>
        <w:spacing w:before="75" w:after="0"/>
      </w:pPr>
      <w:r>
        <w:rPr/>
        <w:t xml:space="preserve">表：欧洲市场纳米氧化镁销量及增长率 (2020-2025年)</w:t>
      </w:r>
    </w:p>
    <w:p>
      <w:pPr>
        <w:spacing w:before="75" w:after="0"/>
      </w:pPr>
      <w:r>
        <w:rPr/>
        <w:t xml:space="preserve">图：欧洲纳米氧化镁销量及增长率 (2020-2025年)</w:t>
      </w:r>
    </w:p>
    <w:p>
      <w:pPr>
        <w:spacing w:before="75" w:after="0"/>
      </w:pPr>
      <w:r>
        <w:rPr/>
        <w:t xml:space="preserve">表：欧洲市场纳米氧化镁销售额及增长率 (2020-2025年)</w:t>
      </w:r>
    </w:p>
    <w:p>
      <w:pPr>
        <w:spacing w:before="75" w:after="0"/>
      </w:pPr>
      <w:r>
        <w:rPr/>
        <w:t xml:space="preserve">图：欧洲纳米氧化镁销售额及增长率 (2020-2025年)</w:t>
      </w:r>
    </w:p>
    <w:p>
      <w:pPr>
        <w:spacing w:before="75" w:after="0"/>
      </w:pPr>
      <w:r>
        <w:rPr/>
        <w:t xml:space="preserve">图：中国各类型纳米氧化镁销量(2020-2025年)</w:t>
      </w:r>
    </w:p>
    <w:p>
      <w:pPr>
        <w:spacing w:before="75" w:after="0"/>
      </w:pPr>
      <w:r>
        <w:rPr/>
        <w:t xml:space="preserve">图：中国各类型纳米氧化镁销量占比(2020-2025年)</w:t>
      </w:r>
    </w:p>
    <w:p>
      <w:pPr>
        <w:spacing w:before="75" w:after="0"/>
      </w:pPr>
      <w:r>
        <w:rPr/>
        <w:t xml:space="preserve">图：中国各类型纳米氧化镁销售额(2020-2025年)</w:t>
      </w:r>
    </w:p>
    <w:p>
      <w:pPr>
        <w:spacing w:before="75" w:after="0"/>
      </w:pPr>
      <w:r>
        <w:rPr/>
        <w:t xml:space="preserve">图：中国各类型纳米氧化镁销售额占比(2020-2025年)</w:t>
      </w:r>
    </w:p>
    <w:p>
      <w:pPr>
        <w:spacing w:before="75" w:after="0"/>
      </w:pPr>
      <w:r>
        <w:rPr/>
        <w:t xml:space="preserve">表：中国各类型纳米氧化镁价格变化趋势(2020-2025年)</w:t>
      </w:r>
    </w:p>
    <w:p>
      <w:pPr>
        <w:spacing w:before="75" w:after="0"/>
      </w:pPr>
      <w:r>
        <w:rPr/>
        <w:t xml:space="preserve">图：中国各类型纳米氧化镁价格变化曲线(2020-2025年)</w:t>
      </w:r>
    </w:p>
    <w:p>
      <w:pPr>
        <w:spacing w:before="75" w:after="0"/>
      </w:pPr>
      <w:r>
        <w:rPr/>
        <w:t xml:space="preserve">表：中国六大地区纳米氧化镁销量及市场占比</w:t>
      </w:r>
    </w:p>
    <w:p>
      <w:pPr>
        <w:spacing w:before="75" w:after="0"/>
      </w:pPr>
      <w:r>
        <w:rPr/>
        <w:t xml:space="preserve">表：中国六大地区纳米氧化镁销售额及市场占比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本文地址：https://www.51baogao.cn/baogao/20220522/264920.shtml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9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全球及中国纳米氧化镁细分市场深度研究报告(2025-2030版)</dc:title>
  <dc:description>全球及中国纳米氧化镁细分市场深度研究报告(2025-2030版)</dc:description>
  <dc:subject>全球及中国纳米氧化镁细分市场深度研究报告(2025-2030版)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2025-02-01T21:17:28+08:00</dcterms:created>
  <dcterms:modified xsi:type="dcterms:W3CDTF">2025-02-01T21:17:28+08:00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