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中国陶瓷行业市场深度调研及发展趋势和投资前景预测研究报告(2024-2029版)</w:t>
      </w:r>
    </w:p>
    <w:p>
      <w:pPr>
        <w:spacing w:after="150"/>
      </w:pPr>
      <w:r>
        <w:rPr>
          <w:b w:val="1"/>
          <w:bCs w:val="1"/>
        </w:rPr>
        <w:t xml:space="preserve">报告简介</w:t>
      </w:r>
    </w:p>
    <w:p>
      <w:pPr>
        <w:spacing w:after="150"/>
      </w:pPr>
      <w:r>
        <w:rPr/>
        <w:t xml:space="preserve">陶瓷是陶器与瓷器的统称，同时也是我国的一种工艺美术品，远在新石器时代，我国已有风格粗犷、朴实的彩陶和黑陶。陶与瓷的质地不同，性质各异。陶，是以粘性较高、可塑性较强的粘土为主要原料制成的，不透明、有细微气孔和微弱的吸水性，击之声浊。瓷是以粘土、长石和石英制成，半透明，不吸水、抗腐蚀，胎质坚硬紧密，叩之声脆。我国传统的陶瓷工艺美术品，质高形美，具有高度的艺术价值，闻名于世界。</w:t>
      </w:r>
    </w:p>
    <w:p>
      <w:pPr>
        <w:spacing w:after="150"/>
      </w:pPr>
      <w:r>
        <w:rPr/>
        <w:t xml:space="preserve">传统陶瓷又称普通陶瓷，是以粘土等天然硅酸盐为主要原料烧成的制品，现代陶瓷又称新型陶瓷、精细陶瓷或特种陶瓷。常用非硅酸盐类化工原料或人工合成原料，如氧化物(氧化铝、氧化锆、氧化钛等)和非氧化物(氮化硅、碳化硼等)制造。</w:t>
      </w:r>
    </w:p>
    <w:p>
      <w:pPr>
        <w:spacing w:after="150"/>
      </w:pPr>
      <w:r>
        <w:rPr/>
        <w:t xml:space="preserve">陶瓷具有优异的绝缘、耐腐蚀、耐高温、硬度高、密度低、耐辐射等诸多优点，已在国民经济各领域得到广泛应用。传统陶瓷制品包括日用陶瓷、建筑卫生陶瓷、工业美术陶瓷、化工陶瓷、电气陶瓷等，种类繁多，性能各异。随着高新技术工业的兴起，各种新型特种陶瓷也获得较大发展，陶瓷已日趋成为卓越的结构材料和功能材料。它们具有比传统陶瓷更高的耐温性能，力学性能，特殊的电性能和优异的耐化学性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陶瓷相关企业和科研单位等的实地调查，对国内外陶瓷行业的供给与需求状况、相关行业的发展状况、市场消费变化等进行了分析。重点研究了主要陶瓷品牌的发展状况，以及未来中国陶瓷行业将面临的机遇以及企业的应对策略。报告还分析了陶瓷市场的竞争格局，行业的发展动向，并对行业相关政策进行了介绍和政策趋向研判，是陶瓷生产企业、科研单位、零售企业等单位准确了解目前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陶瓷行业发展综述</w:t>
      </w:r>
    </w:p>
    <w:p>
      <w:pPr>
        <w:spacing w:after="150"/>
      </w:pPr>
      <w:r>
        <w:rPr/>
        <w:t xml:space="preserve">第一节 陶瓷行业概述及分类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陶瓷行业特征分析</w:t>
      </w:r>
    </w:p>
    <w:p>
      <w:pPr>
        <w:spacing w:after="150"/>
      </w:pPr>
      <w:r>
        <w:rPr/>
        <w:t xml:space="preserve">一、陶瓷行业在国民经济中的地位</w:t>
      </w:r>
    </w:p>
    <w:p>
      <w:pPr>
        <w:spacing w:after="150"/>
      </w:pPr>
      <w:r>
        <w:rPr/>
        <w:t xml:space="preserve">二、陶瓷行业生命周期分析</w:t>
      </w:r>
    </w:p>
    <w:p>
      <w:pPr>
        <w:spacing w:after="150"/>
      </w:pPr>
      <w:r>
        <w:rPr/>
        <w:t xml:space="preserve">1、行业生命周期理论基础</w:t>
      </w:r>
    </w:p>
    <w:p>
      <w:pPr>
        <w:spacing w:after="150"/>
      </w:pPr>
      <w:r>
        <w:rPr/>
        <w:t xml:space="preserve">2、陶瓷行业生命周期</w:t>
      </w:r>
    </w:p>
    <w:p>
      <w:pPr>
        <w:spacing w:after="150"/>
      </w:pPr>
      <w:r>
        <w:rPr/>
        <w:t xml:space="preserve">第三节 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2019-2023年中国陶瓷行业运行环境分析</w:t>
      </w:r>
    </w:p>
    <w:p>
      <w:pPr>
        <w:spacing w:after="150"/>
      </w:pPr>
      <w:r>
        <w:rPr/>
        <w:t xml:space="preserve">第一节 陶瓷行业政治法律环境分析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陶瓷行业经济环境分析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陶瓷行业社会环境分析</w:t>
      </w:r>
    </w:p>
    <w:p>
      <w:pPr>
        <w:spacing w:after="150"/>
      </w:pPr>
      <w:r>
        <w:rPr/>
        <w:t xml:space="preserve">一、陶瓷产业社会环境</w:t>
      </w:r>
    </w:p>
    <w:p>
      <w:pPr>
        <w:spacing w:after="150"/>
      </w:pPr>
      <w:r>
        <w:rPr/>
        <w:t xml:space="preserve">二、社会环境对行业的影响</w:t>
      </w:r>
    </w:p>
    <w:p>
      <w:pPr>
        <w:spacing w:after="150"/>
      </w:pPr>
      <w:r>
        <w:rPr/>
        <w:t xml:space="preserve">三、陶瓷产业发展对社会发展的影响</w:t>
      </w:r>
    </w:p>
    <w:p>
      <w:pPr>
        <w:spacing w:after="150"/>
      </w:pPr>
      <w:r>
        <w:rPr/>
        <w:t xml:space="preserve">第四节 陶瓷行业技术环境分析</w:t>
      </w:r>
    </w:p>
    <w:p>
      <w:pPr>
        <w:spacing w:after="150"/>
      </w:pPr>
      <w:r>
        <w:rPr/>
        <w:t xml:space="preserve">一、陶瓷技术分析</w:t>
      </w:r>
    </w:p>
    <w:p>
      <w:pPr>
        <w:spacing w:after="150"/>
      </w:pPr>
      <w:r>
        <w:rPr/>
        <w:t xml:space="preserve">二、陶瓷技术发展水平</w:t>
      </w:r>
    </w:p>
    <w:p>
      <w:pPr>
        <w:spacing w:after="150"/>
      </w:pPr>
      <w:r>
        <w:rPr/>
        <w:t xml:space="preserve">三、行业主要技术发展趋势</w:t>
      </w:r>
    </w:p>
    <w:p>
      <w:pPr>
        <w:spacing w:after="150"/>
      </w:pPr>
      <w:r>
        <w:rPr>
          <w:b w:val="1"/>
          <w:bCs w:val="1"/>
        </w:rPr>
        <w:t xml:space="preserve">第三章 2019-2023年中国陶瓷行业运行分析</w:t>
      </w:r>
    </w:p>
    <w:p>
      <w:pPr>
        <w:spacing w:after="150"/>
      </w:pPr>
      <w:r>
        <w:rPr/>
        <w:t xml:space="preserve">第一节 陶瓷行业发展状况分析</w:t>
      </w:r>
    </w:p>
    <w:p>
      <w:pPr>
        <w:spacing w:after="150"/>
      </w:pPr>
      <w:r>
        <w:rPr/>
        <w:t xml:space="preserve">一、陶瓷行业发展阶段</w:t>
      </w:r>
    </w:p>
    <w:p>
      <w:pPr>
        <w:spacing w:after="150"/>
      </w:pPr>
      <w:r>
        <w:rPr/>
        <w:t xml:space="preserve">二、陶瓷行业发展总体概况</w:t>
      </w:r>
    </w:p>
    <w:p>
      <w:pPr>
        <w:spacing w:after="150"/>
      </w:pPr>
      <w:r>
        <w:rPr/>
        <w:t xml:space="preserve">三、陶瓷行业发展特点分析</w:t>
      </w:r>
    </w:p>
    <w:p>
      <w:pPr>
        <w:spacing w:after="150"/>
      </w:pPr>
      <w:r>
        <w:rPr/>
        <w:t xml:space="preserve">第二节 陶瓷行业发展现状</w:t>
      </w:r>
    </w:p>
    <w:p>
      <w:pPr>
        <w:spacing w:after="150"/>
      </w:pPr>
      <w:r>
        <w:rPr/>
        <w:t xml:space="preserve">一、陶瓷行业市场规模</w:t>
      </w:r>
    </w:p>
    <w:p>
      <w:pPr>
        <w:spacing w:after="150"/>
      </w:pPr>
      <w:r>
        <w:rPr/>
        <w:t xml:space="preserve">二、陶瓷行业发展分析</w:t>
      </w:r>
    </w:p>
    <w:p>
      <w:pPr>
        <w:spacing w:after="150"/>
      </w:pPr>
      <w:r>
        <w:rPr/>
        <w:t xml:space="preserve">三、陶瓷企业发展分析</w:t>
      </w:r>
    </w:p>
    <w:p>
      <w:pPr>
        <w:spacing w:after="150"/>
      </w:pPr>
      <w:r>
        <w:rPr/>
        <w:t xml:space="preserve">第三节 陶瓷细分产品/服务市场分析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陶瓷产品/服务价格分析</w:t>
      </w:r>
    </w:p>
    <w:p>
      <w:pPr>
        <w:spacing w:after="150"/>
      </w:pPr>
      <w:r>
        <w:rPr/>
        <w:t xml:space="preserve">一、陶瓷价格走势</w:t>
      </w:r>
    </w:p>
    <w:p>
      <w:pPr>
        <w:spacing w:after="150"/>
      </w:pPr>
      <w:r>
        <w:rPr/>
        <w:t xml:space="preserve">二、影响陶瓷价格的关键因素分析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三、2019-2023年陶瓷产品/服务价格变化趋势</w:t>
      </w:r>
    </w:p>
    <w:p>
      <w:pPr>
        <w:spacing w:after="150"/>
      </w:pPr>
      <w:r>
        <w:rPr/>
        <w:t xml:space="preserve">四、主要陶瓷企业价位及价格策略</w:t>
      </w:r>
    </w:p>
    <w:p>
      <w:pPr>
        <w:spacing w:after="150"/>
      </w:pPr>
      <w:r>
        <w:rPr>
          <w:b w:val="1"/>
          <w:bCs w:val="1"/>
        </w:rPr>
        <w:t xml:space="preserve">第四章 2019-2023年中国陶瓷行业整体运行指标分析</w:t>
      </w:r>
    </w:p>
    <w:p>
      <w:pPr>
        <w:spacing w:after="150"/>
      </w:pPr>
      <w:r>
        <w:rPr/>
        <w:t xml:space="preserve">第一节 陶瓷行业总体规模分析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陶瓷行业产销情况分析</w:t>
      </w:r>
    </w:p>
    <w:p>
      <w:pPr>
        <w:spacing w:after="150"/>
      </w:pPr>
      <w:r>
        <w:rPr/>
        <w:t xml:space="preserve">一、陶瓷行业工业总产值</w:t>
      </w:r>
    </w:p>
    <w:p>
      <w:pPr>
        <w:spacing w:after="150"/>
      </w:pPr>
      <w:r>
        <w:rPr/>
        <w:t xml:space="preserve">二、陶瓷行业工业销售值</w:t>
      </w:r>
    </w:p>
    <w:p>
      <w:pPr>
        <w:spacing w:after="150"/>
      </w:pPr>
      <w:r>
        <w:rPr/>
        <w:t xml:space="preserve">三、陶瓷行业产销率</w:t>
      </w:r>
    </w:p>
    <w:p>
      <w:pPr>
        <w:spacing w:after="150"/>
      </w:pPr>
      <w:r>
        <w:rPr/>
        <w:t xml:space="preserve">第三节 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2019-2023年中国陶瓷行业供需形势分析</w:t>
      </w:r>
    </w:p>
    <w:p>
      <w:pPr>
        <w:spacing w:after="150"/>
      </w:pPr>
      <w:r>
        <w:rPr/>
        <w:t xml:space="preserve">第一节 陶瓷行业供给分析</w:t>
      </w:r>
    </w:p>
    <w:p>
      <w:pPr>
        <w:spacing w:after="150"/>
      </w:pPr>
      <w:r>
        <w:rPr/>
        <w:t xml:space="preserve">一、陶瓷行业供给分析</w:t>
      </w:r>
    </w:p>
    <w:p>
      <w:pPr>
        <w:spacing w:after="150"/>
      </w:pPr>
      <w:r>
        <w:rPr/>
        <w:t xml:space="preserve">二、2019-2023年陶瓷行业供给变化趋势</w:t>
      </w:r>
    </w:p>
    <w:p>
      <w:pPr>
        <w:spacing w:after="150"/>
      </w:pPr>
      <w:r>
        <w:rPr/>
        <w:t xml:space="preserve">三、陶瓷行业区域供给分析</w:t>
      </w:r>
    </w:p>
    <w:p>
      <w:pPr>
        <w:spacing w:after="150"/>
      </w:pPr>
      <w:r>
        <w:rPr/>
        <w:t xml:space="preserve">第二节 陶瓷行业需求情况</w:t>
      </w:r>
    </w:p>
    <w:p>
      <w:pPr>
        <w:spacing w:after="150"/>
      </w:pPr>
      <w:r>
        <w:rPr/>
        <w:t xml:space="preserve">一、陶瓷行业需求市场</w:t>
      </w:r>
    </w:p>
    <w:p>
      <w:pPr>
        <w:spacing w:after="150"/>
      </w:pPr>
      <w:r>
        <w:rPr/>
        <w:t xml:space="preserve">二、陶瓷行业客户结构</w:t>
      </w:r>
    </w:p>
    <w:p>
      <w:pPr>
        <w:spacing w:after="150"/>
      </w:pPr>
      <w:r>
        <w:rPr/>
        <w:t xml:space="preserve">三、陶瓷行业需求的地区差异</w:t>
      </w:r>
    </w:p>
    <w:p>
      <w:pPr>
        <w:spacing w:after="150"/>
      </w:pPr>
      <w:r>
        <w:rPr/>
        <w:t xml:space="preserve">第三节 陶瓷市场应用及需求预测</w:t>
      </w:r>
    </w:p>
    <w:p>
      <w:pPr>
        <w:spacing w:after="150"/>
      </w:pPr>
      <w:r>
        <w:rPr/>
        <w:t xml:space="preserve">一、陶瓷应用市场总体需求分析</w:t>
      </w:r>
    </w:p>
    <w:p>
      <w:pPr>
        <w:spacing w:after="150"/>
      </w:pPr>
      <w:r>
        <w:rPr/>
        <w:t xml:space="preserve">1、陶瓷应用市场需求特征</w:t>
      </w:r>
    </w:p>
    <w:p>
      <w:pPr>
        <w:spacing w:after="150"/>
      </w:pPr>
      <w:r>
        <w:rPr/>
        <w:t xml:space="preserve">2、陶瓷应用市场需求总规模</w:t>
      </w:r>
    </w:p>
    <w:p>
      <w:pPr>
        <w:spacing w:after="150"/>
      </w:pPr>
      <w:r>
        <w:rPr/>
        <w:t xml:space="preserve">二、2024-2029年陶瓷行业领域需求量预测</w:t>
      </w:r>
    </w:p>
    <w:p>
      <w:pPr>
        <w:spacing w:after="150"/>
      </w:pPr>
      <w:r>
        <w:rPr/>
        <w:t xml:space="preserve">1、2024-2029年陶瓷行业领域需求产品/服务功能预测</w:t>
      </w:r>
    </w:p>
    <w:p>
      <w:pPr>
        <w:spacing w:after="150"/>
      </w:pPr>
      <w:r>
        <w:rPr/>
        <w:t xml:space="preserve">2、2024-2029年陶瓷行业领域需求产品/服务市场格局预测</w:t>
      </w:r>
    </w:p>
    <w:p>
      <w:pPr>
        <w:spacing w:after="150"/>
      </w:pPr>
      <w:r>
        <w:rPr/>
        <w:t xml:space="preserve">三、重点行业陶瓷产品/服务需求分析预测</w:t>
      </w:r>
    </w:p>
    <w:p>
      <w:pPr>
        <w:spacing w:after="150"/>
      </w:pPr>
      <w:r>
        <w:rPr>
          <w:b w:val="1"/>
          <w:bCs w:val="1"/>
        </w:rPr>
        <w:t xml:space="preserve">第六章 2019-2023年中国陶瓷行业产业结构分析</w:t>
      </w:r>
    </w:p>
    <w:p>
      <w:pPr>
        <w:spacing w:after="150"/>
      </w:pPr>
      <w:r>
        <w:rPr/>
        <w:t xml:space="preserve">第一节 陶瓷产业结构分析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三、中国陶瓷行业参与国际竞争的战略市场定位</w:t>
      </w:r>
    </w:p>
    <w:p>
      <w:pPr>
        <w:spacing w:after="150"/>
      </w:pPr>
      <w:r>
        <w:rPr/>
        <w:t xml:space="preserve">四、产业结构调整方向分析</w:t>
      </w:r>
    </w:p>
    <w:p>
      <w:pPr>
        <w:spacing w:after="150"/>
      </w:pPr>
      <w:r>
        <w:rPr>
          <w:b w:val="1"/>
          <w:bCs w:val="1"/>
        </w:rPr>
        <w:t xml:space="preserve">第七章 2019-2023年中国陶瓷行业产业链分析</w:t>
      </w:r>
    </w:p>
    <w:p>
      <w:pPr>
        <w:spacing w:after="150"/>
      </w:pPr>
      <w:r>
        <w:rPr/>
        <w:t xml:space="preserve">第一节 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陶瓷上游行业分析</w:t>
      </w:r>
    </w:p>
    <w:p>
      <w:pPr>
        <w:spacing w:after="150"/>
      </w:pPr>
      <w:r>
        <w:rPr/>
        <w:t xml:space="preserve">一、陶瓷产品成本构成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四、上游供给对陶瓷行业的影响</w:t>
      </w:r>
    </w:p>
    <w:p>
      <w:pPr>
        <w:spacing w:after="150"/>
      </w:pPr>
      <w:r>
        <w:rPr/>
        <w:t xml:space="preserve">第三节 陶瓷下游行业分析</w:t>
      </w:r>
    </w:p>
    <w:p>
      <w:pPr>
        <w:spacing w:after="150"/>
      </w:pPr>
      <w:r>
        <w:rPr/>
        <w:t xml:space="preserve">一、陶瓷下游行业分布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四、下游需求对陶瓷行业的影响</w:t>
      </w:r>
    </w:p>
    <w:p>
      <w:pPr>
        <w:spacing w:after="150"/>
      </w:pPr>
      <w:r>
        <w:rPr>
          <w:b w:val="1"/>
          <w:bCs w:val="1"/>
        </w:rPr>
        <w:t xml:space="preserve">第八章 2019-2023年中国陶瓷行业渠道分析及策略</w:t>
      </w:r>
    </w:p>
    <w:p>
      <w:pPr>
        <w:spacing w:after="150"/>
      </w:pPr>
      <w:r>
        <w:rPr/>
        <w:t xml:space="preserve">第一节 陶瓷行业渠道分析</w:t>
      </w:r>
    </w:p>
    <w:p>
      <w:pPr>
        <w:spacing w:after="150"/>
      </w:pPr>
      <w:r>
        <w:rPr/>
        <w:t xml:space="preserve">一、渠道形式及对比</w:t>
      </w:r>
    </w:p>
    <w:p>
      <w:pPr>
        <w:spacing w:after="150"/>
      </w:pPr>
      <w:r>
        <w:rPr/>
        <w:t xml:space="preserve">二、各类渠道对陶瓷行业的影响</w:t>
      </w:r>
    </w:p>
    <w:p>
      <w:pPr>
        <w:spacing w:after="150"/>
      </w:pPr>
      <w:r>
        <w:rPr/>
        <w:t xml:space="preserve">三、主要陶瓷企业渠道策略研究</w:t>
      </w:r>
    </w:p>
    <w:p>
      <w:pPr>
        <w:spacing w:after="150"/>
      </w:pPr>
      <w:r>
        <w:rPr/>
        <w:t xml:space="preserve">第二节 陶瓷行业用户分析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陶瓷行业营销策略分析</w:t>
      </w:r>
    </w:p>
    <w:p>
      <w:pPr>
        <w:spacing w:after="150"/>
      </w:pPr>
      <w:r>
        <w:rPr/>
        <w:t xml:space="preserve">一、中国陶瓷营销概况</w:t>
      </w:r>
    </w:p>
    <w:p>
      <w:pPr>
        <w:spacing w:after="150"/>
      </w:pPr>
      <w:r>
        <w:rPr/>
        <w:t xml:space="preserve">二、陶瓷营销策略探讨</w:t>
      </w:r>
    </w:p>
    <w:p>
      <w:pPr>
        <w:spacing w:after="150"/>
      </w:pPr>
      <w:r>
        <w:rPr/>
        <w:t xml:space="preserve">三、陶瓷营销发展趋势</w:t>
      </w:r>
    </w:p>
    <w:p>
      <w:pPr>
        <w:spacing w:after="150"/>
      </w:pPr>
      <w:r>
        <w:rPr>
          <w:b w:val="1"/>
          <w:bCs w:val="1"/>
        </w:rPr>
        <w:t xml:space="preserve">第九章 2019-2023年中国陶瓷市场运行情况分析</w:t>
      </w:r>
    </w:p>
    <w:p>
      <w:pPr>
        <w:spacing w:after="150"/>
      </w:pPr>
      <w:r>
        <w:rPr/>
        <w:t xml:space="preserve">第一节 2019-2023年中国陶瓷市场情况分析</w:t>
      </w:r>
    </w:p>
    <w:p>
      <w:pPr>
        <w:spacing w:after="150"/>
      </w:pPr>
      <w:r>
        <w:rPr/>
        <w:t xml:space="preserve">一、我国陶瓷产能分析</w:t>
      </w:r>
    </w:p>
    <w:p>
      <w:pPr>
        <w:spacing w:after="150"/>
      </w:pPr>
      <w:r>
        <w:rPr/>
        <w:t xml:space="preserve">二、我国陶瓷区域市场规模分析</w:t>
      </w:r>
    </w:p>
    <w:p>
      <w:pPr>
        <w:spacing w:after="150"/>
      </w:pPr>
      <w:r>
        <w:rPr/>
        <w:t xml:space="preserve">第二节 2019-2023年中国陶瓷需求与消费情况分析</w:t>
      </w:r>
    </w:p>
    <w:p>
      <w:pPr>
        <w:spacing w:after="150"/>
      </w:pPr>
      <w:r>
        <w:rPr/>
        <w:t xml:space="preserve">一、我国陶瓷行业总体消费情况分析</w:t>
      </w:r>
    </w:p>
    <w:p>
      <w:pPr>
        <w:spacing w:after="150"/>
      </w:pPr>
      <w:r>
        <w:rPr/>
        <w:t xml:space="preserve">二、我国陶瓷行业供需错位情况分析</w:t>
      </w:r>
    </w:p>
    <w:p>
      <w:pPr>
        <w:spacing w:after="150"/>
      </w:pPr>
      <w:r>
        <w:rPr/>
        <w:t xml:space="preserve">三、我国陶瓷行业需求满足情况分析</w:t>
      </w:r>
    </w:p>
    <w:p>
      <w:pPr>
        <w:spacing w:after="150"/>
      </w:pPr>
      <w:r>
        <w:rPr/>
        <w:t xml:space="preserve">第三节 2019-2023年中国陶瓷市场产品营销分析</w:t>
      </w:r>
    </w:p>
    <w:p>
      <w:pPr>
        <w:spacing w:after="150"/>
      </w:pPr>
      <w:r>
        <w:rPr/>
        <w:t xml:space="preserve">一、陶瓷市场主要销售渠道分析</w:t>
      </w:r>
    </w:p>
    <w:p>
      <w:pPr>
        <w:spacing w:after="150"/>
      </w:pPr>
      <w:r>
        <w:rPr/>
        <w:t xml:space="preserve">二、陶瓷市场广告与促销方式分析</w:t>
      </w:r>
    </w:p>
    <w:p>
      <w:pPr>
        <w:spacing w:after="150"/>
      </w:pPr>
      <w:r>
        <w:rPr/>
        <w:t xml:space="preserve">三、陶瓷市场价格竞争方式分析</w:t>
      </w:r>
    </w:p>
    <w:p>
      <w:pPr>
        <w:spacing w:after="150"/>
      </w:pPr>
      <w:r>
        <w:rPr>
          <w:b w:val="1"/>
          <w:bCs w:val="1"/>
        </w:rPr>
        <w:t xml:space="preserve">第十章 2019-2023年中国陶瓷行业竞争形势及策略</w:t>
      </w:r>
    </w:p>
    <w:p>
      <w:pPr>
        <w:spacing w:after="150"/>
      </w:pPr>
      <w:r>
        <w:rPr/>
        <w:t xml:space="preserve">第一节 行业总体市场竞争状况分析</w:t>
      </w:r>
    </w:p>
    <w:p>
      <w:pPr>
        <w:spacing w:after="150"/>
      </w:pPr>
      <w:r>
        <w:rPr/>
        <w:t xml:space="preserve">一、陶瓷行业竞争结构分析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二、陶瓷行业企业间竞争格局分析</w:t>
      </w:r>
    </w:p>
    <w:p>
      <w:pPr>
        <w:spacing w:after="150"/>
      </w:pPr>
      <w:r>
        <w:rPr/>
        <w:t xml:space="preserve">三、陶瓷行业集中度分析</w:t>
      </w:r>
    </w:p>
    <w:p>
      <w:pPr>
        <w:spacing w:after="150"/>
      </w:pPr>
      <w:r>
        <w:rPr/>
        <w:t xml:space="preserve">四、陶瓷行业swot分析</w:t>
      </w:r>
    </w:p>
    <w:p>
      <w:pPr>
        <w:spacing w:after="150"/>
      </w:pPr>
      <w:r>
        <w:rPr/>
        <w:t xml:space="preserve">第二节 陶瓷行业竞争格局综述</w:t>
      </w:r>
    </w:p>
    <w:p>
      <w:pPr>
        <w:spacing w:after="150"/>
      </w:pPr>
      <w:r>
        <w:rPr/>
        <w:t xml:space="preserve">一、陶瓷行业竞争概况</w:t>
      </w:r>
    </w:p>
    <w:p>
      <w:pPr>
        <w:spacing w:after="150"/>
      </w:pPr>
      <w:r>
        <w:rPr/>
        <w:t xml:space="preserve">1、中国陶瓷行业竞争格局</w:t>
      </w:r>
    </w:p>
    <w:p>
      <w:pPr>
        <w:spacing w:after="150"/>
      </w:pPr>
      <w:r>
        <w:rPr/>
        <w:t xml:space="preserve">2、陶瓷行业未来竞争格局和特点</w:t>
      </w:r>
    </w:p>
    <w:p>
      <w:pPr>
        <w:spacing w:after="150"/>
      </w:pPr>
      <w:r>
        <w:rPr/>
        <w:t xml:space="preserve">3、陶瓷市场进入及竞争对手分析</w:t>
      </w:r>
    </w:p>
    <w:p>
      <w:pPr>
        <w:spacing w:after="150"/>
      </w:pPr>
      <w:r>
        <w:rPr/>
        <w:t xml:space="preserve">二、中国陶瓷行业竞争力分析</w:t>
      </w:r>
    </w:p>
    <w:p>
      <w:pPr>
        <w:spacing w:after="150"/>
      </w:pPr>
      <w:r>
        <w:rPr/>
        <w:t xml:space="preserve">1、中国陶瓷行业竞争力剖析</w:t>
      </w:r>
    </w:p>
    <w:p>
      <w:pPr>
        <w:spacing w:after="150"/>
      </w:pPr>
      <w:r>
        <w:rPr/>
        <w:t xml:space="preserve">2、中国陶瓷企业市场竞争的优势</w:t>
      </w:r>
    </w:p>
    <w:p>
      <w:pPr>
        <w:spacing w:after="150"/>
      </w:pPr>
      <w:r>
        <w:rPr/>
        <w:t xml:space="preserve">3、国内陶瓷企业竞争能力提升途径</w:t>
      </w:r>
    </w:p>
    <w:p>
      <w:pPr>
        <w:spacing w:after="150"/>
      </w:pPr>
      <w:r>
        <w:rPr/>
        <w:t xml:space="preserve">三、陶瓷市场竞争策略分析</w:t>
      </w:r>
    </w:p>
    <w:p>
      <w:pPr>
        <w:spacing w:after="150"/>
      </w:pPr>
      <w:r>
        <w:rPr>
          <w:b w:val="1"/>
          <w:bCs w:val="1"/>
        </w:rPr>
        <w:t xml:space="preserve">第十一章 2019-2023年中国陶瓷主要企业发展概述</w:t>
      </w:r>
    </w:p>
    <w:p>
      <w:pPr>
        <w:spacing w:after="150"/>
      </w:pPr>
      <w:r>
        <w:rPr/>
        <w:t xml:space="preserve">第一节 景德镇陶瓷股份有限公司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淄博华光国瓷科技文化有限公司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湖南华联瓷业有限公司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佛山市高明贝斯特陶瓷有限公司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广东长城集团股份有限公司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广东顺祥陶瓷有限公司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广东四通集团股份有限公司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广东松发陶瓷股份有限公司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广东新明珠陶瓷集团有限公司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深圳国瓷永丰源股份有限公司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2024-2029年中国陶瓷行业投资前景分析</w:t>
      </w:r>
    </w:p>
    <w:p>
      <w:pPr>
        <w:spacing w:after="150"/>
      </w:pPr>
      <w:r>
        <w:rPr/>
        <w:t xml:space="preserve">第一节 陶瓷市场发展前景</w:t>
      </w:r>
    </w:p>
    <w:p>
      <w:pPr>
        <w:spacing w:after="150"/>
      </w:pPr>
      <w:r>
        <w:rPr/>
        <w:t xml:space="preserve">一、陶瓷市场发展潜力</w:t>
      </w:r>
    </w:p>
    <w:p>
      <w:pPr>
        <w:spacing w:after="150"/>
      </w:pPr>
      <w:r>
        <w:rPr/>
        <w:t xml:space="preserve">二、陶瓷市场发展前景展望</w:t>
      </w:r>
    </w:p>
    <w:p>
      <w:pPr>
        <w:spacing w:after="150"/>
      </w:pPr>
      <w:r>
        <w:rPr/>
        <w:t xml:space="preserve">三、陶瓷细分行业发展前景分析</w:t>
      </w:r>
    </w:p>
    <w:p>
      <w:pPr>
        <w:spacing w:after="150"/>
      </w:pPr>
      <w:r>
        <w:rPr/>
        <w:t xml:space="preserve">第二节 陶瓷市场发展趋势预测</w:t>
      </w:r>
    </w:p>
    <w:p>
      <w:pPr>
        <w:spacing w:after="150"/>
      </w:pPr>
      <w:r>
        <w:rPr/>
        <w:t xml:space="preserve">一、陶瓷行业发展趋势</w:t>
      </w:r>
    </w:p>
    <w:p>
      <w:pPr>
        <w:spacing w:after="150"/>
      </w:pPr>
      <w:r>
        <w:rPr/>
        <w:t xml:space="preserve">二、陶瓷市场规模预测</w:t>
      </w:r>
    </w:p>
    <w:p>
      <w:pPr>
        <w:spacing w:after="150"/>
      </w:pPr>
      <w:r>
        <w:rPr/>
        <w:t xml:space="preserve">三、陶瓷行业应用趋势预测</w:t>
      </w:r>
    </w:p>
    <w:p>
      <w:pPr>
        <w:spacing w:after="150"/>
      </w:pPr>
      <w:r>
        <w:rPr/>
        <w:t xml:space="preserve">四、2024-2029年细分市场发展趋势预测</w:t>
      </w:r>
    </w:p>
    <w:p>
      <w:pPr>
        <w:spacing w:after="150"/>
      </w:pPr>
      <w:r>
        <w:rPr/>
        <w:t xml:space="preserve">第三节 陶瓷行业供需预测</w:t>
      </w:r>
    </w:p>
    <w:p>
      <w:pPr>
        <w:spacing w:after="150"/>
      </w:pPr>
      <w:r>
        <w:rPr/>
        <w:t xml:space="preserve">一、陶瓷行业供给预测</w:t>
      </w:r>
    </w:p>
    <w:p>
      <w:pPr>
        <w:spacing w:after="150"/>
      </w:pPr>
      <w:r>
        <w:rPr/>
        <w:t xml:space="preserve">二、陶瓷行业需求预测</w:t>
      </w:r>
    </w:p>
    <w:p>
      <w:pPr>
        <w:spacing w:after="150"/>
      </w:pPr>
      <w:r>
        <w:rPr/>
        <w:t xml:space="preserve">三、陶瓷供需平衡预测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2024-2029年中国陶瓷行业投资机会与风险分析</w:t>
      </w:r>
    </w:p>
    <w:p>
      <w:pPr>
        <w:spacing w:after="150"/>
      </w:pPr>
      <w:r>
        <w:rPr/>
        <w:t xml:space="preserve">第一节 陶瓷行业投融资情况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陶瓷行业投资机会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陶瓷行业投资风险及防范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2024-2029年中国陶瓷行业投资战略研究</w:t>
      </w:r>
    </w:p>
    <w:p>
      <w:pPr>
        <w:spacing w:after="150"/>
      </w:pPr>
      <w:r>
        <w:rPr/>
        <w:t xml:space="preserve">第一节 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陶瓷新产品差异化战略</w:t>
      </w:r>
    </w:p>
    <w:p>
      <w:pPr>
        <w:spacing w:after="150"/>
      </w:pPr>
      <w:r>
        <w:rPr/>
        <w:t xml:space="preserve">一、陶瓷行业投资战略研究</w:t>
      </w:r>
    </w:p>
    <w:p>
      <w:pPr>
        <w:spacing w:after="150"/>
      </w:pPr>
      <w:r>
        <w:rPr/>
        <w:t xml:space="preserve">二、陶瓷行业投资战略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陶瓷行业研究结论</w:t>
      </w:r>
    </w:p>
    <w:p>
      <w:pPr>
        <w:spacing w:after="150"/>
      </w:pPr>
      <w:r>
        <w:rPr/>
        <w:t xml:space="preserve">第二节 陶瓷行业投资价值评估</w:t>
      </w:r>
    </w:p>
    <w:p>
      <w:pPr>
        <w:spacing w:after="150"/>
      </w:pPr>
      <w:r>
        <w:rPr/>
        <w:t xml:space="preserve">第三节 陶瓷行业投资建议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图表：陶瓷行业生命周期</w:t>
      </w:r>
    </w:p>
    <w:p>
      <w:pPr>
        <w:spacing w:after="150"/>
      </w:pPr>
      <w:r>
        <w:rPr/>
        <w:t xml:space="preserve">图表：陶瓷行业产业链结构</w:t>
      </w:r>
    </w:p>
    <w:p>
      <w:pPr>
        <w:spacing w:after="150"/>
      </w:pPr>
      <w:r>
        <w:rPr/>
        <w:t xml:space="preserve">图表：2019-2023年中国陶瓷行业市场规模</w:t>
      </w:r>
    </w:p>
    <w:p>
      <w:pPr>
        <w:spacing w:after="150"/>
      </w:pPr>
      <w:r>
        <w:rPr/>
        <w:t xml:space="preserve">图表：2019-2023年中国陶瓷市场占全球份额比较</w:t>
      </w:r>
    </w:p>
    <w:p>
      <w:pPr>
        <w:spacing w:after="150"/>
      </w:pPr>
      <w:r>
        <w:rPr/>
        <w:t xml:space="preserve">图表：2019-2023年中国陶瓷行业重要数据指标比较</w:t>
      </w:r>
    </w:p>
    <w:p>
      <w:pPr>
        <w:spacing w:after="150"/>
      </w:pPr>
      <w:r>
        <w:rPr/>
        <w:t xml:space="preserve">图表：2019-2023年中国陶瓷行业集中度</w:t>
      </w:r>
    </w:p>
    <w:p>
      <w:pPr>
        <w:spacing w:after="150"/>
      </w:pPr>
      <w:r>
        <w:rPr/>
        <w:t xml:space="preserve">图表：2019-2023年中国陶瓷行业销售收入</w:t>
      </w:r>
    </w:p>
    <w:p>
      <w:pPr>
        <w:spacing w:after="150"/>
      </w:pPr>
      <w:r>
        <w:rPr/>
        <w:t xml:space="preserve">图表：2019-2023年中国陶瓷行业利润总额</w:t>
      </w:r>
    </w:p>
    <w:p>
      <w:pPr>
        <w:spacing w:after="150"/>
      </w:pPr>
      <w:r>
        <w:rPr/>
        <w:t xml:space="preserve">图表：2019-2023年中国陶瓷行业资产总计</w:t>
      </w:r>
    </w:p>
    <w:p>
      <w:pPr>
        <w:spacing w:after="150"/>
      </w:pPr>
      <w:r>
        <w:rPr/>
        <w:t xml:space="preserve">图表：2019-2023年中国陶瓷行业负债总计</w:t>
      </w:r>
    </w:p>
    <w:p>
      <w:pPr>
        <w:spacing w:after="150"/>
      </w:pPr>
      <w:r>
        <w:rPr/>
        <w:t xml:space="preserve">图表：2019-2023年中国陶瓷市场价格走势</w:t>
      </w:r>
    </w:p>
    <w:p>
      <w:pPr>
        <w:spacing w:after="150"/>
      </w:pPr>
      <w:r>
        <w:rPr/>
        <w:t xml:space="preserve">图表：2019-2023年中国陶瓷行业竞争力分析</w:t>
      </w:r>
    </w:p>
    <w:p>
      <w:pPr>
        <w:spacing w:after="150"/>
      </w:pPr>
      <w:r>
        <w:rPr/>
        <w:t xml:space="preserve">图表：2019-2023年中国陶瓷行业工业总产值</w:t>
      </w:r>
    </w:p>
    <w:p>
      <w:pPr>
        <w:spacing w:after="150"/>
      </w:pPr>
      <w:r>
        <w:rPr/>
        <w:t xml:space="preserve">图表：2019-2023年中国陶瓷行业主营业务收入</w:t>
      </w:r>
    </w:p>
    <w:p>
      <w:pPr>
        <w:spacing w:after="150"/>
      </w:pPr>
      <w:r>
        <w:rPr/>
        <w:t xml:space="preserve">图表：2019-2023年中国陶瓷行业主营业务成本</w:t>
      </w:r>
    </w:p>
    <w:p>
      <w:pPr>
        <w:spacing w:after="150"/>
      </w:pPr>
      <w:r>
        <w:rPr/>
        <w:t xml:space="preserve">图表：2019-2023年中国陶瓷行业销售费用分析</w:t>
      </w:r>
    </w:p>
    <w:p>
      <w:pPr>
        <w:spacing w:after="150"/>
      </w:pPr>
      <w:r>
        <w:rPr/>
        <w:t xml:space="preserve">图表：2019-2023年中国陶瓷行业管理费用分析</w:t>
      </w:r>
    </w:p>
    <w:p>
      <w:pPr>
        <w:spacing w:after="150"/>
      </w:pPr>
      <w:r>
        <w:rPr/>
        <w:t xml:space="preserve">图表：2019-2023年中国陶瓷行业财务费用分析</w:t>
      </w:r>
    </w:p>
    <w:p>
      <w:pPr>
        <w:spacing w:after="150"/>
      </w:pPr>
      <w:r>
        <w:rPr/>
        <w:t xml:space="preserve">图表：2019-2023年中国陶瓷行业销售毛利率分析</w:t>
      </w:r>
    </w:p>
    <w:p>
      <w:pPr>
        <w:spacing w:after="150"/>
      </w:pPr>
      <w:r>
        <w:rPr/>
        <w:t xml:space="preserve">图表：2019-2023年中国陶瓷行业销售利润率分析</w:t>
      </w:r>
    </w:p>
    <w:p>
      <w:pPr>
        <w:spacing w:after="150"/>
      </w:pPr>
      <w:r>
        <w:rPr/>
        <w:t xml:space="preserve">图表：2019-2023年中国陶瓷行业成本费用利润率分析</w:t>
      </w:r>
    </w:p>
    <w:p>
      <w:pPr>
        <w:spacing w:after="150"/>
      </w:pPr>
      <w:r>
        <w:rPr/>
        <w:t xml:space="preserve">图表：2019-2023年中国陶瓷行业总资产利润率分析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中国陶瓷行业市场深度调研及发展趋势和投资前景预测研究报告(2024-2029版)</dc:title>
  <dc:description>中国陶瓷行业市场深度调研及发展趋势和投资前景预测研究报告(2024-2029版)</dc:description>
  <dc:subject>中国陶瓷行业市场深度调研及发展趋势和投资前景预测研究报告(2024-2029版)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2024-01-29T00:54:41+08:00</dcterms:created>
  <dcterms:modified xsi:type="dcterms:W3CDTF">2024-01-29T00:54:41+08:00</dcterms:modified>
</cp:coreProperties>
</file>

<file path=docProps/custom.xml><?xml version="1.0" encoding="utf-8"?>
<Properties xmlns="http://schemas.openxmlformats.org/officeDocument/2006/custom-properties" xmlns:vt="http://schemas.openxmlformats.org/officeDocument/2006/docPropsVTypes"/>
</file>