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中国孕妇培训行业市场发展分析及前景趋势预测与投资发展究报告(2024-2029版)</w:t>
      </w:r>
    </w:p>
    <w:p>
      <w:pPr>
        <w:spacing w:after="150"/>
      </w:pPr>
      <w:r>
        <w:rPr>
          <w:b w:val="1"/>
          <w:bCs w:val="1"/>
        </w:rPr>
        <w:t xml:space="preserve">报告简介</w:t>
      </w:r>
    </w:p>
    <w:p>
      <w:pPr>
        <w:spacing w:after="150"/>
      </w:pPr>
      <w:r>
        <w:rPr/>
        <w:t xml:space="preserve">孕妇培训班是家庭教育的重要组成部分，是准爸爸准妈妈孕育新生命的重要课堂，是构建和谐家庭和和谐社会的基础性工作。同时，培训孕妇产后的康复，也是孕妇培训的重要一环。</w:t>
      </w:r>
    </w:p>
    <w:p>
      <w:pPr>
        <w:spacing w:after="150"/>
      </w:pPr>
      <w:r>
        <w:rPr/>
        <w:t xml:space="preserve">为能够很好的给孕产妇提供保健服务及咨询，依法管理和规范孕产妇保健，保障母婴平安，降低孕产妇死亡率，消除新生儿破伤风，提高人口素质，孕妇培训行业应运而生。孕妇培训行业可分为如下几类：孕期健康教育、婴儿护理培训、孕期胎教、月子中心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孕妇培训市场进行了分析研究。报告在总结中国孕妇培训行业发展历程的基础上，结合新时期的各方面因素，对中国孕妇培训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孕妇培训行业发展概述</w:t>
      </w:r>
    </w:p>
    <w:p>
      <w:pPr>
        <w:spacing w:after="150"/>
      </w:pPr>
      <w:r>
        <w:rPr/>
        <w:t xml:space="preserve">第一节 孕妇培训的概念</w:t>
      </w:r>
    </w:p>
    <w:p>
      <w:pPr>
        <w:spacing w:after="150"/>
      </w:pPr>
      <w:r>
        <w:rPr/>
        <w:t xml:space="preserve">一、孕妇培训的特点</w:t>
      </w:r>
    </w:p>
    <w:p>
      <w:pPr>
        <w:spacing w:after="150"/>
      </w:pPr>
      <w:r>
        <w:rPr/>
        <w:t xml:space="preserve">二、孕妇培训的分类</w:t>
      </w:r>
    </w:p>
    <w:p>
      <w:pPr>
        <w:spacing w:after="150"/>
      </w:pPr>
      <w:r>
        <w:rPr/>
        <w:t xml:space="preserve">第二节 孕妇培训行业发展成熟度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孕妇培训市场特征分析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全球孕妇培训行业发展分析</w:t>
      </w:r>
    </w:p>
    <w:p>
      <w:pPr>
        <w:spacing w:after="150"/>
      </w:pPr>
      <w:r>
        <w:rPr/>
        <w:t xml:space="preserve">第一节 全球孕妇培训行业发展分析</w:t>
      </w:r>
    </w:p>
    <w:p>
      <w:pPr>
        <w:spacing w:after="150"/>
      </w:pPr>
      <w:r>
        <w:rPr/>
        <w:t xml:space="preserve">一、2019-2023年世界孕妇培训行业发展分析</w:t>
      </w:r>
    </w:p>
    <w:p>
      <w:pPr>
        <w:spacing w:after="150"/>
      </w:pPr>
      <w:r>
        <w:rPr/>
        <w:t xml:space="preserve">二、世界孕妇培训行业发展分析</w:t>
      </w:r>
    </w:p>
    <w:p>
      <w:pPr>
        <w:spacing w:after="150"/>
      </w:pPr>
      <w:r>
        <w:rPr/>
        <w:t xml:space="preserve">三、2019-2023年世界孕妇培训行业发展分析</w:t>
      </w:r>
    </w:p>
    <w:p>
      <w:pPr>
        <w:spacing w:after="150"/>
      </w:pPr>
      <w:r>
        <w:rPr/>
        <w:t xml:space="preserve">第二节 全球孕妇培训市场分析</w:t>
      </w:r>
    </w:p>
    <w:p>
      <w:pPr>
        <w:spacing w:after="150"/>
      </w:pPr>
      <w:r>
        <w:rPr/>
        <w:t xml:space="preserve">一、2019-2023年全球孕妇培训需求分析</w:t>
      </w:r>
    </w:p>
    <w:p>
      <w:pPr>
        <w:spacing w:after="150"/>
      </w:pPr>
      <w:r>
        <w:rPr/>
        <w:t xml:space="preserve">二、2019-2023年欧美孕妇培训需求分析</w:t>
      </w:r>
    </w:p>
    <w:p>
      <w:pPr>
        <w:spacing w:after="150"/>
      </w:pPr>
      <w:r>
        <w:rPr/>
        <w:t xml:space="preserve">三、2019-2023年中外孕妇培训市场对比</w:t>
      </w:r>
    </w:p>
    <w:p>
      <w:pPr>
        <w:spacing w:after="150"/>
      </w:pPr>
      <w:r>
        <w:rPr/>
        <w:t xml:space="preserve">第三节 2019-2023年主要国家或地区孕妇培训行业发展分析</w:t>
      </w:r>
    </w:p>
    <w:p>
      <w:pPr>
        <w:spacing w:after="150"/>
      </w:pPr>
      <w:r>
        <w:rPr/>
        <w:t xml:space="preserve">一、2019-2023年美国孕妇培训行业分析</w:t>
      </w:r>
    </w:p>
    <w:p>
      <w:pPr>
        <w:spacing w:after="150"/>
      </w:pPr>
      <w:r>
        <w:rPr/>
        <w:t xml:space="preserve">二、2019-2023年日本孕妇培训行业分析</w:t>
      </w:r>
    </w:p>
    <w:p>
      <w:pPr>
        <w:spacing w:after="150"/>
      </w:pPr>
      <w:r>
        <w:rPr/>
        <w:t xml:space="preserve">三、2019-2023年欧洲孕妇培训行业分析</w:t>
      </w:r>
    </w:p>
    <w:p>
      <w:pPr>
        <w:spacing w:after="150"/>
      </w:pPr>
      <w:r>
        <w:rPr>
          <w:b w:val="1"/>
          <w:bCs w:val="1"/>
        </w:rPr>
        <w:t xml:space="preserve">第三章 我国孕妇培训行业发展分析</w:t>
      </w:r>
    </w:p>
    <w:p>
      <w:pPr>
        <w:spacing w:after="150"/>
      </w:pPr>
      <w:r>
        <w:rPr/>
        <w:t xml:space="preserve">第一节 中国孕妇培训行业发展状况</w:t>
      </w:r>
    </w:p>
    <w:p>
      <w:pPr>
        <w:spacing w:after="150"/>
      </w:pPr>
      <w:r>
        <w:rPr/>
        <w:t xml:space="preserve">一、2019-2023年孕妇培训行业发展状况分析</w:t>
      </w:r>
    </w:p>
    <w:p>
      <w:pPr>
        <w:spacing w:after="150"/>
      </w:pPr>
      <w:r>
        <w:rPr/>
        <w:t xml:space="preserve">二、2019-2023年中国孕妇培训行业发展动态</w:t>
      </w:r>
    </w:p>
    <w:p>
      <w:pPr>
        <w:spacing w:after="150"/>
      </w:pPr>
      <w:r>
        <w:rPr/>
        <w:t xml:space="preserve">三、2019-2023年孕妇培训行业经营业绩分析</w:t>
      </w:r>
    </w:p>
    <w:p>
      <w:pPr>
        <w:spacing w:after="150"/>
      </w:pPr>
      <w:r>
        <w:rPr/>
        <w:t xml:space="preserve">四、2019-2023年我国孕妇培训行业发展热点</w:t>
      </w:r>
    </w:p>
    <w:p>
      <w:pPr>
        <w:spacing w:after="150"/>
      </w:pPr>
      <w:r>
        <w:rPr/>
        <w:t xml:space="preserve">第二节 中国孕妇培训市场供需状况</w:t>
      </w:r>
    </w:p>
    <w:p>
      <w:pPr>
        <w:spacing w:after="150"/>
      </w:pPr>
      <w:r>
        <w:rPr/>
        <w:t xml:space="preserve">一、2019-2023年中国孕妇培训行业供给能力</w:t>
      </w:r>
    </w:p>
    <w:p>
      <w:pPr>
        <w:spacing w:after="150"/>
      </w:pPr>
      <w:r>
        <w:rPr/>
        <w:t xml:space="preserve">二、2019-2023年中国孕妇培训市场供给分析</w:t>
      </w:r>
    </w:p>
    <w:p>
      <w:pPr>
        <w:spacing w:after="150"/>
      </w:pPr>
      <w:r>
        <w:rPr/>
        <w:t xml:space="preserve">三、2019-2023年中国孕妇培训市场需求分析</w:t>
      </w:r>
    </w:p>
    <w:p>
      <w:pPr>
        <w:spacing w:after="150"/>
      </w:pPr>
      <w:r>
        <w:rPr/>
        <w:t xml:space="preserve">第三节 2019-2023年我国孕妇培训市场分析</w:t>
      </w:r>
    </w:p>
    <w:p>
      <w:pPr>
        <w:spacing w:after="150"/>
      </w:pPr>
      <w:r>
        <w:rPr/>
        <w:t xml:space="preserve">一、孕妇培训市场分析</w:t>
      </w:r>
    </w:p>
    <w:p>
      <w:pPr>
        <w:spacing w:after="150"/>
      </w:pPr>
      <w:r>
        <w:rPr/>
        <w:t xml:space="preserve">二、2019-2023年孕妇培训市场分析</w:t>
      </w:r>
    </w:p>
    <w:p>
      <w:pPr>
        <w:spacing w:after="150"/>
      </w:pPr>
      <w:r>
        <w:rPr>
          <w:b w:val="1"/>
          <w:bCs w:val="1"/>
        </w:rPr>
        <w:t xml:space="preserve">第四章 孕妇培训行业竞争格局分析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孕妇培训行业主要企业竞争力分析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2019-2023年孕妇培训行业竞争格局分析</w:t>
      </w:r>
    </w:p>
    <w:p>
      <w:pPr>
        <w:spacing w:after="150"/>
      </w:pPr>
      <w:r>
        <w:rPr/>
        <w:t xml:space="preserve">一、2019-2023年孕妇培训行业竞争分析</w:t>
      </w:r>
    </w:p>
    <w:p>
      <w:pPr>
        <w:spacing w:after="150"/>
      </w:pPr>
      <w:r>
        <w:rPr/>
        <w:t xml:space="preserve">二、2019-2023年中外孕妇培训产品竞争分析</w:t>
      </w:r>
    </w:p>
    <w:p>
      <w:pPr>
        <w:spacing w:after="150"/>
      </w:pPr>
      <w:r>
        <w:rPr/>
        <w:t xml:space="preserve">三、2019-2023年国内外孕妇培训竞争分析</w:t>
      </w:r>
    </w:p>
    <w:p>
      <w:pPr>
        <w:spacing w:after="150"/>
      </w:pPr>
      <w:r>
        <w:rPr/>
        <w:t xml:space="preserve">四、2019-2023年我国孕妇培训市场竞争分析</w:t>
      </w:r>
    </w:p>
    <w:p>
      <w:pPr>
        <w:spacing w:after="150"/>
      </w:pPr>
      <w:r>
        <w:rPr/>
        <w:t xml:space="preserve">五、2024-2029年国内主要孕妇培训企业动向</w:t>
      </w:r>
    </w:p>
    <w:p>
      <w:pPr>
        <w:spacing w:after="150"/>
      </w:pPr>
      <w:r>
        <w:rPr>
          <w:b w:val="1"/>
          <w:bCs w:val="1"/>
        </w:rPr>
        <w:t xml:space="preserve">第五章 孕妇培训企业竞争策略分析</w:t>
      </w:r>
    </w:p>
    <w:p>
      <w:pPr>
        <w:spacing w:after="150"/>
      </w:pPr>
      <w:r>
        <w:rPr/>
        <w:t xml:space="preserve">第一节 孕妇培训市场竞争策略分析</w:t>
      </w:r>
    </w:p>
    <w:p>
      <w:pPr>
        <w:spacing w:after="150"/>
      </w:pPr>
      <w:r>
        <w:rPr/>
        <w:t xml:space="preserve">一、2022年孕妇培训市场增长潜力分析</w:t>
      </w:r>
    </w:p>
    <w:p>
      <w:pPr>
        <w:spacing w:after="150"/>
      </w:pPr>
      <w:r>
        <w:rPr/>
        <w:t xml:space="preserve">二、现有孕妇培训行业竞争策略分析</w:t>
      </w:r>
    </w:p>
    <w:p>
      <w:pPr>
        <w:spacing w:after="150"/>
      </w:pPr>
      <w:r>
        <w:rPr/>
        <w:t xml:space="preserve">第二节 孕妇培训企业竞争策略分析</w:t>
      </w:r>
    </w:p>
    <w:p>
      <w:pPr>
        <w:spacing w:after="150"/>
      </w:pPr>
      <w:r>
        <w:rPr/>
        <w:t xml:space="preserve">一、2024-2029年我国孕妇培训市场竞争趋势</w:t>
      </w:r>
    </w:p>
    <w:p>
      <w:pPr>
        <w:spacing w:after="150"/>
      </w:pPr>
      <w:r>
        <w:rPr/>
        <w:t xml:space="preserve">二、2024-2029年孕妇培训行业竞争格局展望</w:t>
      </w:r>
    </w:p>
    <w:p>
      <w:pPr>
        <w:spacing w:after="150"/>
      </w:pPr>
      <w:r>
        <w:rPr/>
        <w:t xml:space="preserve">三、2024-2029年孕妇培训行业竞争策略分析</w:t>
      </w:r>
    </w:p>
    <w:p>
      <w:pPr>
        <w:spacing w:after="150"/>
      </w:pPr>
      <w:r>
        <w:rPr>
          <w:b w:val="1"/>
          <w:bCs w:val="1"/>
        </w:rPr>
        <w:t xml:space="preserve">第六章 主要孕妇培训企业竞争分析</w:t>
      </w:r>
    </w:p>
    <w:p>
      <w:pPr>
        <w:spacing w:after="150"/>
      </w:pPr>
      <w:r>
        <w:rPr/>
        <w:t xml:space="preserve">第一节 开心妈咪</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“俏贝儿”母婴护理服务有限公司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知妈堂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北京爱尔惠母科技发展有限公司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北京妇产医院孕妇学校</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青岛子午孕期教育中心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湖南省妇幼保健院孕妇培训班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深圳爱帝宫母婴健康管理有限公司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山东福座母婴护理股份有限公司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上海喜喜母婴护理服务股份有限公司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孕妇培训行业发展趋势分析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2022年孕妇培训行业发展趋势分析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2024-2029年中国孕妇培训市场趋势分析</w:t>
      </w:r>
    </w:p>
    <w:p>
      <w:pPr>
        <w:spacing w:after="150"/>
      </w:pPr>
      <w:r>
        <w:rPr/>
        <w:t xml:space="preserve">一、2019-2023年孕妇培训市场趋势总结</w:t>
      </w:r>
    </w:p>
    <w:p>
      <w:pPr>
        <w:spacing w:after="150"/>
      </w:pPr>
      <w:r>
        <w:rPr/>
        <w:t xml:space="preserve">二、2024-2029年孕妇培训发展趋势分析</w:t>
      </w:r>
    </w:p>
    <w:p>
      <w:pPr>
        <w:spacing w:after="150"/>
      </w:pPr>
      <w:r>
        <w:rPr/>
        <w:t xml:space="preserve">三、2024-2029年孕妇培训市场发展空间</w:t>
      </w:r>
    </w:p>
    <w:p>
      <w:pPr>
        <w:spacing w:after="150"/>
      </w:pPr>
      <w:r>
        <w:rPr/>
        <w:t xml:space="preserve">四、2024-2029年孕妇培训产业政策趋向</w:t>
      </w:r>
    </w:p>
    <w:p>
      <w:pPr>
        <w:spacing w:after="150"/>
      </w:pPr>
      <w:r>
        <w:rPr>
          <w:b w:val="1"/>
          <w:bCs w:val="1"/>
        </w:rPr>
        <w:t xml:space="preserve">第八章 未来孕妇培训行业发展预测</w:t>
      </w:r>
    </w:p>
    <w:p>
      <w:pPr>
        <w:spacing w:after="150"/>
      </w:pPr>
      <w:r>
        <w:rPr/>
        <w:t xml:space="preserve">第一节 未来孕妇培训需求与市场预测</w:t>
      </w:r>
    </w:p>
    <w:p>
      <w:pPr>
        <w:spacing w:after="150"/>
      </w:pPr>
      <w:r>
        <w:rPr/>
        <w:t xml:space="preserve">一、2024-2029年孕妇培训市场规模预测</w:t>
      </w:r>
    </w:p>
    <w:p>
      <w:pPr>
        <w:spacing w:after="150"/>
      </w:pPr>
      <w:r>
        <w:rPr/>
        <w:t xml:space="preserve">二、2024-2029年孕妇培训行业总资产预测</w:t>
      </w:r>
    </w:p>
    <w:p>
      <w:pPr>
        <w:spacing w:after="150"/>
      </w:pPr>
      <w:r>
        <w:rPr/>
        <w:t xml:space="preserve">第二节 2024-2029年中国孕妇培训行业供需预测</w:t>
      </w:r>
    </w:p>
    <w:p>
      <w:pPr>
        <w:spacing w:after="150"/>
      </w:pPr>
      <w:r>
        <w:rPr/>
        <w:t xml:space="preserve">一、2024-2029年中国孕妇培训供给预测</w:t>
      </w:r>
    </w:p>
    <w:p>
      <w:pPr>
        <w:spacing w:after="150"/>
      </w:pPr>
      <w:r>
        <w:rPr/>
        <w:t xml:space="preserve">二、2024-2029年中国孕妇培训需求预测</w:t>
      </w:r>
    </w:p>
    <w:p>
      <w:pPr>
        <w:spacing w:after="150"/>
      </w:pPr>
      <w:r>
        <w:rPr/>
        <w:t xml:space="preserve">三、2024-2029年中国孕妇培训供需平衡预测</w:t>
      </w:r>
    </w:p>
    <w:p>
      <w:pPr>
        <w:spacing w:after="150"/>
      </w:pPr>
      <w:r>
        <w:rPr>
          <w:b w:val="1"/>
          <w:bCs w:val="1"/>
        </w:rPr>
        <w:t xml:space="preserve">第九章 2019-2023年孕妇培训行业投资现状分析</w:t>
      </w:r>
    </w:p>
    <w:p>
      <w:pPr>
        <w:spacing w:after="150"/>
      </w:pPr>
      <w:r>
        <w:rPr/>
        <w:t xml:space="preserve">第一节 2022年孕妇培训行业投资情况分析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第二节 2019-2023年孕妇培训行业投资情况分析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b w:val="1"/>
          <w:bCs w:val="1"/>
        </w:rPr>
        <w:t xml:space="preserve">第十章 孕妇培训行业投资环境分析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一、2019-2023年孕妇培训行业政策环境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孕妇培训行业投资机会与风险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孕妇培训行业投资效益分析</w:t>
      </w:r>
    </w:p>
    <w:p>
      <w:pPr>
        <w:spacing w:after="150"/>
      </w:pPr>
      <w:r>
        <w:rPr/>
        <w:t xml:space="preserve">一、2019-2023年孕妇培训行业投资状况分析</w:t>
      </w:r>
    </w:p>
    <w:p>
      <w:pPr>
        <w:spacing w:after="150"/>
      </w:pPr>
      <w:r>
        <w:rPr/>
        <w:t xml:space="preserve">二、2024-2029年孕妇培训行业投资效益分析</w:t>
      </w:r>
    </w:p>
    <w:p>
      <w:pPr>
        <w:spacing w:after="150"/>
      </w:pPr>
      <w:r>
        <w:rPr/>
        <w:t xml:space="preserve">三、2024-2029年孕妇培训行业投资趋势预测</w:t>
      </w:r>
    </w:p>
    <w:p>
      <w:pPr>
        <w:spacing w:after="150"/>
      </w:pPr>
      <w:r>
        <w:rPr/>
        <w:t xml:space="preserve">四、2024-2029年孕妇培训行业的投资方向</w:t>
      </w:r>
    </w:p>
    <w:p>
      <w:pPr>
        <w:spacing w:after="150"/>
      </w:pPr>
      <w:r>
        <w:rPr/>
        <w:t xml:space="preserve">五、2024-2029年孕妇培训行业投资的建议</w:t>
      </w:r>
    </w:p>
    <w:p>
      <w:pPr>
        <w:spacing w:after="150"/>
      </w:pPr>
      <w:r>
        <w:rPr/>
        <w:t xml:space="preserve">六、新进入者应注意的障碍因素分析</w:t>
      </w:r>
    </w:p>
    <w:p>
      <w:pPr>
        <w:spacing w:after="150"/>
      </w:pPr>
      <w:r>
        <w:rPr/>
        <w:t xml:space="preserve">第三节 影响孕妇培训行业发展的主要因素</w:t>
      </w:r>
    </w:p>
    <w:p>
      <w:pPr>
        <w:spacing w:after="150"/>
      </w:pPr>
      <w:r>
        <w:rPr/>
        <w:t xml:space="preserve">一、2024-2029年影响孕妇培训行业运行的有利因素分析</w:t>
      </w:r>
    </w:p>
    <w:p>
      <w:pPr>
        <w:spacing w:after="150"/>
      </w:pPr>
      <w:r>
        <w:rPr/>
        <w:t xml:space="preserve">二、2024-2029年影响孕妇培训行业运行的稳定因素分析</w:t>
      </w:r>
    </w:p>
    <w:p>
      <w:pPr>
        <w:spacing w:after="150"/>
      </w:pPr>
      <w:r>
        <w:rPr/>
        <w:t xml:space="preserve">三、2024-2029年影响孕妇培训行业运行的不利因素分析</w:t>
      </w:r>
    </w:p>
    <w:p>
      <w:pPr>
        <w:spacing w:after="150"/>
      </w:pPr>
      <w:r>
        <w:rPr/>
        <w:t xml:space="preserve">四、2024-2029年我国孕妇培训行业发展面临的挑战分析</w:t>
      </w:r>
    </w:p>
    <w:p>
      <w:pPr>
        <w:spacing w:after="150"/>
      </w:pPr>
      <w:r>
        <w:rPr/>
        <w:t xml:space="preserve">五、2024-2029年我国孕妇培训行业发展面临的机遇分析</w:t>
      </w:r>
    </w:p>
    <w:p>
      <w:pPr>
        <w:spacing w:after="150"/>
      </w:pPr>
      <w:r>
        <w:rPr/>
        <w:t xml:space="preserve">第四节 孕妇培训行业投资风险及控制策略分析</w:t>
      </w:r>
    </w:p>
    <w:p>
      <w:pPr>
        <w:spacing w:after="150"/>
      </w:pPr>
      <w:r>
        <w:rPr/>
        <w:t xml:space="preserve">一、2024-2029年孕妇培训行业市场风险及控制策略</w:t>
      </w:r>
    </w:p>
    <w:p>
      <w:pPr>
        <w:spacing w:after="150"/>
      </w:pPr>
      <w:r>
        <w:rPr/>
        <w:t xml:space="preserve">二、2024-2029年孕妇培训行业政策风险及控制策略</w:t>
      </w:r>
    </w:p>
    <w:p>
      <w:pPr>
        <w:spacing w:after="150"/>
      </w:pPr>
      <w:r>
        <w:rPr/>
        <w:t xml:space="preserve">三、2024-2029年孕妇培训行业经营风险及控制策略</w:t>
      </w:r>
    </w:p>
    <w:p>
      <w:pPr>
        <w:spacing w:after="150"/>
      </w:pPr>
      <w:r>
        <w:rPr/>
        <w:t xml:space="preserve">四、2024-2029年孕妇培训行业技术风险及控制策略</w:t>
      </w:r>
    </w:p>
    <w:p>
      <w:pPr>
        <w:spacing w:after="150"/>
      </w:pPr>
      <w:r>
        <w:rPr/>
        <w:t xml:space="preserve">五、2024-2029年孕妇培训同业竞争风险及控制策略</w:t>
      </w:r>
    </w:p>
    <w:p>
      <w:pPr>
        <w:spacing w:after="150"/>
      </w:pPr>
      <w:r>
        <w:rPr/>
        <w:t xml:space="preserve">六、2024-2029年孕妇培训行业其他风险及控制策略</w:t>
      </w:r>
    </w:p>
    <w:p>
      <w:pPr>
        <w:spacing w:after="150"/>
      </w:pPr>
      <w:r>
        <w:rPr>
          <w:b w:val="1"/>
          <w:bCs w:val="1"/>
        </w:rPr>
        <w:t xml:space="preserve">第十二章 孕妇培训行业投资战略研究</w:t>
      </w:r>
    </w:p>
    <w:p>
      <w:pPr>
        <w:spacing w:after="150"/>
      </w:pPr>
      <w:r>
        <w:rPr/>
        <w:t xml:space="preserve">第一节 孕妇培训行业发展战略研究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孕妇培训行业投资战略研究</w:t>
      </w:r>
    </w:p>
    <w:p>
      <w:pPr>
        <w:spacing w:after="150"/>
      </w:pPr>
      <w:r>
        <w:rPr/>
        <w:t xml:space="preserve">一、2019-2023年孕妇培训行业投资战略研究</w:t>
      </w:r>
    </w:p>
    <w:p>
      <w:pPr>
        <w:spacing w:after="150"/>
      </w:pPr>
      <w:r>
        <w:rPr/>
        <w:t xml:space="preserve">二、2022年孕妇培训行业投资战略研究</w:t>
      </w:r>
    </w:p>
    <w:p>
      <w:pPr>
        <w:spacing w:after="150"/>
      </w:pPr>
      <w:r>
        <w:rPr/>
        <w:t xml:space="preserve">三、2024-2029年孕妇培训行业投资形势</w:t>
      </w:r>
    </w:p>
    <w:p>
      <w:pPr>
        <w:spacing w:after="150"/>
      </w:pPr>
      <w:r>
        <w:rPr/>
        <w:t xml:space="preserve">四、2024-2029年孕妇培训行业投资战略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图表：2019-2023年孕妇培训市场规模</w:t>
      </w:r>
    </w:p>
    <w:p>
      <w:pPr>
        <w:spacing w:after="150"/>
      </w:pPr>
      <w:r>
        <w:rPr/>
        <w:t xml:space="preserve">图表：行业生命周期图</w:t>
      </w:r>
    </w:p>
    <w:p>
      <w:pPr>
        <w:spacing w:after="150"/>
      </w:pPr>
      <w:r>
        <w:rPr/>
        <w:t xml:space="preserve">图表：2019-2023年美国孕妇培训行业市场规模</w:t>
      </w:r>
    </w:p>
    <w:p>
      <w:pPr>
        <w:spacing w:after="150"/>
      </w:pPr>
      <w:r>
        <w:rPr/>
        <w:t xml:space="preserve">图表：2019-2023年日本孕妇培训行业市场规模</w:t>
      </w:r>
    </w:p>
    <w:p>
      <w:pPr>
        <w:spacing w:after="150"/>
      </w:pPr>
      <w:r>
        <w:rPr/>
        <w:t xml:space="preserve">图表：2019-2023年欧洲孕妇培训市场规模</w:t>
      </w:r>
    </w:p>
    <w:p>
      <w:pPr>
        <w:spacing w:after="150"/>
      </w:pPr>
      <w:r>
        <w:rPr/>
        <w:t xml:space="preserve">图表：2019-2023年我国孕妇培训行业经营业绩</w:t>
      </w:r>
    </w:p>
    <w:p>
      <w:pPr>
        <w:spacing w:after="150"/>
      </w:pPr>
      <w:r>
        <w:rPr/>
        <w:t xml:space="preserve">图表：2019-2023年我国孕妇培训行业机构数量</w:t>
      </w:r>
    </w:p>
    <w:p>
      <w:pPr>
        <w:spacing w:after="150"/>
      </w:pPr>
      <w:r>
        <w:rPr/>
        <w:t xml:space="preserve">图表：2019-2023年我国新生儿人数</w:t>
      </w:r>
    </w:p>
    <w:p>
      <w:pPr>
        <w:spacing w:after="150"/>
      </w:pPr>
      <w:r>
        <w:rPr/>
        <w:t xml:space="preserve">图表：2019-2023年我国孕妇培训市场需求</w:t>
      </w:r>
    </w:p>
    <w:p>
      <w:pPr>
        <w:spacing w:after="150"/>
      </w:pPr>
      <w:r>
        <w:rPr/>
        <w:t xml:space="preserve">图表：2019-2023年重点企业总资产</w:t>
      </w:r>
    </w:p>
    <w:p>
      <w:pPr>
        <w:spacing w:after="150"/>
      </w:pPr>
      <w:r>
        <w:rPr/>
        <w:t xml:space="preserve">图表：2019-2023年年末重点企业从业人员对比</w:t>
      </w:r>
    </w:p>
    <w:p>
      <w:pPr>
        <w:spacing w:after="150"/>
      </w:pPr>
      <w:r>
        <w:rPr/>
        <w:t xml:space="preserve">图表：中国部分领先孕妇培训机构</w:t>
      </w:r>
    </w:p>
    <w:p>
      <w:pPr>
        <w:spacing w:after="150"/>
      </w:pPr>
      <w:r>
        <w:rPr/>
        <w:t xml:space="preserve">图表：2024-2029年孕妇培训市场规模预测</w:t>
      </w:r>
    </w:p>
    <w:p>
      <w:pPr>
        <w:spacing w:after="150"/>
      </w:pPr>
      <w:r>
        <w:rPr/>
        <w:t xml:space="preserve">图表：2024-2029年孕妇培训行业总资产预测</w:t>
      </w:r>
    </w:p>
    <w:p>
      <w:pPr>
        <w:spacing w:after="150"/>
      </w:pPr>
      <w:r>
        <w:rPr/>
        <w:t xml:space="preserve">图表：2024-2029年中国孕妇培训机构数量预测</w:t>
      </w:r>
    </w:p>
    <w:p>
      <w:pPr>
        <w:spacing w:after="150"/>
      </w:pPr>
      <w:r>
        <w:rPr/>
        <w:t xml:space="preserve">图表：2024-2029年中国新生儿数量预测</w:t>
      </w:r>
    </w:p>
    <w:p>
      <w:pPr>
        <w:spacing w:after="150"/>
      </w:pPr>
      <w:r>
        <w:rPr/>
        <w:t xml:space="preserve">图表：2024-2029年中国孕妇培训需求预测</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图表：2019-2023年常住人口城镇化率</w:t>
      </w:r>
    </w:p>
    <w:p>
      <w:pPr>
        <w:spacing w:after="150"/>
      </w:pPr>
      <w:r>
        <w:rPr/>
        <w:t xml:space="preserve">图表：2019-2023年居民消费价格月度涨跌幅度</w:t>
      </w:r>
    </w:p>
    <w:p>
      <w:pPr>
        <w:spacing w:after="150"/>
      </w:pPr>
      <w:r>
        <w:rPr/>
        <w:t xml:space="preserve">图表：2019-2023年年末国家外汇储备</w:t>
      </w:r>
    </w:p>
    <w:p>
      <w:pPr>
        <w:spacing w:after="150"/>
      </w:pPr>
      <w:r>
        <w:rPr/>
        <w:t xml:space="preserve">图表：2019-2023年年末全国农村贫困人口和贫困发生率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中国孕妇培训行业市场发展分析及前景趋势预测与投资发展究报告(2024-2029版)</dc:title>
  <dc:description>中国孕妇培训行业市场发展分析及前景趋势预测与投资发展究报告(2024-2029版)</dc:description>
  <dc:subject>中国孕妇培训行业市场发展分析及前景趋势预测与投资发展究报告(2024-2029版)</dc:subject>
  <cp:keywords>研究报告</cp:keywords>
  <cp:category>研究报告</cp:category>
  <cp:lastModifiedBy>北京中道泰和信息咨询有限公司</cp:lastModifiedBy>
  <dcterms:created xsi:type="dcterms:W3CDTF">2024-01-29T00:40:50+08:00</dcterms:created>
  <dcterms:modified xsi:type="dcterms:W3CDTF">2024-01-29T00:40:50+08:00</dcterms:modified>
</cp:coreProperties>
</file>

<file path=docProps/custom.xml><?xml version="1.0" encoding="utf-8"?>
<Properties xmlns="http://schemas.openxmlformats.org/officeDocument/2006/custom-properties" xmlns:vt="http://schemas.openxmlformats.org/officeDocument/2006/docPropsVTypes"/>
</file>