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视频编解码技术行业市场深度调研及技术方向与发展趋势预测研究报告(2024-2029版)</w:t>
      </w:r>
    </w:p>
    <w:p>
      <w:pPr>
        <w:spacing w:after="150"/>
      </w:pPr>
      <w:r>
        <w:rPr>
          <w:b w:val="1"/>
          <w:bCs w:val="1"/>
        </w:rPr>
        <w:t xml:space="preserve">报告简介</w:t>
      </w:r>
    </w:p>
    <w:p>
      <w:pPr>
        <w:spacing w:after="150"/>
      </w:pPr>
      <w:r>
        <w:rPr/>
        <w:t xml:space="preserve">视频编解码的主要目的是实现视频压缩效率，所以标准只规定码流结果也意味着厂商可以自主设计编码器，只要其编码的码流符合标准，但不同厂商开发的编码器压缩效率和码流播放质量等关键指标成为厂商竞争的关键。解码器可以不采用标准所规定方法，而采用等价方法来正确、有效地解析出码流。</w:t>
      </w:r>
    </w:p>
    <w:p>
      <w:pPr>
        <w:spacing w:after="150"/>
      </w:pPr>
      <w:r>
        <w:rPr/>
        <w:t xml:space="preserve">视频编码标准更新换代的技术驱动力是编码效率的提升：H.265/HEVC比H.264/AVC提升了一倍，H.266/VVC比H.265/HEVC提升了一倍。一种简单的理解是：观看同样质量的(例如HD)视频，新一代标准比其前一代标准节省50%的编码码率;这样等价于在相同的可用带宽下提供相同质量的(例如HD)视频，使用新一代标准可以比使用其前一代标准服务的用户数翻倍。视频编码标准更新换代的产业驱动力是消费者对视频体验的追求，或者说是服务提供商对视频内容升级换代的需求。从H.264/AVC、H.265/HEVC、H.266/VVC，在单路视频所使用的传输带宽基本不变的情况下，所能够提供的视频业务从SD发展到HD、UHD，从普通平面视频到三维、立体、沉浸式视频，从普通的标准动态范围视频发展到高动态范围、宽色域视频，从普通帧率的视频发展到高帧率视频。</w:t>
      </w:r>
    </w:p>
    <w:p>
      <w:pPr>
        <w:spacing w:after="150"/>
      </w:pPr>
      <w:r>
        <w:rPr/>
        <w:t xml:space="preserve">近十年来是视频产业发展的黄金期，和视频相关的应用，逐渐成为我们工作和生活不可或缺的组成部分。根据工信部在《超高清视频产业发展行动规划(2019-2022年)》中明确指出，2022年中国超高清视频产业总体规模将超过4万亿元，国内视频服务生态将全面进入超高清时代。视频编码技术，也就是通常所说的压缩方式，是视频编解码器的技术核心，也是我们选择网络视频编解码设备的首要筛选。视频编解码技术是视频监控的实现基础和关键技术，视频监控在不断发展的同时，对视频编解码技术的需求也在不断提高。作为主要应用领域之一，监控行业已经走在编解码技术发展的前沿。安防行业的智能化已是发展的必然趋势，那么，如何将视频监控智能化与视频压缩编解码结合起来，也将是未来视频编解码发展的重要方向。</w:t>
      </w:r>
    </w:p>
    <w:p>
      <w:pPr>
        <w:spacing w:after="150"/>
      </w:pPr>
      <w:r>
        <w:rPr/>
        <w:t xml:space="preserve">本研究咨询报告由北京中道泰和信息咨询有限公司领衔撰写，在大量周密的市场调研基础上，主要依据了国家统计局、国家发改委、国家工信部、国家标准化管理委员会、中国超高清视频产业联盟(CUVA)、51行业报告网、全国及海外多种相关报刊杂志以及专业研究机构公布和提供的大量资料，对我国视频编解码技术及产品、市场供需形势、发展趋势等进行了分析，并重点分析了我国视频编解码技术发展状况和特点，以及中国视频编解码行业将面临的挑战、企业的发展策略等。报告还对视频编解码行业进行了趋向研判，是视频编解码企业，科研、投资机构等单位准确了解目前视频编解码发展动态，把握企业定位和发展方向不可多得的精品。</w:t>
      </w:r>
    </w:p>
    <w:p>
      <w:pPr>
        <w:spacing w:after="150"/>
      </w:pPr>
      <w:r>
        <w:rPr>
          <w:b w:val="1"/>
          <w:bCs w:val="1"/>
        </w:rPr>
        <w:t xml:space="preserve">报告目录</w:t>
      </w:r>
    </w:p>
    <w:p>
      <w:pPr>
        <w:spacing w:after="150"/>
      </w:pPr>
      <w:r>
        <w:rPr>
          <w:b w:val="1"/>
          <w:bCs w:val="1"/>
        </w:rPr>
        <w:t xml:space="preserve">第一章 视频编解码概述及发展阶段</w:t>
      </w:r>
    </w:p>
    <w:p>
      <w:pPr>
        <w:spacing w:after="150"/>
      </w:pPr>
      <w:r>
        <w:rPr/>
        <w:t xml:space="preserve">第一节 视频编码技术的概述</w:t>
      </w:r>
    </w:p>
    <w:p>
      <w:pPr>
        <w:spacing w:after="150"/>
      </w:pPr>
      <w:r>
        <w:rPr/>
        <w:t xml:space="preserve">一、视频编解码的概念</w:t>
      </w:r>
    </w:p>
    <w:p>
      <w:pPr>
        <w:spacing w:after="150"/>
      </w:pPr>
      <w:r>
        <w:rPr/>
        <w:t xml:space="preserve">二、视频编解码的应用场景</w:t>
      </w:r>
    </w:p>
    <w:p>
      <w:pPr>
        <w:spacing w:after="150"/>
      </w:pPr>
      <w:r>
        <w:rPr/>
        <w:t xml:space="preserve">三、视频编码技术的基本原理</w:t>
      </w:r>
    </w:p>
    <w:p>
      <w:pPr>
        <w:spacing w:after="150"/>
      </w:pPr>
      <w:r>
        <w:rPr/>
        <w:t xml:space="preserve">第二节 视频编解码的发展阶段</w:t>
      </w:r>
    </w:p>
    <w:p>
      <w:pPr>
        <w:spacing w:after="150"/>
      </w:pPr>
      <w:r>
        <w:rPr/>
        <w:t xml:space="preserve">一、标清阶段：(mpeg1/mpeg2)</w:t>
      </w:r>
    </w:p>
    <w:p>
      <w:pPr>
        <w:spacing w:after="150"/>
      </w:pPr>
      <w:r>
        <w:rPr/>
        <w:t xml:space="preserve">二、过渡阶段：流媒体阶段(mpeg4/h.263)</w:t>
      </w:r>
    </w:p>
    <w:p>
      <w:pPr>
        <w:spacing w:after="150"/>
      </w:pPr>
      <w:r>
        <w:rPr/>
        <w:t xml:space="preserve">三、阶段2：高清阶段(h.264/avc)</w:t>
      </w:r>
    </w:p>
    <w:p>
      <w:pPr>
        <w:spacing w:after="150"/>
      </w:pPr>
      <w:r>
        <w:rPr/>
        <w:t xml:space="preserve">四、阶段3/当前阶段：4k超高清阶段(hevc/h.265/国内avs2)</w:t>
      </w:r>
    </w:p>
    <w:p>
      <w:pPr>
        <w:spacing w:after="150"/>
      </w:pPr>
      <w:r>
        <w:rPr/>
        <w:t xml:space="preserve">五、8k超高清时代(国际vvc/国内avs3)</w:t>
      </w:r>
    </w:p>
    <w:p>
      <w:pPr>
        <w:spacing w:after="150"/>
      </w:pPr>
      <w:r>
        <w:rPr/>
        <w:t xml:space="preserve">第三节 视频编解码产业链分析</w:t>
      </w:r>
    </w:p>
    <w:p>
      <w:pPr>
        <w:spacing w:after="150"/>
      </w:pPr>
      <w:r>
        <w:rPr/>
        <w:t xml:space="preserve">一、产业链相关行业</w:t>
      </w:r>
    </w:p>
    <w:p>
      <w:pPr>
        <w:spacing w:after="150"/>
      </w:pPr>
      <w:r>
        <w:rPr/>
        <w:t xml:space="preserve">二、产业链上下游关系</w:t>
      </w:r>
    </w:p>
    <w:p>
      <w:pPr>
        <w:spacing w:after="150"/>
      </w:pPr>
      <w:r>
        <w:rPr>
          <w:b w:val="1"/>
          <w:bCs w:val="1"/>
        </w:rPr>
        <w:t xml:space="preserve">第二章 国际组织或联盟技术进展</w:t>
      </w:r>
    </w:p>
    <w:p>
      <w:pPr>
        <w:spacing w:after="150"/>
      </w:pPr>
      <w:r>
        <w:rPr/>
        <w:t xml:space="preserve">第一节 视频编解码标准组织或联盟</w:t>
      </w:r>
    </w:p>
    <w:p>
      <w:pPr>
        <w:spacing w:after="150"/>
      </w:pPr>
      <w:r>
        <w:rPr/>
        <w:t xml:space="preserve">一、mpeg</w:t>
      </w:r>
    </w:p>
    <w:p>
      <w:pPr>
        <w:spacing w:after="150"/>
      </w:pPr>
      <w:r>
        <w:rPr/>
        <w:t xml:space="preserve">1、主要参与机构</w:t>
      </w:r>
    </w:p>
    <w:p>
      <w:pPr>
        <w:spacing w:after="150"/>
      </w:pPr>
      <w:r>
        <w:rPr/>
        <w:t xml:space="preserve">2、视频编解码发展历程</w:t>
      </w:r>
    </w:p>
    <w:p>
      <w:pPr>
        <w:spacing w:after="150"/>
      </w:pPr>
      <w:r>
        <w:rPr/>
        <w:t xml:space="preserve">3、视频编解码最新技术详解</w:t>
      </w:r>
    </w:p>
    <w:p>
      <w:pPr>
        <w:spacing w:after="150"/>
      </w:pPr>
      <w:r>
        <w:rPr/>
        <w:t xml:space="preserve">二、aom阵营</w:t>
      </w:r>
    </w:p>
    <w:p>
      <w:pPr>
        <w:spacing w:after="150"/>
      </w:pPr>
      <w:r>
        <w:rPr/>
        <w:t xml:space="preserve">1、主要参与机构</w:t>
      </w:r>
    </w:p>
    <w:p>
      <w:pPr>
        <w:spacing w:after="150"/>
      </w:pPr>
      <w:r>
        <w:rPr/>
        <w:t xml:space="preserve">2、视频编解码发展历程</w:t>
      </w:r>
    </w:p>
    <w:p>
      <w:pPr>
        <w:spacing w:after="150"/>
      </w:pPr>
      <w:r>
        <w:rPr/>
        <w:t xml:space="preserve">3、视频编解码最新技术详解</w:t>
      </w:r>
    </w:p>
    <w:p>
      <w:pPr>
        <w:spacing w:after="150"/>
      </w:pPr>
      <w:r>
        <w:rPr/>
        <w:t xml:space="preserve">三、avs联盟</w:t>
      </w:r>
    </w:p>
    <w:p>
      <w:pPr>
        <w:spacing w:after="150"/>
      </w:pPr>
      <w:r>
        <w:rPr/>
        <w:t xml:space="preserve">1、主要参与机构</w:t>
      </w:r>
    </w:p>
    <w:p>
      <w:pPr>
        <w:spacing w:after="150"/>
      </w:pPr>
      <w:r>
        <w:rPr/>
        <w:t xml:space="preserve">2、视频编解码发展历程</w:t>
      </w:r>
    </w:p>
    <w:p>
      <w:pPr>
        <w:spacing w:after="150"/>
      </w:pPr>
      <w:r>
        <w:rPr/>
        <w:t xml:space="preserve">3、视频编解码最新技术详解</w:t>
      </w:r>
    </w:p>
    <w:p>
      <w:pPr>
        <w:spacing w:after="150"/>
      </w:pPr>
      <w:r>
        <w:rPr/>
        <w:t xml:space="preserve">第二节 机器视觉相关协会</w:t>
      </w:r>
    </w:p>
    <w:p>
      <w:pPr>
        <w:spacing w:after="150"/>
      </w:pPr>
      <w:r>
        <w:rPr/>
        <w:t xml:space="preserve">一、美国自动化成像协会(aia)</w:t>
      </w:r>
    </w:p>
    <w:p>
      <w:pPr>
        <w:spacing w:after="150"/>
      </w:pPr>
      <w:r>
        <w:rPr/>
        <w:t xml:space="preserve">1、协会相关介绍</w:t>
      </w:r>
    </w:p>
    <w:p>
      <w:pPr>
        <w:spacing w:after="150"/>
      </w:pPr>
      <w:r>
        <w:rPr/>
        <w:t xml:space="preserve">2、协会最新技术进展汇总</w:t>
      </w:r>
    </w:p>
    <w:p>
      <w:pPr>
        <w:spacing w:after="150"/>
      </w:pPr>
      <w:r>
        <w:rPr/>
        <w:t xml:space="preserve">二、欧洲机器视觉协会(emva)</w:t>
      </w:r>
    </w:p>
    <w:p>
      <w:pPr>
        <w:spacing w:after="150"/>
      </w:pPr>
      <w:r>
        <w:rPr/>
        <w:t xml:space="preserve">1、协会相关介绍</w:t>
      </w:r>
    </w:p>
    <w:p>
      <w:pPr>
        <w:spacing w:after="150"/>
      </w:pPr>
      <w:r>
        <w:rPr/>
        <w:t xml:space="preserve">2、协会最新技术进展汇总</w:t>
      </w:r>
    </w:p>
    <w:p>
      <w:pPr>
        <w:spacing w:after="150"/>
      </w:pPr>
      <w:r>
        <w:rPr>
          <w:b w:val="1"/>
          <w:bCs w:val="1"/>
        </w:rPr>
        <w:t xml:space="preserve">第三章 视频编解码技术发展环境分析</w:t>
      </w:r>
    </w:p>
    <w:p>
      <w:pPr>
        <w:spacing w:after="150"/>
      </w:pPr>
      <w:r>
        <w:rPr/>
        <w:t xml:space="preserve">第一节 技术标准</w:t>
      </w:r>
    </w:p>
    <w:p>
      <w:pPr>
        <w:spacing w:after="150"/>
      </w:pPr>
      <w:r>
        <w:rPr/>
        <w:t xml:space="preserve">一、视频编码标准概述</w:t>
      </w:r>
    </w:p>
    <w:p>
      <w:pPr>
        <w:spacing w:after="150"/>
      </w:pPr>
      <w:r>
        <w:rPr/>
        <w:t xml:space="preserve">二、视频编码标准的作用</w:t>
      </w:r>
    </w:p>
    <w:p>
      <w:pPr>
        <w:spacing w:after="150"/>
      </w:pPr>
      <w:r>
        <w:rPr/>
        <w:t xml:space="preserve">三、主流的视频编码标准</w:t>
      </w:r>
    </w:p>
    <w:p>
      <w:pPr>
        <w:spacing w:after="150"/>
      </w:pPr>
      <w:r>
        <w:rPr/>
        <w:t xml:space="preserve">四、新一代国际视频编解码标准(h.266/vvc)</w:t>
      </w:r>
    </w:p>
    <w:p>
      <w:pPr>
        <w:spacing w:after="150"/>
      </w:pPr>
      <w:r>
        <w:rPr/>
        <w:t xml:space="preserve">第二节 技术研发</w:t>
      </w:r>
    </w:p>
    <w:p>
      <w:pPr>
        <w:spacing w:after="150"/>
      </w:pPr>
      <w:r>
        <w:rPr/>
        <w:t xml:space="preserve">一、技术发展概况</w:t>
      </w:r>
    </w:p>
    <w:p>
      <w:pPr>
        <w:spacing w:after="150"/>
      </w:pPr>
      <w:r>
        <w:rPr/>
        <w:t xml:space="preserve">二、技术研发进展</w:t>
      </w:r>
    </w:p>
    <w:p>
      <w:pPr>
        <w:spacing w:after="150"/>
      </w:pPr>
      <w:r>
        <w:rPr/>
        <w:t xml:space="preserve">三、技术环境分析</w:t>
      </w:r>
    </w:p>
    <w:p>
      <w:pPr>
        <w:spacing w:after="150"/>
      </w:pPr>
      <w:r>
        <w:rPr>
          <w:b w:val="1"/>
          <w:bCs w:val="1"/>
        </w:rPr>
        <w:t xml:space="preserve">第四章 我国视频编解码行业运行现状分析</w:t>
      </w:r>
    </w:p>
    <w:p>
      <w:pPr>
        <w:spacing w:after="150"/>
      </w:pPr>
      <w:r>
        <w:rPr/>
        <w:t xml:space="preserve">第一节 我国视频编解码技术发展状况分析</w:t>
      </w:r>
    </w:p>
    <w:p>
      <w:pPr>
        <w:spacing w:after="150"/>
      </w:pPr>
      <w:r>
        <w:rPr/>
        <w:t xml:space="preserve">一、我国视频编解码发展阶段</w:t>
      </w:r>
    </w:p>
    <w:p>
      <w:pPr>
        <w:spacing w:after="150"/>
      </w:pPr>
      <w:r>
        <w:rPr/>
        <w:t xml:space="preserve">二、我国视频编解码发展特点</w:t>
      </w:r>
    </w:p>
    <w:p>
      <w:pPr>
        <w:spacing w:after="150"/>
      </w:pPr>
      <w:r>
        <w:rPr/>
        <w:t xml:space="preserve">三、视频编码技术的发展历程</w:t>
      </w:r>
    </w:p>
    <w:p>
      <w:pPr>
        <w:spacing w:after="150"/>
      </w:pPr>
      <w:r>
        <w:rPr/>
        <w:t xml:space="preserve">四、我国主流的视频编码器种类</w:t>
      </w:r>
    </w:p>
    <w:p>
      <w:pPr>
        <w:spacing w:after="150"/>
      </w:pPr>
      <w:r>
        <w:rPr/>
        <w:t xml:space="preserve">第二节 2019-2023年视频编解码发展现状</w:t>
      </w:r>
    </w:p>
    <w:p>
      <w:pPr>
        <w:spacing w:after="150"/>
      </w:pPr>
      <w:r>
        <w:rPr/>
        <w:t xml:space="preserve">一、2019-2023年我国视频编解码市场规模</w:t>
      </w:r>
    </w:p>
    <w:p>
      <w:pPr>
        <w:spacing w:after="150"/>
      </w:pPr>
      <w:r>
        <w:rPr/>
        <w:t xml:space="preserve">二、2019-2023年我国视频编解码技术发展分析</w:t>
      </w:r>
    </w:p>
    <w:p>
      <w:pPr>
        <w:spacing w:after="150"/>
      </w:pPr>
      <w:r>
        <w:rPr/>
        <w:t xml:space="preserve">1、我国视频编解码技术发展情况</w:t>
      </w:r>
    </w:p>
    <w:p>
      <w:pPr>
        <w:spacing w:after="150"/>
      </w:pPr>
      <w:r>
        <w:rPr/>
        <w:t xml:space="preserve">2、我国视频编解码研发情况分析</w:t>
      </w:r>
    </w:p>
    <w:p>
      <w:pPr>
        <w:spacing w:after="150"/>
      </w:pPr>
      <w:r>
        <w:rPr/>
        <w:t xml:space="preserve">三、2019-2023年中国视频编解码企业发展分析</w:t>
      </w:r>
    </w:p>
    <w:p>
      <w:pPr>
        <w:spacing w:after="150"/>
      </w:pPr>
      <w:r>
        <w:rPr/>
        <w:t xml:space="preserve">1、中外视频编解码企业对比分析</w:t>
      </w:r>
    </w:p>
    <w:p>
      <w:pPr>
        <w:spacing w:after="150"/>
      </w:pPr>
      <w:r>
        <w:rPr/>
        <w:t xml:space="preserve">2、我国视频编解码主要企业动态分析</w:t>
      </w:r>
    </w:p>
    <w:p>
      <w:pPr>
        <w:spacing w:after="150"/>
      </w:pPr>
      <w:r>
        <w:rPr/>
        <w:t xml:space="preserve">第三节 2019-2023年视频编解码市场情况分析</w:t>
      </w:r>
    </w:p>
    <w:p>
      <w:pPr>
        <w:spacing w:after="150"/>
      </w:pPr>
      <w:r>
        <w:rPr/>
        <w:t xml:space="preserve">一、2019-2023年中国视频编解码市场总体概况</w:t>
      </w:r>
    </w:p>
    <w:p>
      <w:pPr>
        <w:spacing w:after="150"/>
      </w:pPr>
      <w:r>
        <w:rPr/>
        <w:t xml:space="preserve">二、2019-2023年中国视频编解码产品市场发展分析</w:t>
      </w:r>
    </w:p>
    <w:p>
      <w:pPr>
        <w:spacing w:after="150"/>
      </w:pPr>
      <w:r>
        <w:rPr>
          <w:b w:val="1"/>
          <w:bCs w:val="1"/>
        </w:rPr>
        <w:t xml:space="preserve">第五章 中国视频编解码技术应用领域分析</w:t>
      </w:r>
    </w:p>
    <w:p>
      <w:pPr>
        <w:spacing w:after="150"/>
      </w:pPr>
      <w:r>
        <w:rPr/>
        <w:t xml:space="preserve">第一节 中国视频编解码技术应用发展综述</w:t>
      </w:r>
    </w:p>
    <w:p>
      <w:pPr>
        <w:spacing w:after="150"/>
      </w:pPr>
      <w:r>
        <w:rPr/>
        <w:t xml:space="preserve">一、编码设备技术发展</w:t>
      </w:r>
    </w:p>
    <w:p>
      <w:pPr>
        <w:spacing w:after="150"/>
      </w:pPr>
      <w:r>
        <w:rPr/>
        <w:t xml:space="preserve">二、解码器技术发展</w:t>
      </w:r>
    </w:p>
    <w:p>
      <w:pPr>
        <w:spacing w:after="150"/>
      </w:pPr>
      <w:r>
        <w:rPr/>
        <w:t xml:space="preserve">第二节 安防视频监控领域</w:t>
      </w:r>
    </w:p>
    <w:p>
      <w:pPr>
        <w:spacing w:after="150"/>
      </w:pPr>
      <w:r>
        <w:rPr/>
        <w:t xml:space="preserve">一、安防视频监控发展现状</w:t>
      </w:r>
    </w:p>
    <w:p>
      <w:pPr>
        <w:spacing w:after="150"/>
      </w:pPr>
      <w:r>
        <w:rPr/>
        <w:t xml:space="preserve">二、安防监控的智能化已是发展的必然趋势</w:t>
      </w:r>
    </w:p>
    <w:p>
      <w:pPr>
        <w:spacing w:after="150"/>
      </w:pPr>
      <w:r>
        <w:rPr/>
        <w:t xml:space="preserve">三、监控行业已经走在编解码技术发展的前沿</w:t>
      </w:r>
    </w:p>
    <w:p>
      <w:pPr>
        <w:spacing w:after="150"/>
      </w:pPr>
      <w:r>
        <w:rPr/>
        <w:t xml:space="preserve">四、视频编解码主要技术的应用</w:t>
      </w:r>
    </w:p>
    <w:p>
      <w:pPr>
        <w:spacing w:after="150"/>
      </w:pPr>
      <w:r>
        <w:rPr/>
        <w:t xml:space="preserve">五、随着清晰度的提高，视频监控的应用场景不断扩展</w:t>
      </w:r>
    </w:p>
    <w:p>
      <w:pPr>
        <w:spacing w:after="150"/>
      </w:pPr>
      <w:r>
        <w:rPr/>
        <w:t xml:space="preserve">六、安防视频监控技术向新一代智能高清监控的发展方向演进</w:t>
      </w:r>
    </w:p>
    <w:p>
      <w:pPr>
        <w:spacing w:after="150"/>
      </w:pPr>
      <w:r>
        <w:rPr/>
        <w:t xml:space="preserve">第三节 广播电视领域</w:t>
      </w:r>
    </w:p>
    <w:p>
      <w:pPr>
        <w:spacing w:after="150"/>
      </w:pPr>
      <w:r>
        <w:rPr/>
        <w:t xml:space="preserve">一、广播电视发展现状</w:t>
      </w:r>
    </w:p>
    <w:p>
      <w:pPr>
        <w:spacing w:after="150"/>
      </w:pPr>
      <w:r>
        <w:rPr/>
        <w:t xml:space="preserve">二、视频编解码主要技术应用</w:t>
      </w:r>
    </w:p>
    <w:p>
      <w:pPr>
        <w:spacing w:after="150"/>
      </w:pPr>
      <w:r>
        <w:rPr/>
        <w:t xml:space="preserve">三、视频编解码技术应用经典实例</w:t>
      </w:r>
    </w:p>
    <w:p>
      <w:pPr>
        <w:spacing w:after="150"/>
      </w:pPr>
      <w:r>
        <w:rPr/>
        <w:t xml:space="preserve">第四节 文教娱乐领域</w:t>
      </w:r>
    </w:p>
    <w:p>
      <w:pPr>
        <w:spacing w:after="150"/>
      </w:pPr>
      <w:r>
        <w:rPr/>
        <w:t xml:space="preserve">一、文教娱乐发展现状</w:t>
      </w:r>
    </w:p>
    <w:p>
      <w:pPr>
        <w:spacing w:after="150"/>
      </w:pPr>
      <w:r>
        <w:rPr/>
        <w:t xml:space="preserve">二、视频编解码主要技术应用</w:t>
      </w:r>
    </w:p>
    <w:p>
      <w:pPr>
        <w:spacing w:after="150"/>
      </w:pPr>
      <w:r>
        <w:rPr/>
        <w:t xml:space="preserve">三、视频编解码技术应用经典实例</w:t>
      </w:r>
    </w:p>
    <w:p>
      <w:pPr>
        <w:spacing w:after="150"/>
      </w:pPr>
      <w:r>
        <w:rPr/>
        <w:t xml:space="preserve">第五节 医疗健康领域</w:t>
      </w:r>
    </w:p>
    <w:p>
      <w:pPr>
        <w:spacing w:after="150"/>
      </w:pPr>
      <w:r>
        <w:rPr/>
        <w:t xml:space="preserve">一、医疗健康发展现状</w:t>
      </w:r>
    </w:p>
    <w:p>
      <w:pPr>
        <w:spacing w:after="150"/>
      </w:pPr>
      <w:r>
        <w:rPr/>
        <w:t xml:space="preserve">二、视频编解码主要技术应用</w:t>
      </w:r>
    </w:p>
    <w:p>
      <w:pPr>
        <w:spacing w:after="150"/>
      </w:pPr>
      <w:r>
        <w:rPr/>
        <w:t xml:space="preserve">三、视频编解码技术应用经典实例</w:t>
      </w:r>
    </w:p>
    <w:p>
      <w:pPr>
        <w:spacing w:after="150"/>
      </w:pPr>
      <w:r>
        <w:rPr/>
        <w:t xml:space="preserve">第六节 智能交通领域</w:t>
      </w:r>
    </w:p>
    <w:p>
      <w:pPr>
        <w:spacing w:after="150"/>
      </w:pPr>
      <w:r>
        <w:rPr/>
        <w:t xml:space="preserve">一、智能交通发展现状</w:t>
      </w:r>
    </w:p>
    <w:p>
      <w:pPr>
        <w:spacing w:after="150"/>
      </w:pPr>
      <w:r>
        <w:rPr/>
        <w:t xml:space="preserve">二、视频编解码主要技术应用</w:t>
      </w:r>
    </w:p>
    <w:p>
      <w:pPr>
        <w:spacing w:after="150"/>
      </w:pPr>
      <w:r>
        <w:rPr/>
        <w:t xml:space="preserve">三、视频编解码技术应用经典实例</w:t>
      </w:r>
    </w:p>
    <w:p>
      <w:pPr>
        <w:spacing w:after="150"/>
      </w:pPr>
      <w:r>
        <w:rPr/>
        <w:t xml:space="preserve">第七节 工业制造领域</w:t>
      </w:r>
    </w:p>
    <w:p>
      <w:pPr>
        <w:spacing w:after="150"/>
      </w:pPr>
      <w:r>
        <w:rPr/>
        <w:t xml:space="preserve">一、工业制造业发展现状</w:t>
      </w:r>
    </w:p>
    <w:p>
      <w:pPr>
        <w:spacing w:after="150"/>
      </w:pPr>
      <w:r>
        <w:rPr/>
        <w:t xml:space="preserve">二、视频编解码主要技术应用</w:t>
      </w:r>
    </w:p>
    <w:p>
      <w:pPr>
        <w:spacing w:after="150"/>
      </w:pPr>
      <w:r>
        <w:rPr/>
        <w:t xml:space="preserve">三、"5g+"技术为精密制造提供基础条件</w:t>
      </w:r>
    </w:p>
    <w:p>
      <w:pPr>
        <w:spacing w:after="150"/>
      </w:pPr>
      <w:r>
        <w:rPr/>
        <w:t xml:space="preserve">四、视频编解码技术应用经典实例</w:t>
      </w:r>
    </w:p>
    <w:p>
      <w:pPr>
        <w:spacing w:after="150"/>
      </w:pPr>
      <w:r>
        <w:rPr>
          <w:b w:val="1"/>
          <w:bCs w:val="1"/>
        </w:rPr>
        <w:t xml:space="preserve">第六章 视频产业发展对视频编解码的技术需求影响</w:t>
      </w:r>
    </w:p>
    <w:p>
      <w:pPr>
        <w:spacing w:after="150"/>
      </w:pPr>
      <w:r>
        <w:rPr/>
        <w:t xml:space="preserve">第一节 视频产业发展对技术的要求分析</w:t>
      </w:r>
    </w:p>
    <w:p>
      <w:pPr>
        <w:spacing w:after="150"/>
      </w:pPr>
      <w:r>
        <w:rPr/>
        <w:t xml:space="preserve">一、视频产业发展对技术的要求明显提升</w:t>
      </w:r>
    </w:p>
    <w:p>
      <w:pPr>
        <w:spacing w:after="150"/>
      </w:pPr>
      <w:r>
        <w:rPr/>
        <w:t xml:space="preserve">二、《广播电视技术迭代实施方案(2019-2023年)》解读</w:t>
      </w:r>
    </w:p>
    <w:p>
      <w:pPr>
        <w:spacing w:after="150"/>
      </w:pPr>
      <w:r>
        <w:rPr/>
        <w:t xml:space="preserve">第二节 高清视频对视频编解码技术的要求分析</w:t>
      </w:r>
    </w:p>
    <w:p>
      <w:pPr>
        <w:spacing w:after="150"/>
      </w:pPr>
      <w:r>
        <w:rPr/>
        <w:t xml:space="preserve">一、编解码技术推动高清监控产业</w:t>
      </w:r>
    </w:p>
    <w:p>
      <w:pPr>
        <w:spacing w:after="150"/>
      </w:pPr>
      <w:r>
        <w:rPr/>
        <w:t xml:space="preserve">二、高清视频主流编解码技术应用分析</w:t>
      </w:r>
    </w:p>
    <w:p>
      <w:pPr>
        <w:spacing w:after="150"/>
      </w:pPr>
      <w:r>
        <w:rPr/>
        <w:t xml:space="preserve">第三节 超高清视频对视频编解码技术的要求分析</w:t>
      </w:r>
    </w:p>
    <w:p>
      <w:pPr>
        <w:spacing w:after="150"/>
      </w:pPr>
      <w:r>
        <w:rPr/>
        <w:t xml:space="preserve">一、《超高清视频产业发展行动计划(2019-2023年)》解读</w:t>
      </w:r>
    </w:p>
    <w:p>
      <w:pPr>
        <w:spacing w:after="150"/>
      </w:pPr>
      <w:r>
        <w:rPr/>
        <w:t xml:space="preserve">二、编码标准是实现超高清视频的重要条件</w:t>
      </w:r>
    </w:p>
    <w:p>
      <w:pPr>
        <w:spacing w:after="150"/>
      </w:pPr>
      <w:r>
        <w:rPr/>
        <w:t xml:space="preserve">三、国外先进技术引领超高清视频行业标杆</w:t>
      </w:r>
    </w:p>
    <w:p>
      <w:pPr>
        <w:spacing w:after="150"/>
      </w:pPr>
      <w:r>
        <w:rPr/>
        <w:t xml:space="preserve">四、超高清视频跨时代的技术体系</w:t>
      </w:r>
    </w:p>
    <w:p>
      <w:pPr>
        <w:spacing w:after="150"/>
      </w:pPr>
      <w:r>
        <w:rPr/>
        <w:t xml:space="preserve">五、视频编码技术助力8k高清视频发展</w:t>
      </w:r>
    </w:p>
    <w:p>
      <w:pPr>
        <w:spacing w:after="150"/>
      </w:pPr>
      <w:r>
        <w:rPr/>
        <w:t xml:space="preserve">六、超高清是远距离 ai 智能技术应用的基础</w:t>
      </w:r>
    </w:p>
    <w:p>
      <w:pPr>
        <w:spacing w:after="150"/>
      </w:pPr>
      <w:r>
        <w:rPr>
          <w:b w:val="1"/>
          <w:bCs w:val="1"/>
        </w:rPr>
        <w:t xml:space="preserve">第七章 视频产业竞争格局及视频编解码重点企业优势分析</w:t>
      </w:r>
    </w:p>
    <w:p>
      <w:pPr>
        <w:spacing w:after="150"/>
      </w:pPr>
      <w:r>
        <w:rPr/>
        <w:t xml:space="preserve">第一节 总体市场竞争状况分析</w:t>
      </w:r>
    </w:p>
    <w:p>
      <w:pPr>
        <w:spacing w:after="150"/>
      </w:pPr>
      <w:r>
        <w:rPr/>
        <w:t xml:space="preserve">一、视频产业竞争特征</w:t>
      </w:r>
    </w:p>
    <w:p>
      <w:pPr>
        <w:spacing w:after="150"/>
      </w:pPr>
      <w:r>
        <w:rPr/>
        <w:t xml:space="preserve">二、视频产业竞争关系</w:t>
      </w:r>
    </w:p>
    <w:p>
      <w:pPr>
        <w:spacing w:after="150"/>
      </w:pPr>
      <w:r>
        <w:rPr/>
        <w:t xml:space="preserve">三、视频产业企业竞争比较分析</w:t>
      </w:r>
    </w:p>
    <w:p>
      <w:pPr>
        <w:spacing w:after="150"/>
      </w:pPr>
      <w:r>
        <w:rPr/>
        <w:t xml:space="preserve">1、现有企业竞争比较</w:t>
      </w:r>
    </w:p>
    <w:p>
      <w:pPr>
        <w:spacing w:after="150"/>
      </w:pPr>
      <w:r>
        <w:rPr/>
        <w:t xml:space="preserve">2、新进入者参与竞争</w:t>
      </w:r>
    </w:p>
    <w:p>
      <w:pPr>
        <w:spacing w:after="150"/>
      </w:pPr>
      <w:r>
        <w:rPr/>
        <w:t xml:space="preserve">四、视频产业企业间竞争格局分析</w:t>
      </w:r>
    </w:p>
    <w:p>
      <w:pPr>
        <w:spacing w:after="150"/>
      </w:pPr>
      <w:r>
        <w:rPr/>
        <w:t xml:space="preserve">第二节 重点企业产品及技术优势分析</w:t>
      </w:r>
    </w:p>
    <w:p>
      <w:pPr>
        <w:spacing w:after="150"/>
      </w:pPr>
      <w:r>
        <w:rPr/>
        <w:t xml:space="preserve">一、北京数码视讯科技股份有限公司</w:t>
      </w:r>
    </w:p>
    <w:p>
      <w:pPr>
        <w:spacing w:after="150"/>
      </w:pPr>
      <w:r>
        <w:rPr/>
        <w:t xml:space="preserve">二、北京东华广信科技发展有限公司</w:t>
      </w:r>
    </w:p>
    <w:p>
      <w:pPr>
        <w:spacing w:after="150"/>
      </w:pPr>
      <w:r>
        <w:rPr/>
        <w:t xml:space="preserve">三、华为技术有限公司</w:t>
      </w:r>
    </w:p>
    <w:p>
      <w:pPr>
        <w:spacing w:after="150"/>
      </w:pPr>
      <w:r>
        <w:rPr/>
        <w:t xml:space="preserve">四、杭州当虹科技股份有限公司</w:t>
      </w:r>
    </w:p>
    <w:p>
      <w:pPr>
        <w:spacing w:after="150"/>
      </w:pPr>
      <w:r>
        <w:rPr/>
        <w:t xml:space="preserve">第三节 swot分析</w:t>
      </w:r>
    </w:p>
    <w:p>
      <w:pPr>
        <w:spacing w:after="150"/>
      </w:pPr>
      <w:r>
        <w:rPr/>
        <w:t xml:space="preserve">一、机会与威胁</w:t>
      </w:r>
    </w:p>
    <w:p>
      <w:pPr>
        <w:spacing w:after="150"/>
      </w:pPr>
      <w:r>
        <w:rPr/>
        <w:t xml:space="preserve">二、优势与劣势</w:t>
      </w:r>
    </w:p>
    <w:p>
      <w:pPr>
        <w:spacing w:after="150"/>
      </w:pPr>
      <w:r>
        <w:rPr>
          <w:b w:val="1"/>
          <w:bCs w:val="1"/>
        </w:rPr>
        <w:t xml:space="preserve">第八章 视频编解码技术方向及发展趋势预测</w:t>
      </w:r>
    </w:p>
    <w:p>
      <w:pPr>
        <w:spacing w:after="150"/>
      </w:pPr>
      <w:r>
        <w:rPr/>
        <w:t xml:space="preserve">第一节 视频编解码的技术发展方向</w:t>
      </w:r>
    </w:p>
    <w:p>
      <w:pPr>
        <w:spacing w:after="150"/>
      </w:pPr>
      <w:r>
        <w:rPr/>
        <w:t xml:space="preserve">一、标准化</w:t>
      </w:r>
    </w:p>
    <w:p>
      <w:pPr>
        <w:spacing w:after="150"/>
      </w:pPr>
      <w:r>
        <w:rPr/>
        <w:t xml:space="preserve">二、专业化</w:t>
      </w:r>
    </w:p>
    <w:p>
      <w:pPr>
        <w:spacing w:after="150"/>
      </w:pPr>
      <w:r>
        <w:rPr/>
        <w:t xml:space="preserve">第二节 视频编码新技术方向</w:t>
      </w:r>
    </w:p>
    <w:p>
      <w:pPr>
        <w:spacing w:after="150"/>
      </w:pPr>
      <w:r>
        <w:rPr/>
        <w:t xml:space="preserve">一、场景视频编码</w:t>
      </w:r>
    </w:p>
    <w:p>
      <w:pPr>
        <w:spacing w:after="150"/>
      </w:pPr>
      <w:r>
        <w:rPr/>
        <w:t xml:space="preserve">二、云编码</w:t>
      </w:r>
    </w:p>
    <w:p>
      <w:pPr>
        <w:spacing w:after="150"/>
      </w:pPr>
      <w:r>
        <w:rPr/>
        <w:t xml:space="preserve">三、深度学习视频编码</w:t>
      </w:r>
    </w:p>
    <w:p>
      <w:pPr>
        <w:spacing w:after="150"/>
      </w:pPr>
      <w:r>
        <w:rPr/>
        <w:t xml:space="preserve">四、立体视频编码</w:t>
      </w:r>
    </w:p>
    <w:p>
      <w:pPr>
        <w:spacing w:after="150"/>
      </w:pPr>
      <w:r>
        <w:rPr/>
        <w:t xml:space="preserve">第三节 视频编解码技术趋势预测</w:t>
      </w:r>
    </w:p>
    <w:p>
      <w:pPr>
        <w:spacing w:after="150"/>
      </w:pPr>
      <w:r>
        <w:rPr/>
        <w:t xml:space="preserve">一、视频编解码设备向高端领域进阶</w:t>
      </w:r>
    </w:p>
    <w:p>
      <w:pPr>
        <w:spacing w:after="150"/>
      </w:pPr>
      <w:r>
        <w:rPr/>
        <w:t xml:space="preserve">二、视频编码技术趋势预测</w:t>
      </w:r>
    </w:p>
    <w:p>
      <w:pPr>
        <w:spacing w:after="150"/>
      </w:pPr>
      <w:r>
        <w:rPr>
          <w:b w:val="1"/>
          <w:bCs w:val="1"/>
        </w:rPr>
        <w:t xml:space="preserve">第九章 研究结论及建议</w:t>
      </w:r>
    </w:p>
    <w:p>
      <w:pPr>
        <w:spacing w:after="150"/>
      </w:pPr>
      <w:r>
        <w:rPr/>
        <w:t xml:space="preserve">第一节 研究结论</w:t>
      </w:r>
    </w:p>
    <w:p>
      <w:pPr>
        <w:spacing w:after="150"/>
      </w:pPr>
      <w:r>
        <w:rPr/>
        <w:t xml:space="preserve">第二节 建议</w:t>
      </w:r>
    </w:p>
    <w:p>
      <w:pPr>
        <w:spacing w:after="150"/>
      </w:pPr>
      <w:r>
        <w:rPr>
          <w:b w:val="1"/>
          <w:bCs w:val="1"/>
        </w:rPr>
        <w:t xml:space="preserve">图表目录</w:t>
      </w:r>
    </w:p>
    <w:p>
      <w:pPr>
        <w:spacing w:after="150"/>
      </w:pPr>
      <w:r>
        <w:rPr/>
        <w:t xml:space="preserve">图表：视频编码器十大品牌排行榜</w:t>
      </w:r>
    </w:p>
    <w:p>
      <w:pPr>
        <w:spacing w:after="150"/>
      </w:pPr>
      <w:r>
        <w:rPr/>
        <w:t xml:space="preserve">图表：2019-2023年我国视频编解码市场规模</w:t>
      </w:r>
    </w:p>
    <w:p>
      <w:pPr>
        <w:spacing w:after="150"/>
      </w:pPr>
      <w:r>
        <w:rPr/>
        <w:t xml:space="preserve">图表：光学编码器的典型a和b正交脉冲，包括索引脉冲</w:t>
      </w:r>
    </w:p>
    <w:p>
      <w:pPr>
        <w:spacing w:after="150"/>
      </w:pPr>
      <w:r>
        <w:rPr/>
        <w:t xml:space="preserve">图表：编码器码盘的比较</w:t>
      </w:r>
    </w:p>
    <w:p>
      <w:pPr>
        <w:spacing w:after="150"/>
      </w:pPr>
      <w:r>
        <w:rPr/>
        <w:t xml:space="preserve">图表：2019-2023年安防视频监控市场规模</w:t>
      </w:r>
    </w:p>
    <w:p>
      <w:pPr>
        <w:spacing w:after="150"/>
      </w:pPr>
      <w:r>
        <w:rPr/>
        <w:t xml:space="preserve">图表：远程急重会诊端对端网络架构</w:t>
      </w:r>
    </w:p>
    <w:p>
      <w:pPr>
        <w:spacing w:after="150"/>
      </w:pPr>
      <w:r>
        <w:rPr/>
        <w:t xml:space="preserve">图表：8k超高清视频的实时监控应用</w:t>
      </w:r>
    </w:p>
    <w:p>
      <w:pPr>
        <w:spacing w:after="150"/>
      </w:pPr>
      <w:r>
        <w:rPr/>
        <w:t xml:space="preserve">图表：无线视频监控主要具有以下应用优势</w:t>
      </w:r>
    </w:p>
    <w:p>
      <w:pPr>
        <w:spacing w:after="150"/>
      </w:pPr>
      <w:r>
        <w:rPr/>
        <w:t xml:space="preserve">图表：甘肃省高速公路收费站集中监视</w:t>
      </w:r>
    </w:p>
    <w:p>
      <w:pPr>
        <w:spacing w:after="150"/>
      </w:pPr>
      <w:r>
        <w:rPr/>
        <w:t xml:space="preserve">图表：视频图像压缩倍比关系</w:t>
      </w:r>
    </w:p>
    <w:p>
      <w:pPr>
        <w:spacing w:after="150"/>
      </w:pPr>
      <w:r>
        <w:rPr/>
        <w:t xml:space="preserve">图表：新一代视频编解码技术流程</w:t>
      </w:r>
    </w:p>
    <w:p>
      <w:pPr>
        <w:spacing w:after="150"/>
      </w:pPr>
      <w:r>
        <w:rPr/>
        <w:t xml:space="preserve">图表：avs2的场景编码</w:t>
      </w:r>
    </w:p>
    <w:p>
      <w:pPr>
        <w:spacing w:after="150"/>
      </w:pPr>
      <w:r>
        <w:rPr/>
        <w:t xml:space="preserve">图表：云编码技术特征</w:t>
      </w:r>
    </w:p>
    <w:p>
      <w:pPr>
        <w:spacing w:after="150"/>
      </w:pPr>
      <w:r>
        <w:rPr/>
        <w:t xml:space="preserve">图表：生成压缩效果对比</w:t>
      </w:r>
    </w:p>
    <w:p>
      <w:pPr>
        <w:spacing w:after="150"/>
      </w:pPr>
      <w:r>
        <w:rPr/>
        <w:t xml:space="preserve">图表：三种编转码架构对比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视频编解码技术行业市场深度调研及技术方向与发展趋势预测研究报告(2024-2029版)</dc:title>
  <dc:description>视频编解码技术行业市场深度调研及技术方向与发展趋势预测研究报告(2024-2029版)</dc:description>
  <dc:subject>视频编解码技术行业市场深度调研及技术方向与发展趋势预测研究报告(2024-2029版)</dc:subject>
  <cp:keywords>研究报告</cp:keywords>
  <cp:category>研究报告</cp:category>
  <cp:lastModifiedBy>北京中道泰和信息咨询有限公司</cp:lastModifiedBy>
  <dcterms:created xsi:type="dcterms:W3CDTF">2024-01-29T00:36:37+08:00</dcterms:created>
  <dcterms:modified xsi:type="dcterms:W3CDTF">2024-01-29T00:36:37+08:00</dcterms:modified>
</cp:coreProperties>
</file>

<file path=docProps/custom.xml><?xml version="1.0" encoding="utf-8"?>
<Properties xmlns="http://schemas.openxmlformats.org/officeDocument/2006/custom-properties" xmlns:vt="http://schemas.openxmlformats.org/officeDocument/2006/docPropsVTypes"/>
</file>