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中国教育培训行业市场深度调研及发展趋势与投资前景研究报告(2026-2031版)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中国教育培训行业集中度低，数量众多的中小型机构占据绝大部分市场，行业龙头新东方和好未来所占市场份额均不足行业总体量的 2%。市场研发动力不足和国内资金注入不足是致使行业发展较慢。许多培训机构办学特色不鲜明、没有自身的课程体系已成为整个行业止步不前的瓶颈。市场蓝海延伸至三四线城市。不同培训学校拥有不同核心资源，大城市发家的培训机构逐渐将业务拓展至边远城市，将自身的核心优势与当地的教育情况相结合。未来，教育培训行业的品牌化战略布局逐渐形成。各大教育培训机构主打品牌战，并于所在细分市场精耕细作、垂直发展，将标准化、专业化和规模化的管理运营模式推向全国。</w:t>
      </w:r>
    </w:p>
    <w:p>
      <w:pPr>
        <w:spacing w:after="150"/>
      </w:pPr>
      <w:r>
        <w:rPr/>
        <w:t xml:space="preserve">由于社会对人才的更高要求，加之广大受教育者对自我实现价值的渴求，民办教育已成为消费首选的重点领域，教育消费已成为广大国民消费的第一需求，子女教育费用在居民消费中排名第一。中国培训教育市场规模保持着迅猛的发展速度。社会诸方面因素的影响和国民教育消费心理，使民办教育迅速成为一个黄金产业和绿色产业。为了促进教育培训产业的发展，国家及时出台了一系列鼓励民办教育发展的措施。另外中国家庭对教育的高度重视和目前国内就业压力的空前增大，给教育培训产业的发展带来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教育培训行业市场发展状况、关联行业发展状况、行业竞争状况、优势企业发展状况、消费现状以及行业营销进行了深入的分析，在总结中国教育培训行业发展历程的基础上，结合新时期的各方面因素，对中国教育培训行业的发展趋势给予了细致和审慎的预测论证。本报告是教育培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2021-2026年中国教育培训行业发展环境分析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教育培训行业相关政策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2021-2026年中国教育培训行业发展社会环境分析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教育培训行业发展概述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一、教育培训行业定义及分类</w:t>
      </w:r>
    </w:p>
    <w:p>
      <w:pPr>
        <w:spacing w:before="75" w:after="0"/>
      </w:pPr>
      <w:r>
        <w:rPr/>
        <w:t xml:space="preserve">二、教育培训行业经济特性</w:t>
      </w:r>
    </w:p>
    <w:p>
      <w:pPr>
        <w:spacing w:before="75" w:after="0"/>
      </w:pPr>
      <w:r>
        <w:rPr/>
        <w:t xml:space="preserve">三、教育培训产业链模型介绍及教育培训产业链图分析</w:t>
      </w:r>
    </w:p>
    <w:p>
      <w:pPr>
        <w:spacing w:before="75" w:after="0"/>
      </w:pPr>
      <w:r>
        <w:rPr/>
        <w:t xml:space="preserve">第二节 教育培训行业发展成熟度</w:t>
      </w:r>
    </w:p>
    <w:p>
      <w:pPr>
        <w:spacing w:before="75" w:after="0"/>
      </w:pPr>
      <w:r>
        <w:rPr/>
        <w:t xml:space="preserve">一、教育培训行业发展周期分析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教育培训行业相关产业动态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2021-2026年世界教育培训行业市场运行形势分析</w:t>
      </w:r>
    </w:p>
    <w:p>
      <w:pPr>
        <w:spacing w:before="75" w:after="0"/>
      </w:pPr>
      <w:r>
        <w:rPr/>
        <w:t xml:space="preserve">第一节 世界教育培训行业市场运行环境分析</w:t>
      </w:r>
    </w:p>
    <w:p>
      <w:pPr>
        <w:spacing w:before="75" w:after="0"/>
      </w:pPr>
      <w:r>
        <w:rPr/>
        <w:t xml:space="preserve">第二节 世界教育培训行业市场发展情况分析</w:t>
      </w:r>
    </w:p>
    <w:p>
      <w:pPr>
        <w:spacing w:before="75" w:after="0"/>
      </w:pPr>
      <w:r>
        <w:rPr/>
        <w:t xml:space="preserve">一、世界教育培训行业市场供需分析</w:t>
      </w:r>
    </w:p>
    <w:p>
      <w:pPr>
        <w:spacing w:before="75" w:after="0"/>
      </w:pPr>
      <w:r>
        <w:rPr/>
        <w:t xml:space="preserve">二、世界教育培训行业市场规模分析</w:t>
      </w:r>
    </w:p>
    <w:p>
      <w:pPr>
        <w:spacing w:before="75" w:after="0"/>
      </w:pPr>
      <w:r>
        <w:rPr/>
        <w:t xml:space="preserve">三、世界教育培训行业主要国家发展情况分析</w:t>
      </w:r>
    </w:p>
    <w:p>
      <w:pPr>
        <w:spacing w:before="75" w:after="0"/>
      </w:pPr>
      <w:r>
        <w:rPr/>
        <w:t xml:space="preserve">第三节 世界教育培训行业重点企业分析</w:t>
      </w:r>
    </w:p>
    <w:p>
      <w:pPr>
        <w:spacing w:before="75" w:after="0"/>
      </w:pPr>
      <w:r>
        <w:rPr/>
        <w:t xml:space="preserve">第四节 2026-2031年世界教育培训行业市场规模趋势预测分析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中国教育培训行业发展分析</w:t>
      </w:r>
    </w:p>
    <w:p>
      <w:pPr>
        <w:spacing w:before="75" w:after="0"/>
      </w:pPr>
      <w:r>
        <w:rPr/>
        <w:t xml:space="preserve">第一节 2021-2026年中国教育培训行业发展状况</w:t>
      </w:r>
    </w:p>
    <w:p>
      <w:pPr>
        <w:spacing w:before="75" w:after="0"/>
      </w:pPr>
      <w:r>
        <w:rPr/>
        <w:t xml:space="preserve">一、2021-2026年教育培训行业发展状况分析</w:t>
      </w:r>
    </w:p>
    <w:p>
      <w:pPr>
        <w:spacing w:before="75" w:after="0"/>
      </w:pPr>
      <w:r>
        <w:rPr/>
        <w:t xml:space="preserve">二、2021-2026年中国教育培训行业发展动态</w:t>
      </w:r>
    </w:p>
    <w:p>
      <w:pPr>
        <w:spacing w:before="75" w:after="0"/>
      </w:pPr>
      <w:r>
        <w:rPr/>
        <w:t xml:space="preserve">三、2021-2026年我国教育培训行业发展热点</w:t>
      </w:r>
    </w:p>
    <w:p>
      <w:pPr>
        <w:spacing w:before="75" w:after="0"/>
      </w:pPr>
      <w:r>
        <w:rPr/>
        <w:t xml:space="preserve">第二节 2021-2026年中国教育培训行业市场供需状况</w:t>
      </w:r>
    </w:p>
    <w:p>
      <w:pPr>
        <w:spacing w:before="75" w:after="0"/>
      </w:pPr>
      <w:r>
        <w:rPr/>
        <w:t xml:space="preserve">一、2021-2026年中国教育培训行业供给分析</w:t>
      </w:r>
    </w:p>
    <w:p>
      <w:pPr>
        <w:spacing w:before="75" w:after="0"/>
      </w:pPr>
      <w:r>
        <w:rPr/>
        <w:t xml:space="preserve">二、2021-2026年中国教育培训行业市场需求分析</w:t>
      </w:r>
    </w:p>
    <w:p>
      <w:pPr>
        <w:spacing w:before="75" w:after="0"/>
      </w:pPr>
      <w:r>
        <w:rPr/>
        <w:t xml:space="preserve">三、2021-2026年中国教育培训行业市场规模分析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2021-2026年中国教育培训行业（所属行业）主要数据监测分析</w:t>
      </w:r>
    </w:p>
    <w:p>
      <w:pPr>
        <w:spacing w:before="75" w:after="0"/>
      </w:pPr>
      <w:r>
        <w:rPr/>
        <w:t xml:space="preserve">第一节 2021-2026年中国教育培训行业(所属行业)总体数据分析</w:t>
      </w:r>
    </w:p>
    <w:p>
      <w:pPr>
        <w:spacing w:before="75" w:after="0"/>
      </w:pPr>
      <w:r>
        <w:rPr/>
        <w:t xml:space="preserve">一、2021-2026年中国教育培训行业(所属行业)全部企业数据分析</w:t>
      </w:r>
    </w:p>
    <w:p>
      <w:pPr>
        <w:spacing w:before="75" w:after="0"/>
      </w:pPr>
      <w:r>
        <w:rPr/>
        <w:t xml:space="preserve">二、中国教育培训行业(所属行业)全部企业数据分析</w:t>
      </w:r>
    </w:p>
    <w:p>
      <w:pPr>
        <w:spacing w:before="75" w:after="0"/>
      </w:pPr>
      <w:r>
        <w:rPr/>
        <w:t xml:space="preserve">三、2021-2026年中国教育培训行业(所属行业)全部企业数据分析</w:t>
      </w:r>
    </w:p>
    <w:p>
      <w:pPr>
        <w:spacing w:before="75" w:after="0"/>
      </w:pPr>
      <w:r>
        <w:rPr/>
        <w:t xml:space="preserve">第二节 2021-2026年中国教育培训行业(所属行业)不同规模企业数据分析</w:t>
      </w:r>
    </w:p>
    <w:p>
      <w:pPr>
        <w:spacing w:before="75" w:after="0"/>
      </w:pPr>
      <w:r>
        <w:rPr/>
        <w:t xml:space="preserve">一、2021-2026年中国教育培训行业(所属行业)不同规模企业数据分析</w:t>
      </w:r>
    </w:p>
    <w:p>
      <w:pPr>
        <w:spacing w:before="75" w:after="0"/>
      </w:pPr>
      <w:r>
        <w:rPr/>
        <w:t xml:space="preserve">二、中国教育培训行业(所属行业)不同规模企业数据分析</w:t>
      </w:r>
    </w:p>
    <w:p>
      <w:pPr>
        <w:spacing w:before="75" w:after="0"/>
      </w:pPr>
      <w:r>
        <w:rPr/>
        <w:t xml:space="preserve">三、2021-2026年中国教育培训行业(所属行业)不同规模企业数据分析</w:t>
      </w:r>
    </w:p>
    <w:p>
      <w:pPr>
        <w:spacing w:before="75" w:after="0"/>
      </w:pPr>
      <w:r>
        <w:rPr/>
        <w:t xml:space="preserve">第三节 2021-2026年中国教育培训行业(所属行业)不同所有制企业数据分析</w:t>
      </w:r>
    </w:p>
    <w:p>
      <w:pPr>
        <w:spacing w:before="75" w:after="0"/>
      </w:pPr>
      <w:r>
        <w:rPr/>
        <w:t xml:space="preserve">一、2021-2026年中国教育培训行业(所属行业)不同所有制企业数据分析</w:t>
      </w:r>
    </w:p>
    <w:p>
      <w:pPr>
        <w:spacing w:before="75" w:after="0"/>
      </w:pPr>
      <w:r>
        <w:rPr/>
        <w:t xml:space="preserve">二、中国教育培训行业(所属行业)不同所有制企业数据分析</w:t>
      </w:r>
    </w:p>
    <w:p>
      <w:pPr>
        <w:spacing w:before="75" w:after="0"/>
      </w:pPr>
      <w:r>
        <w:rPr/>
        <w:t xml:space="preserve">三、2021-2026年中国教育培训行业(所属行业)不同所有制企业数据分析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2021-2026年中国教育培训行业竞争格局分析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中国教育培训行业竞争五力模型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2021-2026年中国教育培训行业swot模型分析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2021-2026年教育培训行业优势企业竞争力分析</w:t>
      </w:r>
    </w:p>
    <w:p>
      <w:pPr>
        <w:spacing w:before="75" w:after="0"/>
      </w:pPr>
      <w:r>
        <w:rPr/>
        <w:t xml:space="preserve">第一节 新东方教育科技集团有限公司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北京世纪好未来教育科技有限公司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安博教育集团有限公司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学大教育集团有限公司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北京环球天下教育科技有限公司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北京东大正保科技有限公司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培生国际教育集团有限公司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北京阿博泰克北大青鸟信息技术有限公司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2021-2026年中国教育培训行业上下游分析及其影响</w:t>
      </w:r>
    </w:p>
    <w:p>
      <w:pPr>
        <w:spacing w:before="75" w:after="0"/>
      </w:pPr>
      <w:r>
        <w:rPr/>
        <w:t xml:space="preserve">第一节 2021-2026年中国教育培训行业上游发展及影响分析</w:t>
      </w:r>
    </w:p>
    <w:p>
      <w:pPr>
        <w:spacing w:before="75" w:after="0"/>
      </w:pPr>
      <w:r>
        <w:rPr/>
        <w:t xml:space="preserve">一、2021-2026年中国教育培训行业上游运行现状分析</w:t>
      </w:r>
    </w:p>
    <w:p>
      <w:pPr>
        <w:spacing w:before="75" w:after="0"/>
      </w:pPr>
      <w:r>
        <w:rPr/>
        <w:t xml:space="preserve">二、上游对教育培训行业产生的影响分析</w:t>
      </w:r>
    </w:p>
    <w:p>
      <w:pPr>
        <w:spacing w:before="75" w:after="0"/>
      </w:pPr>
      <w:r>
        <w:rPr/>
        <w:t xml:space="preserve">第二节 2021-2026年中国教育培训行业下游发展及影响分析</w:t>
      </w:r>
    </w:p>
    <w:p>
      <w:pPr>
        <w:spacing w:before="75" w:after="0"/>
      </w:pPr>
      <w:r>
        <w:rPr/>
        <w:t xml:space="preserve">一、2021-2026年中国教育培训行业下游运行现状分析</w:t>
      </w:r>
    </w:p>
    <w:p>
      <w:pPr>
        <w:spacing w:before="75" w:after="0"/>
      </w:pPr>
      <w:r>
        <w:rPr/>
        <w:t xml:space="preserve">二、下游对教育培训行业产生的影响分析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2026-2031年教育培训行业发展及投资前景预测分析</w:t>
      </w:r>
    </w:p>
    <w:p>
      <w:pPr>
        <w:spacing w:before="75" w:after="0"/>
      </w:pPr>
      <w:r>
        <w:rPr/>
        <w:t xml:space="preserve">第一节 2026-2031年教育培训行业市场规模预测分析</w:t>
      </w:r>
    </w:p>
    <w:p>
      <w:pPr>
        <w:spacing w:before="75" w:after="0"/>
      </w:pPr>
      <w:r>
        <w:rPr/>
        <w:t xml:space="preserve">第二节 2026-2031年教育培训行业供需预测分析</w:t>
      </w:r>
    </w:p>
    <w:p>
      <w:pPr>
        <w:spacing w:before="75" w:after="0"/>
      </w:pPr>
      <w:r>
        <w:rPr/>
        <w:t xml:space="preserve">第三节 2026-2031年我国教育培训行业投资环境分析</w:t>
      </w:r>
    </w:p>
    <w:p>
      <w:pPr>
        <w:spacing w:before="75" w:after="0"/>
      </w:pPr>
      <w:r>
        <w:rPr/>
        <w:t xml:space="preserve">第四节 2026-2031年我国教育培训行业前景展望分析</w:t>
      </w:r>
    </w:p>
    <w:p>
      <w:pPr>
        <w:spacing w:before="75" w:after="0"/>
      </w:pPr>
      <w:r>
        <w:rPr/>
        <w:t xml:space="preserve">第五节 2026-2031年我国教育培训行业盈利能力预测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2026-2031年中国教育培训行业投资风险分析</w:t>
      </w:r>
    </w:p>
    <w:p>
      <w:pPr>
        <w:spacing w:before="75" w:after="0"/>
      </w:pPr>
      <w:r>
        <w:rPr/>
        <w:t xml:space="preserve">第一节 2026-2031年中国教育培训行业投资金额分析</w:t>
      </w:r>
    </w:p>
    <w:p>
      <w:pPr>
        <w:spacing w:before="75" w:after="0"/>
      </w:pPr>
      <w:r>
        <w:rPr/>
        <w:t xml:space="preserve">第二节 近年来中国教育培训行业主要投资项目分析</w:t>
      </w:r>
    </w:p>
    <w:p>
      <w:pPr>
        <w:spacing w:before="75" w:after="0"/>
      </w:pPr>
      <w:r>
        <w:rPr/>
        <w:t xml:space="preserve">第三节 2026-2031年中国教育培训行业投资周期分析</w:t>
      </w:r>
    </w:p>
    <w:p>
      <w:pPr>
        <w:spacing w:before="75" w:after="0"/>
      </w:pPr>
      <w:r>
        <w:rPr/>
        <w:t xml:space="preserve">第四节 2026-2031年中国教育培训行业投资风险分析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2026-2031年中国教育培训行业发展策略及投资建议分析</w:t>
      </w:r>
    </w:p>
    <w:p>
      <w:pPr>
        <w:spacing w:before="75" w:after="0"/>
      </w:pPr>
      <w:r>
        <w:rPr/>
        <w:t xml:space="preserve">第一节 教育培训行业发展策略分析</w:t>
      </w:r>
    </w:p>
    <w:p>
      <w:pPr>
        <w:spacing w:before="75" w:after="0"/>
      </w:pPr>
      <w:r>
        <w:rPr/>
        <w:t xml:space="preserve">第二节 教育培训行业市场的重点客户战略实施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2026-2031年中国教育培训行业发展建议</w:t>
      </w:r>
    </w:p>
    <w:p>
      <w:pPr>
        <w:spacing w:before="75" w:after="0"/>
      </w:pPr>
      <w:r>
        <w:rPr/>
        <w:t xml:space="preserve">第四节 2026-2031年中国教育培训行业投资建议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图表：教育培训产业链分析</w:t>
      </w:r>
    </w:p>
    <w:p>
      <w:pPr>
        <w:spacing w:before="75" w:after="0"/>
      </w:pPr>
      <w:r>
        <w:rPr/>
        <w:t xml:space="preserve">图表：国际教育培训市场规模</w:t>
      </w:r>
    </w:p>
    <w:p>
      <w:pPr>
        <w:spacing w:before="75" w:after="0"/>
      </w:pPr>
      <w:r>
        <w:rPr/>
        <w:t xml:space="preserve">图表：国际教育培训生命周期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图表：2021-2026年中国教育培训市场规模</w:t>
      </w:r>
    </w:p>
    <w:p>
      <w:pPr>
        <w:spacing w:before="75" w:after="0"/>
      </w:pPr>
      <w:r>
        <w:rPr/>
        <w:t xml:space="preserve">图表：2021-2026年中国教育培训产值</w:t>
      </w:r>
    </w:p>
    <w:p>
      <w:pPr>
        <w:spacing w:before="75" w:after="0"/>
      </w:pPr>
      <w:r>
        <w:rPr/>
        <w:t xml:space="preserve">图表：2021-2026年中国教育培训供应情况</w:t>
      </w:r>
    </w:p>
    <w:p>
      <w:pPr>
        <w:spacing w:before="75" w:after="0"/>
      </w:pPr>
      <w:r>
        <w:rPr/>
        <w:t xml:space="preserve">图表：2021-2026年中国教育培训需求情况</w:t>
      </w:r>
    </w:p>
    <w:p>
      <w:pPr>
        <w:spacing w:before="75" w:after="0"/>
      </w:pPr>
      <w:r>
        <w:rPr/>
        <w:t xml:space="preserve">图表：2026-2031年中国教育培训市场规模预测</w:t>
      </w:r>
    </w:p>
    <w:p>
      <w:pPr>
        <w:spacing w:before="75" w:after="0"/>
      </w:pPr>
      <w:r>
        <w:rPr/>
        <w:t xml:space="preserve">图表：2026-2031年中国教育培训供应情况预测</w:t>
      </w:r>
    </w:p>
    <w:p>
      <w:pPr>
        <w:spacing w:before="75" w:after="0"/>
      </w:pPr>
      <w:r>
        <w:rPr/>
        <w:t xml:space="preserve">图表：2026-2031年中国教育培训需求情况预测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中国教育培训行业市场深度调研及发展趋势与投资前景研究报告(2026-2031版)</dc:title>
  <dc:description>中国教育培训行业市场深度调研及发展趋势与投资前景研究报告(2026-2031版)</dc:description>
  <dc:subject>中国教育培训行业市场深度调研及发展趋势与投资前景研究报告(2026-2031版)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2026-04-03T09:46:56+08:00</dcterms:created>
  <dcterms:modified xsi:type="dcterms:W3CDTF">2026-04-03T09:46:56+08:00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