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中国能源化工行业市场深度调研及发展前景趋势与投资前景研究报告(2024-2029版)</w:t>
      </w:r>
    </w:p>
    <w:p>
      <w:pPr>
        <w:spacing w:after="150"/>
      </w:pPr>
      <w:r>
        <w:rPr>
          <w:b w:val="1"/>
          <w:bCs w:val="1"/>
        </w:rPr>
        <w:t xml:space="preserve">报告简介</w:t>
      </w:r>
    </w:p>
    <w:p>
      <w:pPr>
        <w:spacing w:after="150"/>
      </w:pPr>
      <w:r>
        <w:rPr/>
        <w:t xml:space="preserve">中国作为能源生产、消费、进口大国，应加快制定适合国情的近、中、远期能源战略规划，并明确技术路线与实施举措。本文提出中国"能源独立"是一个战略性命题，主要目的是希望"能源独立"的战略命题和科学谋划，实现本质上国内能源生产满足至少90%消费。但随着国家经济、技术、军事等力量的显著提升，或许不需要实现形式上的能源生产量与消费量基本相当，就能够保障国家能源安全的"自主可控"与"长治久安"。</w:t>
      </w:r>
    </w:p>
    <w:p>
      <w:pPr>
        <w:spacing w:after="150"/>
      </w:pPr>
      <w:r>
        <w:rPr/>
        <w:t xml:space="preserve">中国能源发展面临"总量大、不清洁、不安全"的挑战，资源禀赋和基本国情决定不能简单复制美国发展模式，但成功经验可借鉴。从中长远谋划，应以"新能源革命"为主导，开启中国"能源独立"的长征路，是中国未来能源发展的必由之路与战略选择。制定"三步走"发展技术路线图，依靠"洁煤稳油增气、大力提高新能源"解决"能源安全"问题，依靠"国内生产+海外权益"兑现"能源自主"愿景，依靠"新能源+智能源"实现"能源独立"战略，分步有序调整能源结构从"一大三小"向"三足鼎立"、"一大一小"转变。只有完成新能源占主体的"一大一小"能源结构革命性转型，方可能实现中国"能源独立"战略。政策从严对行业造成了一定的合规生产压力与环保设备投资压力，强监管下的环保处罚使得不合规企业停产停工，甚至倒闭，优化行业参与者结构，淘汰落后产能，短期内虽然导致行业经营规模下降，但从长期来看，有利于行业健康优良发展。</w:t>
      </w:r>
    </w:p>
    <w:p>
      <w:pPr>
        <w:spacing w:after="150"/>
      </w:pPr>
      <w:r>
        <w:rPr/>
        <w:t xml:space="preserve">煤化工行业属于煤炭行业的延伸，作为原材料的煤炭在供给端主要由国内中大型国企掌握。从自身资源利用的角度看，随着煤炭消耗重头的燃煤发电在国内受到限制，煤炭企业发展自身的煤化工业务才复合自身需求。因此我国的煤化工行业主要以央企和地方国企为主，它们手中握有上游原材料，可以根据下游需求和煤炭价格的变化灵活调整煤化工业务发展。而民营企业手握煤炭资源有限，业务发展所需的原材料大多需要外购，抵御风险的能力较差。根据煤炭工业协会发布的煤炭企业"五小"技术创新成果获奖名单，其中煤化工获奖企业包括神华集团旗下数家子公司以及同煤集团下属公司。</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能源化工专业研究单位等公布和提供的大量资料。对我国能源化工的行业现状、市场各类经营指标的情况、重点企业状况、区域市场发展情况等内容进行详细的阐述和深入的分析，着重对能源化工业务的发展进行详尽深入的分析，并根据能源化工行业的政策经济发展环境对能源化工行业潜在的风险和防范建议进行分析。最后提出研究者对能源化工行业的研究观点，以供投资决策者参考。</w:t>
      </w:r>
    </w:p>
    <w:p>
      <w:pPr>
        <w:spacing w:after="150"/>
      </w:pPr>
      <w:r>
        <w:rPr>
          <w:b w:val="1"/>
          <w:bCs w:val="1"/>
        </w:rPr>
        <w:t xml:space="preserve">报告目录</w:t>
      </w:r>
    </w:p>
    <w:p>
      <w:pPr>
        <w:spacing w:after="150"/>
      </w:pPr>
      <w:r>
        <w:rPr>
          <w:b w:val="1"/>
          <w:bCs w:val="1"/>
        </w:rPr>
        <w:t xml:space="preserve">第一章 能源化工行业发展综述</w:t>
      </w:r>
    </w:p>
    <w:p>
      <w:pPr>
        <w:spacing w:after="150"/>
      </w:pPr>
      <w:r>
        <w:rPr/>
        <w:t xml:space="preserve">第一节 能源化工行业相关概述</w:t>
      </w:r>
    </w:p>
    <w:p>
      <w:pPr>
        <w:spacing w:after="150"/>
      </w:pPr>
      <w:r>
        <w:rPr/>
        <w:t xml:space="preserve">一、行业定义与研究范围界定</w:t>
      </w:r>
    </w:p>
    <w:p>
      <w:pPr>
        <w:spacing w:after="150"/>
      </w:pPr>
      <w:r>
        <w:rPr/>
        <w:t xml:space="preserve">二、能源化工的分类</w:t>
      </w:r>
    </w:p>
    <w:p>
      <w:pPr>
        <w:spacing w:after="150"/>
      </w:pPr>
      <w:r>
        <w:rPr/>
        <w:t xml:space="preserve">三、能源化工行业的特点分析</w:t>
      </w:r>
    </w:p>
    <w:p>
      <w:pPr>
        <w:spacing w:after="150"/>
      </w:pPr>
      <w:r>
        <w:rPr/>
        <w:t xml:space="preserve">第二节 能源化工行业发展环境分析</w:t>
      </w:r>
    </w:p>
    <w:p>
      <w:pPr>
        <w:spacing w:after="150"/>
      </w:pPr>
      <w:r>
        <w:rPr/>
        <w:t xml:space="preserve">一、行业政策环境分析</w:t>
      </w:r>
    </w:p>
    <w:p>
      <w:pPr>
        <w:spacing w:after="150"/>
      </w:pPr>
      <w:r>
        <w:rPr/>
        <w:t xml:space="preserve">二、行业经济环境分析</w:t>
      </w:r>
    </w:p>
    <w:p>
      <w:pPr>
        <w:spacing w:after="150"/>
      </w:pPr>
      <w:r>
        <w:rPr/>
        <w:t xml:space="preserve">三、行业社会环境分析</w:t>
      </w:r>
    </w:p>
    <w:p>
      <w:pPr>
        <w:spacing w:after="150"/>
      </w:pPr>
      <w:r>
        <w:rPr>
          <w:b w:val="1"/>
          <w:bCs w:val="1"/>
        </w:rPr>
        <w:t xml:space="preserve">第二章 当代背景下能源化工的发展机会分析</w:t>
      </w:r>
    </w:p>
    <w:p>
      <w:pPr>
        <w:spacing w:after="150"/>
      </w:pPr>
      <w:r>
        <w:rPr/>
        <w:t xml:space="preserve">第一节 能源化工政策及其实施情况</w:t>
      </w:r>
    </w:p>
    <w:p>
      <w:pPr>
        <w:spacing w:after="150"/>
      </w:pPr>
      <w:r>
        <w:rPr/>
        <w:t xml:space="preserve">一、能源化工相关政策解读</w:t>
      </w:r>
    </w:p>
    <w:p>
      <w:pPr>
        <w:spacing w:after="150"/>
      </w:pPr>
      <w:r>
        <w:rPr/>
        <w:t xml:space="preserve">二、能源化工计划实施成果解读</w:t>
      </w:r>
    </w:p>
    <w:p>
      <w:pPr>
        <w:spacing w:after="150"/>
      </w:pPr>
      <w:r>
        <w:rPr/>
        <w:t xml:space="preserve">第二节 能源化工在国民经济中的地位及作用分析</w:t>
      </w:r>
    </w:p>
    <w:p>
      <w:pPr>
        <w:spacing w:after="150"/>
      </w:pPr>
      <w:r>
        <w:rPr/>
        <w:t xml:space="preserve">一、能源化工内涵与特征</w:t>
      </w:r>
    </w:p>
    <w:p>
      <w:pPr>
        <w:spacing w:after="150"/>
      </w:pPr>
      <w:r>
        <w:rPr/>
        <w:t xml:space="preserve">二、能源化工与经济的关系分析</w:t>
      </w:r>
    </w:p>
    <w:p>
      <w:pPr>
        <w:spacing w:after="150"/>
      </w:pPr>
      <w:r>
        <w:rPr/>
        <w:t xml:space="preserve">第三节 国内环境背景下能源化工发展的swot分析</w:t>
      </w:r>
    </w:p>
    <w:p>
      <w:pPr>
        <w:spacing w:after="150"/>
      </w:pPr>
      <w:r>
        <w:rPr/>
        <w:t xml:space="preserve">一、国家战略对能源化工产业的影响分析</w:t>
      </w:r>
    </w:p>
    <w:p>
      <w:pPr>
        <w:spacing w:after="150"/>
      </w:pPr>
      <w:r>
        <w:rPr/>
        <w:t xml:space="preserve">二、能源化工国家战略背景下能源化工发展的swot分析</w:t>
      </w:r>
    </w:p>
    <w:p>
      <w:pPr>
        <w:spacing w:after="150"/>
      </w:pPr>
      <w:r>
        <w:rPr>
          <w:b w:val="1"/>
          <w:bCs w:val="1"/>
        </w:rPr>
        <w:t xml:space="preserve">第三章 国际能源化工行业发展分析</w:t>
      </w:r>
    </w:p>
    <w:p>
      <w:pPr>
        <w:spacing w:after="150"/>
      </w:pPr>
      <w:r>
        <w:rPr/>
        <w:t xml:space="preserve">第一节 国际能源化工行业发展环境分析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第二节 国际能源化工行业发展现状分析</w:t>
      </w:r>
    </w:p>
    <w:p>
      <w:pPr>
        <w:spacing w:after="150"/>
      </w:pPr>
      <w:r>
        <w:rPr/>
        <w:t xml:space="preserve">一、国际能源化工行业发展概况</w:t>
      </w:r>
    </w:p>
    <w:p>
      <w:pPr>
        <w:spacing w:after="150"/>
      </w:pPr>
      <w:r>
        <w:rPr/>
        <w:t xml:space="preserve">二、主要国家能源化工行业的经济效益分析</w:t>
      </w:r>
    </w:p>
    <w:p>
      <w:pPr>
        <w:spacing w:after="150"/>
      </w:pPr>
      <w:r>
        <w:rPr/>
        <w:t xml:space="preserve">三、国际能源化工行业的发展趋势分析</w:t>
      </w:r>
    </w:p>
    <w:p>
      <w:pPr>
        <w:spacing w:after="150"/>
      </w:pPr>
      <w:r>
        <w:rPr/>
        <w:t xml:space="preserve">第三节 主要国家及地区能源化工行业发展状况及经验借鉴</w:t>
      </w:r>
    </w:p>
    <w:p>
      <w:pPr>
        <w:spacing w:after="150"/>
      </w:pPr>
      <w:r>
        <w:rPr/>
        <w:t xml:space="preserve">一、美国能源化工行业发展分析</w:t>
      </w:r>
    </w:p>
    <w:p>
      <w:pPr>
        <w:spacing w:after="150"/>
      </w:pPr>
      <w:r>
        <w:rPr/>
        <w:t xml:space="preserve">二、欧洲能源化工行业发展分析</w:t>
      </w:r>
    </w:p>
    <w:p>
      <w:pPr>
        <w:spacing w:after="150"/>
      </w:pPr>
      <w:r>
        <w:rPr/>
        <w:t xml:space="preserve">三、日本能源化工行业发展分析</w:t>
      </w:r>
    </w:p>
    <w:p>
      <w:pPr>
        <w:spacing w:after="150"/>
      </w:pPr>
      <w:r>
        <w:rPr/>
        <w:t xml:space="preserve">四、台湾地区能源化工行业发展分析</w:t>
      </w:r>
    </w:p>
    <w:p>
      <w:pPr>
        <w:spacing w:after="150"/>
      </w:pPr>
      <w:r>
        <w:rPr/>
        <w:t xml:space="preserve">五、国外能源化工行业发展经验总结</w:t>
      </w:r>
    </w:p>
    <w:p>
      <w:pPr>
        <w:spacing w:after="150"/>
      </w:pPr>
      <w:r>
        <w:rPr>
          <w:b w:val="1"/>
          <w:bCs w:val="1"/>
        </w:rPr>
        <w:t xml:space="preserve">第四章 2022年中国能源化工行业发展现状分析</w:t>
      </w:r>
    </w:p>
    <w:p>
      <w:pPr>
        <w:spacing w:after="150"/>
      </w:pPr>
      <w:r>
        <w:rPr/>
        <w:t xml:space="preserve">第一节 中国能源化工行业发展概况</w:t>
      </w:r>
    </w:p>
    <w:p>
      <w:pPr>
        <w:spacing w:after="150"/>
      </w:pPr>
      <w:r>
        <w:rPr/>
        <w:t xml:space="preserve">一、中国能源化工行业发展历程</w:t>
      </w:r>
    </w:p>
    <w:p>
      <w:pPr>
        <w:spacing w:after="150"/>
      </w:pPr>
      <w:r>
        <w:rPr/>
        <w:t xml:space="preserve">二、中国能源化工发展状况</w:t>
      </w:r>
    </w:p>
    <w:p>
      <w:pPr>
        <w:spacing w:after="150"/>
      </w:pPr>
      <w:r>
        <w:rPr/>
        <w:t xml:space="preserve">第二节 中国能源化工运营分析</w:t>
      </w:r>
    </w:p>
    <w:p>
      <w:pPr>
        <w:spacing w:after="150"/>
      </w:pPr>
      <w:r>
        <w:rPr/>
        <w:t xml:space="preserve">一、中国能源化工经营模式分析</w:t>
      </w:r>
    </w:p>
    <w:p>
      <w:pPr>
        <w:spacing w:after="150"/>
      </w:pPr>
      <w:r>
        <w:rPr/>
        <w:t xml:space="preserve">二、中国能源化工经营项目分析</w:t>
      </w:r>
    </w:p>
    <w:p>
      <w:pPr>
        <w:spacing w:after="150"/>
      </w:pPr>
      <w:r>
        <w:rPr/>
        <w:t xml:space="preserve">三、中国能源化工运营存在的问题</w:t>
      </w:r>
    </w:p>
    <w:p>
      <w:pPr>
        <w:spacing w:after="150"/>
      </w:pPr>
      <w:r>
        <w:rPr>
          <w:b w:val="1"/>
          <w:bCs w:val="1"/>
        </w:rPr>
        <w:t xml:space="preserve">第五章 互联网对能源化工的影响分析</w:t>
      </w:r>
    </w:p>
    <w:p>
      <w:pPr>
        <w:spacing w:after="150"/>
      </w:pPr>
      <w:r>
        <w:rPr/>
        <w:t xml:space="preserve">第一节 互联网对能源化工行业的影响</w:t>
      </w:r>
    </w:p>
    <w:p>
      <w:pPr>
        <w:spacing w:after="150"/>
      </w:pPr>
      <w:r>
        <w:rPr/>
        <w:t xml:space="preserve">一、智能能源化工设备发展情况分析</w:t>
      </w:r>
    </w:p>
    <w:p>
      <w:pPr>
        <w:spacing w:after="150"/>
      </w:pPr>
      <w:r>
        <w:rPr/>
        <w:t xml:space="preserve">二、能源化工智能设备经营模式分析</w:t>
      </w:r>
    </w:p>
    <w:p>
      <w:pPr>
        <w:spacing w:after="150"/>
      </w:pPr>
      <w:r>
        <w:rPr/>
        <w:t xml:space="preserve">三、智能设备对能源化工行业的影响分析</w:t>
      </w:r>
    </w:p>
    <w:p>
      <w:pPr>
        <w:spacing w:after="150"/>
      </w:pPr>
      <w:r>
        <w:rPr/>
        <w:t xml:space="preserve">第二节 互联网+能源化工发展模式分析</w:t>
      </w:r>
    </w:p>
    <w:p>
      <w:pPr>
        <w:spacing w:after="150"/>
      </w:pPr>
      <w:r>
        <w:rPr/>
        <w:t xml:space="preserve">一、互联网+能源化工商业模式解析</w:t>
      </w:r>
    </w:p>
    <w:p>
      <w:pPr>
        <w:spacing w:after="150"/>
      </w:pPr>
      <w:r>
        <w:rPr/>
        <w:t xml:space="preserve">二、互联网+能源化工案例分析</w:t>
      </w:r>
    </w:p>
    <w:p>
      <w:pPr>
        <w:spacing w:after="150"/>
      </w:pPr>
      <w:r>
        <w:rPr/>
        <w:t xml:space="preserve">三、互联网背景下能源化工行业发展趋势分析</w:t>
      </w:r>
    </w:p>
    <w:p>
      <w:pPr>
        <w:spacing w:after="150"/>
      </w:pPr>
      <w:r>
        <w:rPr>
          <w:b w:val="1"/>
          <w:bCs w:val="1"/>
        </w:rPr>
        <w:t xml:space="preserve">第六章 中国能源化工需求与消费者偏好调查</w:t>
      </w:r>
    </w:p>
    <w:p>
      <w:pPr>
        <w:spacing w:after="150"/>
      </w:pPr>
      <w:r>
        <w:rPr/>
        <w:t xml:space="preserve">第一节 能源化工产品目标客户群体调查</w:t>
      </w:r>
    </w:p>
    <w:p>
      <w:pPr>
        <w:spacing w:after="150"/>
      </w:pPr>
      <w:r>
        <w:rPr/>
        <w:t xml:space="preserve">第二节 能源化工产品的品牌市场调查</w:t>
      </w:r>
    </w:p>
    <w:p>
      <w:pPr>
        <w:spacing w:after="150"/>
      </w:pPr>
      <w:r>
        <w:rPr/>
        <w:t xml:space="preserve">第三节 不同客户购买相关的态度及影响分析</w:t>
      </w:r>
    </w:p>
    <w:p>
      <w:pPr>
        <w:spacing w:after="150"/>
      </w:pPr>
      <w:r>
        <w:rPr>
          <w:b w:val="1"/>
          <w:bCs w:val="1"/>
        </w:rPr>
        <w:t xml:space="preserve">第七章 中国重点城市能源化工市场分析</w:t>
      </w:r>
    </w:p>
    <w:p>
      <w:pPr>
        <w:spacing w:after="150"/>
      </w:pPr>
      <w:r>
        <w:rPr/>
        <w:t xml:space="preserve">第一节 四川省能源化工市场分析</w:t>
      </w:r>
    </w:p>
    <w:p>
      <w:pPr>
        <w:spacing w:after="150"/>
      </w:pPr>
      <w:r>
        <w:rPr/>
        <w:t xml:space="preserve">一、四川省能源化工行业需求分析</w:t>
      </w:r>
    </w:p>
    <w:p>
      <w:pPr>
        <w:spacing w:after="150"/>
      </w:pPr>
      <w:r>
        <w:rPr/>
        <w:t xml:space="preserve">二、四川省能源化工发展情况</w:t>
      </w:r>
    </w:p>
    <w:p>
      <w:pPr>
        <w:spacing w:after="150"/>
      </w:pPr>
      <w:r>
        <w:rPr/>
        <w:t xml:space="preserve">三、四川省能源化工存在的问题与建议</w:t>
      </w:r>
    </w:p>
    <w:p>
      <w:pPr>
        <w:spacing w:after="150"/>
      </w:pPr>
      <w:r>
        <w:rPr/>
        <w:t xml:space="preserve">第二节 陕西省能源化工市场分析</w:t>
      </w:r>
    </w:p>
    <w:p>
      <w:pPr>
        <w:spacing w:after="150"/>
      </w:pPr>
      <w:r>
        <w:rPr/>
        <w:t xml:space="preserve">一、陕西省能源化工行业需求分析</w:t>
      </w:r>
    </w:p>
    <w:p>
      <w:pPr>
        <w:spacing w:after="150"/>
      </w:pPr>
      <w:r>
        <w:rPr/>
        <w:t xml:space="preserve">二、陕西省能源化工发展情况</w:t>
      </w:r>
    </w:p>
    <w:p>
      <w:pPr>
        <w:spacing w:after="150"/>
      </w:pPr>
      <w:r>
        <w:rPr/>
        <w:t xml:space="preserve">三、陕西省能源化工存在的问题与建议</w:t>
      </w:r>
    </w:p>
    <w:p>
      <w:pPr>
        <w:spacing w:after="150"/>
      </w:pPr>
      <w:r>
        <w:rPr/>
        <w:t xml:space="preserve">第三节 山东省能源化工市场分析</w:t>
      </w:r>
    </w:p>
    <w:p>
      <w:pPr>
        <w:spacing w:after="150"/>
      </w:pPr>
      <w:r>
        <w:rPr/>
        <w:t xml:space="preserve">一、山东省能源化工行业需求分析</w:t>
      </w:r>
    </w:p>
    <w:p>
      <w:pPr>
        <w:spacing w:after="150"/>
      </w:pPr>
      <w:r>
        <w:rPr/>
        <w:t xml:space="preserve">二、山东省能源化工发展情况</w:t>
      </w:r>
    </w:p>
    <w:p>
      <w:pPr>
        <w:spacing w:after="150"/>
      </w:pPr>
      <w:r>
        <w:rPr/>
        <w:t xml:space="preserve">三、山东省能源化工存在的问题与建议</w:t>
      </w:r>
    </w:p>
    <w:p>
      <w:pPr>
        <w:spacing w:after="150"/>
      </w:pPr>
      <w:r>
        <w:rPr/>
        <w:t xml:space="preserve">第四节 河北省能源化工市场分析</w:t>
      </w:r>
    </w:p>
    <w:p>
      <w:pPr>
        <w:spacing w:after="150"/>
      </w:pPr>
      <w:r>
        <w:rPr/>
        <w:t xml:space="preserve">一、河北省能源化工行业需求分析</w:t>
      </w:r>
    </w:p>
    <w:p>
      <w:pPr>
        <w:spacing w:after="150"/>
      </w:pPr>
      <w:r>
        <w:rPr/>
        <w:t xml:space="preserve">二、河北省能源化工发展情况</w:t>
      </w:r>
    </w:p>
    <w:p>
      <w:pPr>
        <w:spacing w:after="150"/>
      </w:pPr>
      <w:r>
        <w:rPr/>
        <w:t xml:space="preserve">三、河北省能源化工存在的问题与建议</w:t>
      </w:r>
    </w:p>
    <w:p>
      <w:pPr>
        <w:spacing w:after="150"/>
      </w:pPr>
      <w:r>
        <w:rPr/>
        <w:t xml:space="preserve">第五节 辽宁省能源化工市场分析</w:t>
      </w:r>
    </w:p>
    <w:p>
      <w:pPr>
        <w:spacing w:after="150"/>
      </w:pPr>
      <w:r>
        <w:rPr/>
        <w:t xml:space="preserve">一、辽宁省能源化工行业需求分析</w:t>
      </w:r>
    </w:p>
    <w:p>
      <w:pPr>
        <w:spacing w:after="150"/>
      </w:pPr>
      <w:r>
        <w:rPr/>
        <w:t xml:space="preserve">二、辽宁省能源化工发展情况</w:t>
      </w:r>
    </w:p>
    <w:p>
      <w:pPr>
        <w:spacing w:after="150"/>
      </w:pPr>
      <w:r>
        <w:rPr/>
        <w:t xml:space="preserve">三、辽宁省能源化工存在的问题与建议</w:t>
      </w:r>
    </w:p>
    <w:p>
      <w:pPr>
        <w:spacing w:after="150"/>
      </w:pPr>
      <w:r>
        <w:rPr>
          <w:b w:val="1"/>
          <w:bCs w:val="1"/>
        </w:rPr>
        <w:t xml:space="preserve">第八章 中国领先企业能源化工经营分析</w:t>
      </w:r>
    </w:p>
    <w:p>
      <w:pPr>
        <w:spacing w:after="150"/>
      </w:pPr>
      <w:r>
        <w:rPr/>
        <w:t xml:space="preserve">第一节 中国能源化工总体状况分析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领先能源化工经营状况分析</w:t>
      </w:r>
    </w:p>
    <w:p>
      <w:pPr>
        <w:spacing w:after="150"/>
      </w:pPr>
      <w:r>
        <w:rPr/>
        <w:t xml:space="preserve">一、恒力集团</w:t>
      </w:r>
    </w:p>
    <w:p>
      <w:pPr>
        <w:spacing w:after="150"/>
      </w:pPr>
      <w:r>
        <w:rPr/>
        <w:t xml:space="preserve">二、中国石油化工集团有限公司</w:t>
      </w:r>
    </w:p>
    <w:p>
      <w:pPr>
        <w:spacing w:after="150"/>
      </w:pPr>
      <w:r>
        <w:rPr/>
        <w:t xml:space="preserve">三、山东华鲁恒升集团有限公司</w:t>
      </w:r>
    </w:p>
    <w:p>
      <w:pPr>
        <w:spacing w:after="150"/>
      </w:pPr>
      <w:r>
        <w:rPr/>
        <w:t xml:space="preserve">四、宁夏宝丰能源集团股份有限公司</w:t>
      </w:r>
    </w:p>
    <w:p>
      <w:pPr>
        <w:spacing w:after="150"/>
      </w:pPr>
      <w:r>
        <w:rPr/>
        <w:t xml:space="preserve">五、开滦(集团)有限责任公司</w:t>
      </w:r>
    </w:p>
    <w:p>
      <w:pPr>
        <w:spacing w:after="150"/>
      </w:pPr>
      <w:r>
        <w:rPr/>
        <w:t xml:space="preserve">六、新疆鑫泰天然气股份有限公司</w:t>
      </w:r>
    </w:p>
    <w:p>
      <w:pPr>
        <w:spacing w:after="150"/>
      </w:pPr>
      <w:r>
        <w:rPr/>
        <w:t xml:space="preserve">七、新奥集团</w:t>
      </w:r>
    </w:p>
    <w:p>
      <w:pPr>
        <w:spacing w:after="150"/>
      </w:pPr>
      <w:r>
        <w:rPr/>
        <w:t xml:space="preserve">八、明阳智慧能源集团股份公司</w:t>
      </w:r>
    </w:p>
    <w:p>
      <w:pPr>
        <w:spacing w:after="150"/>
      </w:pPr>
      <w:r>
        <w:rPr/>
        <w:t xml:space="preserve">九、新疆金风科技股份有限公司</w:t>
      </w:r>
    </w:p>
    <w:p>
      <w:pPr>
        <w:spacing w:after="150"/>
      </w:pPr>
      <w:r>
        <w:rPr/>
        <w:t xml:space="preserve">十、通威集团</w:t>
      </w:r>
    </w:p>
    <w:p>
      <w:pPr>
        <w:spacing w:after="150"/>
      </w:pPr>
      <w:r>
        <w:rPr>
          <w:b w:val="1"/>
          <w:bCs w:val="1"/>
        </w:rPr>
        <w:t xml:space="preserve">第九章 中国能源化工行业投资与前景预测</w:t>
      </w:r>
    </w:p>
    <w:p>
      <w:pPr>
        <w:spacing w:after="150"/>
      </w:pPr>
      <w:r>
        <w:rPr/>
        <w:t xml:space="preserve">第一节 中国能源化工行业投资风险分析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中国能源化工行业投资特性分析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中国能源化工行业投资潜力分析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中国能源化工行业前景预测</w:t>
      </w:r>
    </w:p>
    <w:p>
      <w:pPr>
        <w:spacing w:after="150"/>
      </w:pPr>
      <w:r>
        <w:rPr/>
        <w:t xml:space="preserve">一、能源化工市场规模预测</w:t>
      </w:r>
    </w:p>
    <w:p>
      <w:pPr>
        <w:spacing w:after="150"/>
      </w:pPr>
      <w:r>
        <w:rPr/>
        <w:t xml:space="preserve">二、能源化工市场发展预测</w:t>
      </w:r>
    </w:p>
    <w:p>
      <w:pPr>
        <w:spacing w:after="150"/>
      </w:pPr>
      <w:r>
        <w:rPr>
          <w:b w:val="1"/>
          <w:bCs w:val="1"/>
        </w:rPr>
        <w:t xml:space="preserve">图表目录</w:t>
      </w:r>
    </w:p>
    <w:p>
      <w:pPr>
        <w:spacing w:after="150"/>
      </w:pPr>
      <w:r>
        <w:rPr/>
        <w:t xml:space="preserve">图表：主要监管部门及职责</w:t>
      </w:r>
    </w:p>
    <w:p>
      <w:pPr>
        <w:spacing w:after="150"/>
      </w:pPr>
      <w:r>
        <w:rPr/>
        <w:t xml:space="preserve">图表：石油化工行业主要的法律法规</w:t>
      </w:r>
    </w:p>
    <w:p>
      <w:pPr>
        <w:spacing w:after="150"/>
      </w:pPr>
      <w:r>
        <w:rPr/>
        <w:t xml:space="preserve">图表：全国人口年龄构成</w:t>
      </w:r>
    </w:p>
    <w:p>
      <w:pPr>
        <w:spacing w:after="150"/>
      </w:pPr>
      <w:r>
        <w:rPr/>
        <w:t xml:space="preserve">图表：各地区人口年龄构成</w:t>
      </w:r>
    </w:p>
    <w:p>
      <w:pPr>
        <w:spacing w:after="150"/>
      </w:pPr>
      <w:r>
        <w:rPr/>
        <w:t xml:space="preserve">图表：国家支持的化工重点高端化学品和补短板产品</w:t>
      </w:r>
    </w:p>
    <w:p>
      <w:pPr>
        <w:spacing w:after="150"/>
      </w:pPr>
      <w:r>
        <w:rPr/>
        <w:t xml:space="preserve">图表：国石油消费达峰模式及中国未来石油消费预测</w:t>
      </w:r>
    </w:p>
    <w:p>
      <w:pPr>
        <w:spacing w:after="150"/>
      </w:pPr>
      <w:r>
        <w:rPr/>
        <w:t xml:space="preserve">图表：华为在石化行业的信息化解决方案图</w:t>
      </w:r>
    </w:p>
    <w:p>
      <w:pPr>
        <w:spacing w:after="150"/>
      </w:pPr>
      <w:r>
        <w:rPr/>
        <w:t xml:space="preserve">图表：2022年中国能源化工行业主要品牌市场份额对比</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本文地址：https://www.51baogao.cn/baogao/20220615/268213.shtml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5/268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中国能源化工行业市场深度调研及发展前景趋势与投资前景研究报告(2024-2029版)</dc:title>
  <dc:description>中国能源化工行业市场深度调研及发展前景趋势与投资前景研究报告(2024-2029版)</dc:description>
  <dc:subject>中国能源化工行业市场深度调研及发展前景趋势与投资前景研究报告(2024-2029版)</dc:subject>
  <cp:keywords>研究报告</cp:keywords>
  <cp:category>研究报告</cp:category>
  <cp:lastModifiedBy>北京中道泰和信息咨询有限公司</cp:lastModifiedBy>
  <dcterms:created xsi:type="dcterms:W3CDTF">2024-01-29T00:09:47+08:00</dcterms:created>
  <dcterms:modified xsi:type="dcterms:W3CDTF">2024-01-29T00:09:47+08:00</dcterms:modified>
</cp:coreProperties>
</file>

<file path=docProps/custom.xml><?xml version="1.0" encoding="utf-8"?>
<Properties xmlns="http://schemas.openxmlformats.org/officeDocument/2006/custom-properties" xmlns:vt="http://schemas.openxmlformats.org/officeDocument/2006/docPropsVTypes"/>
</file>