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中国仿生塑料行业市场发展分析及供应链研究报告(2026-2031版)</w:t>
      </w:r>
    </w:p>
    <w:p>
      <w:pPr>
        <w:spacing w:after="150"/>
      </w:pPr>
      <w:r>
        <w:rPr>
          <w:b w:val="1"/>
          <w:bCs w:val="1"/>
        </w:rPr>
        <w:t xml:space="preserve">报告简介</w:t>
      </w:r>
    </w:p>
    <w:p>
      <w:pPr>
        <w:spacing w:after="150"/>
      </w:pPr>
      <w:r>
        <w:rPr/>
        <w:t xml:space="preserve">本报告利用中道泰和长期对仿生塑料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仿生塑料行业的市场走向和发展趋势。</w:t>
      </w:r>
    </w:p>
    <w:p>
      <w:pPr>
        <w:spacing w:after="150"/>
      </w:pPr>
      <w:r>
        <w:rPr/>
        <w:t xml:space="preserve">报告对中国仿生塑料行业的内外部环境、行业发展现状、产业链发展状况、市场供需、竞争格局、标杆企业、发展趋势、机会风险、发展策略与投资建议等进行了分析，并重点分析了我国仿生塑料行业将面临的机遇与挑战。报告将帮助仿生塑料企业、学术科研单位、投资企业准确了解仿生塑料行业最新发展动向，及早发现仿生塑料行业市场的空白点，机会点，增长点和盈利点……准确把握仿生塑料行业未被满足的市场需求和趋势，有效规避仿生塑料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仿生塑料市场概述</w:t>
      </w:r>
    </w:p>
    <w:p>
      <w:pPr>
        <w:spacing w:before="75" w:after="0"/>
      </w:pPr>
      <w:r>
        <w:rPr/>
        <w:t xml:space="preserve">第一节 产品定义及统计范围</w:t>
      </w:r>
    </w:p>
    <w:p>
      <w:pPr>
        <w:spacing w:before="75" w:after="0"/>
      </w:pPr>
      <w:r>
        <w:rPr/>
        <w:t xml:space="preserve">第二节 按照不同产品类型，仿生塑料主要可以分为如下几个类别</w:t>
      </w:r>
    </w:p>
    <w:p>
      <w:pPr>
        <w:spacing w:before="75" w:after="0"/>
      </w:pPr>
      <w:r>
        <w:rPr/>
        <w:t xml:space="preserve">一、 不同类型仿生塑料增长趋势(2021-2026年)</w:t>
      </w:r>
    </w:p>
    <w:p>
      <w:pPr>
        <w:spacing w:before="75" w:after="0"/>
      </w:pPr>
      <w:r>
        <w:rPr/>
        <w:t xml:space="preserve">二、 可生物降解的塑料</w:t>
      </w:r>
    </w:p>
    <w:p>
      <w:pPr>
        <w:spacing w:before="75" w:after="0"/>
      </w:pPr>
      <w:r>
        <w:rPr/>
        <w:t xml:space="preserve">三、 可自我降解的塑料</w:t>
      </w:r>
    </w:p>
    <w:p>
      <w:pPr>
        <w:spacing w:before="75" w:after="0"/>
      </w:pPr>
      <w:r>
        <w:rPr/>
        <w:t xml:space="preserve">四、 其他</w:t>
      </w:r>
    </w:p>
    <w:p>
      <w:pPr>
        <w:spacing w:before="75" w:after="0"/>
      </w:pPr>
      <w:r>
        <w:rPr/>
        <w:t xml:space="preserve">第三节 从不同应用，仿生塑料主要包括如下几个方面</w:t>
      </w:r>
    </w:p>
    <w:p>
      <w:pPr>
        <w:spacing w:before="75" w:after="0"/>
      </w:pPr>
      <w:r>
        <w:rPr/>
        <w:t xml:space="preserve">一、 研究机构</w:t>
      </w:r>
    </w:p>
    <w:p>
      <w:pPr>
        <w:spacing w:before="75" w:after="0"/>
      </w:pPr>
      <w:r>
        <w:rPr/>
        <w:t xml:space="preserve">二、 交通运输</w:t>
      </w:r>
    </w:p>
    <w:p>
      <w:pPr>
        <w:spacing w:before="75" w:after="0"/>
      </w:pPr>
      <w:r>
        <w:rPr/>
        <w:t xml:space="preserve">三、 消费电子</w:t>
      </w:r>
    </w:p>
    <w:p>
      <w:pPr>
        <w:spacing w:before="75" w:after="0"/>
      </w:pPr>
      <w:r>
        <w:rPr/>
        <w:t xml:space="preserve">四、 其他</w:t>
      </w:r>
    </w:p>
    <w:p>
      <w:pPr>
        <w:spacing w:before="75" w:after="0"/>
      </w:pPr>
      <w:r>
        <w:rPr/>
        <w:t xml:space="preserve">第四节 中国仿生塑料发展现状及未来趋势(2026-2031年)</w:t>
      </w:r>
    </w:p>
    <w:p>
      <w:pPr>
        <w:spacing w:before="75" w:after="0"/>
      </w:pPr>
      <w:r>
        <w:rPr/>
        <w:t xml:space="preserve">一、 中国市场仿生塑料销量规模及增长率(2026-2031年)</w:t>
      </w:r>
    </w:p>
    <w:p>
      <w:pPr>
        <w:spacing w:before="75" w:after="0"/>
      </w:pPr>
      <w:r>
        <w:rPr/>
        <w:t xml:space="preserve">二、 中国市场仿生塑料销量及增长率(2026-2031年)</w:t>
      </w:r>
    </w:p>
    <w:p>
      <w:pPr>
        <w:spacing w:before="75" w:after="0"/>
      </w:pPr>
      <w:r>
        <w:rPr>
          <w:b w:val="1"/>
          <w:bCs w:val="1"/>
        </w:rPr>
        <w:t xml:space="preserve">第二章 中国市场主要仿生塑料厂商分析</w:t>
      </w:r>
    </w:p>
    <w:p>
      <w:pPr>
        <w:spacing w:before="75" w:after="0"/>
      </w:pPr>
      <w:r>
        <w:rPr/>
        <w:t xml:space="preserve">第一节 中国市场主要厂商仿生塑料销量、收入及市场份额</w:t>
      </w:r>
    </w:p>
    <w:p>
      <w:pPr>
        <w:spacing w:before="75" w:after="0"/>
      </w:pPr>
      <w:r>
        <w:rPr/>
        <w:t xml:space="preserve">一、 中国市场主要厂商仿生塑料销量(2021-2026年)</w:t>
      </w:r>
    </w:p>
    <w:p>
      <w:pPr>
        <w:spacing w:before="75" w:after="0"/>
      </w:pPr>
      <w:r>
        <w:rPr/>
        <w:t xml:space="preserve">二、 中国市场主要厂商仿生塑料收入(2021-2026年)</w:t>
      </w:r>
    </w:p>
    <w:p>
      <w:pPr>
        <w:spacing w:before="75" w:after="0"/>
      </w:pPr>
      <w:r>
        <w:rPr/>
        <w:t xml:space="preserve">三、 2021-2026年中国市场主要厂商仿生塑料收入排名</w:t>
      </w:r>
    </w:p>
    <w:p>
      <w:pPr>
        <w:spacing w:before="75" w:after="0"/>
      </w:pPr>
      <w:r>
        <w:rPr/>
        <w:t xml:space="preserve">四、 中国市场主要厂商仿生塑料价格(2021-2026年)</w:t>
      </w:r>
    </w:p>
    <w:p>
      <w:pPr>
        <w:spacing w:before="75" w:after="0"/>
      </w:pPr>
      <w:r>
        <w:rPr/>
        <w:t xml:space="preserve">第二节 中国市场主要厂商仿生塑料产地分布及商业化日期</w:t>
      </w:r>
    </w:p>
    <w:p>
      <w:pPr>
        <w:spacing w:before="75" w:after="0"/>
      </w:pPr>
      <w:r>
        <w:rPr/>
        <w:t xml:space="preserve">第三节 仿生塑料行业集中度、竞争程度分析</w:t>
      </w:r>
    </w:p>
    <w:p>
      <w:pPr>
        <w:spacing w:before="75" w:after="0"/>
      </w:pPr>
      <w:r>
        <w:rPr/>
        <w:t xml:space="preserve">一、 仿生塑料行业集中度分析：中国top 5和top 10厂商市场份额</w:t>
      </w:r>
    </w:p>
    <w:p>
      <w:pPr>
        <w:spacing w:before="75" w:after="0"/>
      </w:pPr>
      <w:r>
        <w:rPr/>
        <w:t xml:space="preserve">二、 中国仿生塑料第一梯队、第二梯队和第三梯队厂商(品牌)及市场份额</w:t>
      </w:r>
    </w:p>
    <w:p>
      <w:pPr>
        <w:spacing w:before="75" w:after="0"/>
      </w:pPr>
      <w:r>
        <w:rPr>
          <w:b w:val="1"/>
          <w:bCs w:val="1"/>
        </w:rPr>
        <w:t xml:space="preserve">第三章 中国主要地区仿生塑料分析</w:t>
      </w:r>
    </w:p>
    <w:p>
      <w:pPr>
        <w:spacing w:before="75" w:after="0"/>
      </w:pPr>
      <w:r>
        <w:rPr/>
        <w:t xml:space="preserve">第一节 中国主要地区仿生塑料市场规模分析(2021-2026年)</w:t>
      </w:r>
    </w:p>
    <w:p>
      <w:pPr>
        <w:spacing w:before="75" w:after="0"/>
      </w:pPr>
      <w:r>
        <w:rPr/>
        <w:t xml:space="preserve">一、 中国主要地区仿生塑料销量及市场份额(2021-2026年)</w:t>
      </w:r>
    </w:p>
    <w:p>
      <w:pPr>
        <w:spacing w:before="75" w:after="0"/>
      </w:pPr>
      <w:r>
        <w:rPr/>
        <w:t xml:space="preserve">二、 中国主要地区仿生塑料销量及市场份额预测(2026-2031年)</w:t>
      </w:r>
    </w:p>
    <w:p>
      <w:pPr>
        <w:spacing w:before="75" w:after="0"/>
      </w:pPr>
      <w:r>
        <w:rPr/>
        <w:t xml:space="preserve">三、 中国主要地区仿生塑料销售规模及市场份额(2021-2026年)</w:t>
      </w:r>
    </w:p>
    <w:p>
      <w:pPr>
        <w:spacing w:before="75" w:after="0"/>
      </w:pPr>
      <w:r>
        <w:rPr/>
        <w:t xml:space="preserve">四、 中国主要地区仿生塑料销售规模及市场份额预测(2026-2031年)</w:t>
      </w:r>
    </w:p>
    <w:p>
      <w:pPr>
        <w:spacing w:before="75" w:after="0"/>
      </w:pPr>
      <w:r>
        <w:rPr/>
        <w:t xml:space="preserve">第二节 华东地区仿生塑料销量、销售规模及增长率(2026-2031年)</w:t>
      </w:r>
    </w:p>
    <w:p>
      <w:pPr>
        <w:spacing w:before="75" w:after="0"/>
      </w:pPr>
      <w:r>
        <w:rPr/>
        <w:t xml:space="preserve">第三节 华南地区仿生塑料销量、销售规模及增长率(2026-2031年)</w:t>
      </w:r>
    </w:p>
    <w:p>
      <w:pPr>
        <w:spacing w:before="75" w:after="0"/>
      </w:pPr>
      <w:r>
        <w:rPr/>
        <w:t xml:space="preserve">第四节 华中地区仿生塑料销量、销售规模及增长率(2026-2031年)</w:t>
      </w:r>
    </w:p>
    <w:p>
      <w:pPr>
        <w:spacing w:before="75" w:after="0"/>
      </w:pPr>
      <w:r>
        <w:rPr/>
        <w:t xml:space="preserve">第五节 华北地区仿生塑料销量、销售规模及增长率(2026-2031年)</w:t>
      </w:r>
    </w:p>
    <w:p>
      <w:pPr>
        <w:spacing w:before="75" w:after="0"/>
      </w:pPr>
      <w:r>
        <w:rPr/>
        <w:t xml:space="preserve">第六节 西南地区仿生塑料销量、销售规模及增长率(2026-2031年)</w:t>
      </w:r>
    </w:p>
    <w:p>
      <w:pPr>
        <w:spacing w:before="75" w:after="0"/>
      </w:pPr>
      <w:r>
        <w:rPr>
          <w:b w:val="1"/>
          <w:bCs w:val="1"/>
        </w:rPr>
        <w:t xml:space="preserve">第四章 中国市场仿生塑料主要企业分析</w:t>
      </w:r>
    </w:p>
    <w:p>
      <w:pPr>
        <w:spacing w:before="75" w:after="0"/>
      </w:pPr>
      <w:r>
        <w:rPr/>
        <w:t xml:space="preserve">第一节 parx plastics</w:t>
      </w:r>
    </w:p>
    <w:p>
      <w:pPr>
        <w:spacing w:before="75" w:after="0"/>
      </w:pPr>
      <w:r>
        <w:rPr/>
        <w:t xml:space="preserve">一、 parx plastics基本信息、仿生塑料生产基地、总部、竞争对手及市场地位</w:t>
      </w:r>
    </w:p>
    <w:p>
      <w:pPr>
        <w:spacing w:before="75" w:after="0"/>
      </w:pPr>
      <w:r>
        <w:rPr/>
        <w:t xml:space="preserve">二、 parx plastics仿生塑料产品规格、参数及市场应用</w:t>
      </w:r>
    </w:p>
    <w:p>
      <w:pPr>
        <w:spacing w:before="75" w:after="0"/>
      </w:pPr>
      <w:r>
        <w:rPr/>
        <w:t xml:space="preserve">三、 parx plastics在中国市场仿生塑料销量、收入、价格及毛利率(2021-2026年)</w:t>
      </w:r>
    </w:p>
    <w:p>
      <w:pPr>
        <w:spacing w:before="75" w:after="0"/>
      </w:pPr>
      <w:r>
        <w:rPr/>
        <w:t xml:space="preserve">四、 parx plastics公司简介及主要业务</w:t>
      </w:r>
    </w:p>
    <w:p>
      <w:pPr>
        <w:spacing w:before="75" w:after="0"/>
      </w:pPr>
      <w:r>
        <w:rPr/>
        <w:t xml:space="preserve">五、 parx plastics企业最新动态</w:t>
      </w:r>
    </w:p>
    <w:p>
      <w:pPr>
        <w:spacing w:before="75" w:after="0"/>
      </w:pPr>
      <w:r>
        <w:rPr/>
        <w:t xml:space="preserve">第二节 the university of tokyo</w:t>
      </w:r>
    </w:p>
    <w:p>
      <w:pPr>
        <w:spacing w:before="75" w:after="0"/>
      </w:pPr>
      <w:r>
        <w:rPr/>
        <w:t xml:space="preserve">一、 the university of tokyo基本信息、仿生塑料生产基地、总部、竞争对手及市场地位</w:t>
      </w:r>
    </w:p>
    <w:p>
      <w:pPr>
        <w:spacing w:before="75" w:after="0"/>
      </w:pPr>
      <w:r>
        <w:rPr/>
        <w:t xml:space="preserve">二、 the university of tokyo仿生塑料产品规格、参数及市场应用</w:t>
      </w:r>
    </w:p>
    <w:p>
      <w:pPr>
        <w:spacing w:before="75" w:after="0"/>
      </w:pPr>
      <w:r>
        <w:rPr/>
        <w:t xml:space="preserve">三、 the university of tokyo在中国市场仿生塑料销量、收入、价格及毛利率(2021-2026年)</w:t>
      </w:r>
    </w:p>
    <w:p>
      <w:pPr>
        <w:spacing w:before="75" w:after="0"/>
      </w:pPr>
      <w:r>
        <w:rPr/>
        <w:t xml:space="preserve">四、 the university of tokyo公司简介及主要业务</w:t>
      </w:r>
    </w:p>
    <w:p>
      <w:pPr>
        <w:spacing w:before="75" w:after="0"/>
      </w:pPr>
      <w:r>
        <w:rPr/>
        <w:t xml:space="preserve">五、 the university of tokyo企业最新动态</w:t>
      </w:r>
    </w:p>
    <w:p>
      <w:pPr>
        <w:spacing w:before="75" w:after="0"/>
      </w:pPr>
      <w:r>
        <w:rPr/>
        <w:t xml:space="preserve">第三节 the university of southern mississippi</w:t>
      </w:r>
    </w:p>
    <w:p>
      <w:pPr>
        <w:spacing w:before="75" w:after="0"/>
      </w:pPr>
      <w:r>
        <w:rPr/>
        <w:t xml:space="preserve">一、 the university of southern mississippi基本信息、仿生塑料生产基地、总部、竞争对手及市场地位</w:t>
      </w:r>
    </w:p>
    <w:p>
      <w:pPr>
        <w:spacing w:before="75" w:after="0"/>
      </w:pPr>
      <w:r>
        <w:rPr/>
        <w:t xml:space="preserve">二、 the university of southern mississippi仿生塑料产品规格、参数及市场应用</w:t>
      </w:r>
    </w:p>
    <w:p>
      <w:pPr>
        <w:spacing w:before="75" w:after="0"/>
      </w:pPr>
      <w:r>
        <w:rPr/>
        <w:t xml:space="preserve">三、 the university of southern mississippi在中国市场仿生塑料销量、收入、价格及毛利率(2021-2026年)</w:t>
      </w:r>
    </w:p>
    <w:p>
      <w:pPr>
        <w:spacing w:before="75" w:after="0"/>
      </w:pPr>
      <w:r>
        <w:rPr/>
        <w:t xml:space="preserve">四、 the university of southern mississippi公司简介及主要业务</w:t>
      </w:r>
    </w:p>
    <w:p>
      <w:pPr>
        <w:spacing w:before="75" w:after="0"/>
      </w:pPr>
      <w:r>
        <w:rPr/>
        <w:t xml:space="preserve">五、 the university of southern mississippi企业最新动态</w:t>
      </w:r>
    </w:p>
    <w:p>
      <w:pPr>
        <w:spacing w:before="75" w:after="0"/>
      </w:pPr>
      <w:r>
        <w:rPr/>
        <w:t xml:space="preserve">第四节 university of illinois</w:t>
      </w:r>
    </w:p>
    <w:p>
      <w:pPr>
        <w:spacing w:before="75" w:after="0"/>
      </w:pPr>
      <w:r>
        <w:rPr/>
        <w:t xml:space="preserve">一、 university of illinois基本信息、仿生塑料生产基地、总部、竞争对手及市场地位</w:t>
      </w:r>
    </w:p>
    <w:p>
      <w:pPr>
        <w:spacing w:before="75" w:after="0"/>
      </w:pPr>
      <w:r>
        <w:rPr/>
        <w:t xml:space="preserve">二、 university of illinois仿生塑料产品规格、参数及市场应用</w:t>
      </w:r>
    </w:p>
    <w:p>
      <w:pPr>
        <w:spacing w:before="75" w:after="0"/>
      </w:pPr>
      <w:r>
        <w:rPr/>
        <w:t xml:space="preserve">三、 university of illinois在中国市场仿生塑料销量、收入、价格及毛利率(2021-2026年)</w:t>
      </w:r>
    </w:p>
    <w:p>
      <w:pPr>
        <w:spacing w:before="75" w:after="0"/>
      </w:pPr>
      <w:r>
        <w:rPr/>
        <w:t xml:space="preserve">四、 university of illinois公司简介及主要业务</w:t>
      </w:r>
    </w:p>
    <w:p>
      <w:pPr>
        <w:spacing w:before="75" w:after="0"/>
      </w:pPr>
      <w:r>
        <w:rPr/>
        <w:t xml:space="preserve">五、 university of illinois企业最新动态</w:t>
      </w:r>
    </w:p>
    <w:p>
      <w:pPr>
        <w:spacing w:before="75" w:after="0"/>
      </w:pPr>
      <w:r>
        <w:rPr/>
        <w:t xml:space="preserve">第五节 espci paris</w:t>
      </w:r>
    </w:p>
    <w:p>
      <w:pPr>
        <w:spacing w:before="75" w:after="0"/>
      </w:pPr>
      <w:r>
        <w:rPr/>
        <w:t xml:space="preserve">一、 espci paris基本信息、仿生塑料生产基地、总部、竞争对手及市场地位</w:t>
      </w:r>
    </w:p>
    <w:p>
      <w:pPr>
        <w:spacing w:before="75" w:after="0"/>
      </w:pPr>
      <w:r>
        <w:rPr/>
        <w:t xml:space="preserve">二、 espci paris仿生塑料产品规格、参数及市场应用</w:t>
      </w:r>
    </w:p>
    <w:p>
      <w:pPr>
        <w:spacing w:before="75" w:after="0"/>
      </w:pPr>
      <w:r>
        <w:rPr/>
        <w:t xml:space="preserve">三、 espci paris在中国市场仿生塑料销量、收入、价格及毛利率(2021-2026年)</w:t>
      </w:r>
    </w:p>
    <w:p>
      <w:pPr>
        <w:spacing w:before="75" w:after="0"/>
      </w:pPr>
      <w:r>
        <w:rPr/>
        <w:t xml:space="preserve">四、 espci paris公司简介及主要业务</w:t>
      </w:r>
    </w:p>
    <w:p>
      <w:pPr>
        <w:spacing w:before="75" w:after="0"/>
      </w:pPr>
      <w:r>
        <w:rPr/>
        <w:t xml:space="preserve">五、 espci paris企业最新动态</w:t>
      </w:r>
    </w:p>
    <w:p>
      <w:pPr>
        <w:spacing w:before="75" w:after="0"/>
      </w:pPr>
      <w:r>
        <w:rPr/>
        <w:t xml:space="preserve">第六节 israel institute of technology</w:t>
      </w:r>
    </w:p>
    <w:p>
      <w:pPr>
        <w:spacing w:before="75" w:after="0"/>
      </w:pPr>
      <w:r>
        <w:rPr/>
        <w:t xml:space="preserve">一、 israel institute of technology基本信息、仿生塑料生产基地、总部、竞争对手及市场地位</w:t>
      </w:r>
    </w:p>
    <w:p>
      <w:pPr>
        <w:spacing w:before="75" w:after="0"/>
      </w:pPr>
      <w:r>
        <w:rPr/>
        <w:t xml:space="preserve">二、 israel institute of technology仿生塑料产品规格、参数及市场应用</w:t>
      </w:r>
    </w:p>
    <w:p>
      <w:pPr>
        <w:spacing w:before="75" w:after="0"/>
      </w:pPr>
      <w:r>
        <w:rPr/>
        <w:t xml:space="preserve">三、 israel institute of technology在中国市场仿生塑料销量、收入、价格及毛利率(2021-2026年)</w:t>
      </w:r>
    </w:p>
    <w:p>
      <w:pPr>
        <w:spacing w:before="75" w:after="0"/>
      </w:pPr>
      <w:r>
        <w:rPr/>
        <w:t xml:space="preserve">四、 israel institute of technology公司简介及主要业务</w:t>
      </w:r>
    </w:p>
    <w:p>
      <w:pPr>
        <w:spacing w:before="75" w:after="0"/>
      </w:pPr>
      <w:r>
        <w:rPr/>
        <w:t xml:space="preserve">五、 israel institute of technology企业最新动态</w:t>
      </w:r>
    </w:p>
    <w:p>
      <w:pPr>
        <w:spacing w:before="75" w:after="0"/>
      </w:pPr>
      <w:r>
        <w:rPr/>
        <w:t xml:space="preserve">第七节 karlsruher institut für technologie</w:t>
      </w:r>
    </w:p>
    <w:p>
      <w:pPr>
        <w:spacing w:before="75" w:after="0"/>
      </w:pPr>
      <w:r>
        <w:rPr/>
        <w:t xml:space="preserve">一、 karlsruher institut für technologie基本信息、仿生塑料生产基地、总部、竞争对手及市场地位</w:t>
      </w:r>
    </w:p>
    <w:p>
      <w:pPr>
        <w:spacing w:before="75" w:after="0"/>
      </w:pPr>
      <w:r>
        <w:rPr/>
        <w:t xml:space="preserve">二、 karlsruher institut für technologie仿生塑料产品规格、参数及市场应用</w:t>
      </w:r>
    </w:p>
    <w:p>
      <w:pPr>
        <w:spacing w:before="75" w:after="0"/>
      </w:pPr>
      <w:r>
        <w:rPr/>
        <w:t xml:space="preserve">三、 karlsruher institut für technologie在中国市场仿生塑料销量、收入、价格及毛利率(2021-2026年)</w:t>
      </w:r>
    </w:p>
    <w:p>
      <w:pPr>
        <w:spacing w:before="75" w:after="0"/>
      </w:pPr>
      <w:r>
        <w:rPr/>
        <w:t xml:space="preserve">四、 karlsruher institut für technologie公司简介及主要业务</w:t>
      </w:r>
    </w:p>
    <w:p>
      <w:pPr>
        <w:spacing w:before="75" w:after="0"/>
      </w:pPr>
      <w:r>
        <w:rPr/>
        <w:t xml:space="preserve">五、 karlsruher institut für technologie企业最新动态</w:t>
      </w:r>
    </w:p>
    <w:p>
      <w:pPr>
        <w:spacing w:before="75" w:after="0"/>
      </w:pPr>
      <w:r>
        <w:rPr/>
        <w:t xml:space="preserve">第八节 harvard university</w:t>
      </w:r>
    </w:p>
    <w:p>
      <w:pPr>
        <w:spacing w:before="75" w:after="0"/>
      </w:pPr>
      <w:r>
        <w:rPr/>
        <w:t xml:space="preserve">一、 harvard university基本信息、仿生塑料生产基地、总部、竞争对手及市场地位</w:t>
      </w:r>
    </w:p>
    <w:p>
      <w:pPr>
        <w:spacing w:before="75" w:after="0"/>
      </w:pPr>
      <w:r>
        <w:rPr/>
        <w:t xml:space="preserve">二、 harvard university仿生塑料产品规格、参数及市场应用</w:t>
      </w:r>
    </w:p>
    <w:p>
      <w:pPr>
        <w:spacing w:before="75" w:after="0"/>
      </w:pPr>
      <w:r>
        <w:rPr/>
        <w:t xml:space="preserve">三、 harvard university在中国市场仿生塑料销量、收入、价格及毛利率(2021-2026年)</w:t>
      </w:r>
    </w:p>
    <w:p>
      <w:pPr>
        <w:spacing w:before="75" w:after="0"/>
      </w:pPr>
      <w:r>
        <w:rPr/>
        <w:t xml:space="preserve">四、 harvard university公司简介及主要业务</w:t>
      </w:r>
    </w:p>
    <w:p>
      <w:pPr>
        <w:spacing w:before="75" w:after="0"/>
      </w:pPr>
      <w:r>
        <w:rPr/>
        <w:t xml:space="preserve">五、 harvard university企业最新动态</w:t>
      </w:r>
    </w:p>
    <w:p>
      <w:pPr>
        <w:spacing w:before="75" w:after="0"/>
      </w:pPr>
      <w:r>
        <w:rPr/>
        <w:t xml:space="preserve">第九节 中国科学技术大学</w:t>
      </w:r>
    </w:p>
    <w:p>
      <w:pPr>
        <w:spacing w:before="75" w:after="0"/>
      </w:pPr>
      <w:r>
        <w:rPr/>
        <w:t xml:space="preserve">一、 中国科学技术大学基本信息、仿生塑料生产基地、总部、竞争对手及市场地位</w:t>
      </w:r>
    </w:p>
    <w:p>
      <w:pPr>
        <w:spacing w:before="75" w:after="0"/>
      </w:pPr>
      <w:r>
        <w:rPr/>
        <w:t xml:space="preserve">二、 中国科学技术大学仿生塑料产品规格、参数及市场应用</w:t>
      </w:r>
    </w:p>
    <w:p>
      <w:pPr>
        <w:spacing w:before="75" w:after="0"/>
      </w:pPr>
      <w:r>
        <w:rPr/>
        <w:t xml:space="preserve">三、 中国科学技术大学在中国市场仿生塑料销量、收入、价格及毛利率(2021-2026年)</w:t>
      </w:r>
    </w:p>
    <w:p>
      <w:pPr>
        <w:spacing w:before="75" w:after="0"/>
      </w:pPr>
      <w:r>
        <w:rPr/>
        <w:t xml:space="preserve">四、 中国科学技术大学公司简介及主要业务</w:t>
      </w:r>
    </w:p>
    <w:p>
      <w:pPr>
        <w:spacing w:before="75" w:after="0"/>
      </w:pPr>
      <w:r>
        <w:rPr/>
        <w:t xml:space="preserve">五、 中国科学技术大学企业最新动态</w:t>
      </w:r>
    </w:p>
    <w:p>
      <w:pPr>
        <w:spacing w:before="75" w:after="0"/>
      </w:pPr>
      <w:r>
        <w:rPr>
          <w:b w:val="1"/>
          <w:bCs w:val="1"/>
        </w:rPr>
        <w:t xml:space="preserve">第五章 不同类型仿生塑料分析</w:t>
      </w:r>
    </w:p>
    <w:p>
      <w:pPr>
        <w:spacing w:before="75" w:after="0"/>
      </w:pPr>
      <w:r>
        <w:rPr/>
        <w:t xml:space="preserve">第一节 中国市场不同产品类型仿生塑料销量(2026-2031年)</w:t>
      </w:r>
    </w:p>
    <w:p>
      <w:pPr>
        <w:spacing w:before="75" w:after="0"/>
      </w:pPr>
      <w:r>
        <w:rPr/>
        <w:t xml:space="preserve">一、 中国市场不同产品类型仿生塑料销量及市场份额(2021-2026年)</w:t>
      </w:r>
    </w:p>
    <w:p>
      <w:pPr>
        <w:spacing w:before="75" w:after="0"/>
      </w:pPr>
      <w:r>
        <w:rPr/>
        <w:t xml:space="preserve">二、 中国市场不同产品类型仿生塑料销量预测(2026-2031年)</w:t>
      </w:r>
    </w:p>
    <w:p>
      <w:pPr>
        <w:spacing w:before="75" w:after="0"/>
      </w:pPr>
      <w:r>
        <w:rPr/>
        <w:t xml:space="preserve">第二节 中国市场不同产品类型仿生塑料规模(2026-2031年)</w:t>
      </w:r>
    </w:p>
    <w:p>
      <w:pPr>
        <w:spacing w:before="75" w:after="0"/>
      </w:pPr>
      <w:r>
        <w:rPr/>
        <w:t xml:space="preserve">一、 中国市场不同产品类型仿生塑料规模及市场份额(2021-2026年)</w:t>
      </w:r>
    </w:p>
    <w:p>
      <w:pPr>
        <w:spacing w:before="75" w:after="0"/>
      </w:pPr>
      <w:r>
        <w:rPr/>
        <w:t xml:space="preserve">二、 中国市场不同产品类型仿生塑料规模预测(2026-2031年)</w:t>
      </w:r>
    </w:p>
    <w:p>
      <w:pPr>
        <w:spacing w:before="75" w:after="0"/>
      </w:pPr>
      <w:r>
        <w:rPr/>
        <w:t xml:space="preserve">第三节 中国市场不同产品类型仿生塑料价格走势(2026-2031年)</w:t>
      </w:r>
    </w:p>
    <w:p>
      <w:pPr>
        <w:spacing w:before="75" w:after="0"/>
      </w:pPr>
      <w:r>
        <w:rPr>
          <w:b w:val="1"/>
          <w:bCs w:val="1"/>
        </w:rPr>
        <w:t xml:space="preserve">第六章 不同应用仿生塑料分析</w:t>
      </w:r>
    </w:p>
    <w:p>
      <w:pPr>
        <w:spacing w:before="75" w:after="0"/>
      </w:pPr>
      <w:r>
        <w:rPr/>
        <w:t xml:space="preserve">第一节 中国市场不同应用仿生塑料销量(2026-2031年)</w:t>
      </w:r>
    </w:p>
    <w:p>
      <w:pPr>
        <w:spacing w:before="75" w:after="0"/>
      </w:pPr>
      <w:r>
        <w:rPr/>
        <w:t xml:space="preserve">一、 中国市场不同应用仿生塑料销量及市场份额(2021-2026年)</w:t>
      </w:r>
    </w:p>
    <w:p>
      <w:pPr>
        <w:spacing w:before="75" w:after="0"/>
      </w:pPr>
      <w:r>
        <w:rPr/>
        <w:t xml:space="preserve">二、 中国市场不同应用仿生塑料销量预测(2026-2031年)</w:t>
      </w:r>
    </w:p>
    <w:p>
      <w:pPr>
        <w:spacing w:before="75" w:after="0"/>
      </w:pPr>
      <w:r>
        <w:rPr/>
        <w:t xml:space="preserve">第二节 中国市场不同应用仿生塑料规模(2026-2031年)</w:t>
      </w:r>
    </w:p>
    <w:p>
      <w:pPr>
        <w:spacing w:before="75" w:after="0"/>
      </w:pPr>
      <w:r>
        <w:rPr/>
        <w:t xml:space="preserve">一、 中国市场不同应用仿生塑料规模及市场份额(2021-2026年)</w:t>
      </w:r>
    </w:p>
    <w:p>
      <w:pPr>
        <w:spacing w:before="75" w:after="0"/>
      </w:pPr>
      <w:r>
        <w:rPr/>
        <w:t xml:space="preserve">二、 中国市场不同应用仿生塑料规模预测(2026-2031年)</w:t>
      </w:r>
    </w:p>
    <w:p>
      <w:pPr>
        <w:spacing w:before="75" w:after="0"/>
      </w:pPr>
      <w:r>
        <w:rPr/>
        <w:t xml:space="preserve">第三节 中国市场不同应用仿生塑料价格走势(2026-2031年)</w:t>
      </w:r>
    </w:p>
    <w:p>
      <w:pPr>
        <w:spacing w:before="75" w:after="0"/>
      </w:pPr>
      <w:r>
        <w:rPr>
          <w:b w:val="1"/>
          <w:bCs w:val="1"/>
        </w:rPr>
        <w:t xml:space="preserve">第七章 行业发展环境分析</w:t>
      </w:r>
    </w:p>
    <w:p>
      <w:pPr>
        <w:spacing w:before="75" w:after="0"/>
      </w:pPr>
      <w:r>
        <w:rPr/>
        <w:t xml:space="preserve">第一节 仿生塑料行业技术发展趋势</w:t>
      </w:r>
    </w:p>
    <w:p>
      <w:pPr>
        <w:spacing w:before="75" w:after="0"/>
      </w:pPr>
      <w:r>
        <w:rPr/>
        <w:t xml:space="preserve">第二节 仿生塑料行业主要的增长驱动因素</w:t>
      </w:r>
    </w:p>
    <w:p>
      <w:pPr>
        <w:spacing w:before="75" w:after="0"/>
      </w:pPr>
      <w:r>
        <w:rPr/>
        <w:t xml:space="preserve">第三节 仿生塑料中国企业swot分析</w:t>
      </w:r>
    </w:p>
    <w:p>
      <w:pPr>
        <w:spacing w:before="75" w:after="0"/>
      </w:pPr>
      <w:r>
        <w:rPr/>
        <w:t xml:space="preserve">第四节 中国仿生塑料行业政策环境分析</w:t>
      </w:r>
    </w:p>
    <w:p>
      <w:pPr>
        <w:spacing w:before="75" w:after="0"/>
      </w:pPr>
      <w:r>
        <w:rPr/>
        <w:t xml:space="preserve">一、 行业主管部门及监管体制</w:t>
      </w:r>
    </w:p>
    <w:p>
      <w:pPr>
        <w:spacing w:before="75" w:after="0"/>
      </w:pPr>
      <w:r>
        <w:rPr/>
        <w:t xml:space="preserve">二、 行业相关政策动向</w:t>
      </w:r>
    </w:p>
    <w:p>
      <w:pPr>
        <w:spacing w:before="75" w:after="0"/>
      </w:pPr>
      <w:r>
        <w:rPr/>
        <w:t xml:space="preserve">三、 行业相关规划</w:t>
      </w:r>
    </w:p>
    <w:p>
      <w:pPr>
        <w:spacing w:before="75" w:after="0"/>
      </w:pPr>
      <w:r>
        <w:rPr/>
        <w:t xml:space="preserve">四、 政策环境对仿生塑料行业的影响</w:t>
      </w:r>
    </w:p>
    <w:p>
      <w:pPr>
        <w:spacing w:before="75" w:after="0"/>
      </w:pPr>
      <w:r>
        <w:rPr>
          <w:b w:val="1"/>
          <w:bCs w:val="1"/>
        </w:rPr>
        <w:t xml:space="preserve">第八章 行业供应链分析</w:t>
      </w:r>
    </w:p>
    <w:p>
      <w:pPr>
        <w:spacing w:before="75" w:after="0"/>
      </w:pPr>
      <w:r>
        <w:rPr/>
        <w:t xml:space="preserve">第一节 全球产业链趋势</w:t>
      </w:r>
    </w:p>
    <w:p>
      <w:pPr>
        <w:spacing w:before="75" w:after="0"/>
      </w:pPr>
      <w:r>
        <w:rPr/>
        <w:t xml:space="preserve">第二节 仿生塑料行业产业链简介</w:t>
      </w:r>
    </w:p>
    <w:p>
      <w:pPr>
        <w:spacing w:before="75" w:after="0"/>
      </w:pPr>
      <w:r>
        <w:rPr/>
        <w:t xml:space="preserve">第三节 仿生塑料行业供应链分析</w:t>
      </w:r>
    </w:p>
    <w:p>
      <w:pPr>
        <w:spacing w:before="75" w:after="0"/>
      </w:pPr>
      <w:r>
        <w:rPr/>
        <w:t xml:space="preserve">一、 主要原料及供应情况</w:t>
      </w:r>
    </w:p>
    <w:p>
      <w:pPr>
        <w:spacing w:before="75" w:after="0"/>
      </w:pPr>
      <w:r>
        <w:rPr/>
        <w:t xml:space="preserve">二、 行业下游情况分析</w:t>
      </w:r>
    </w:p>
    <w:p>
      <w:pPr>
        <w:spacing w:before="75" w:after="0"/>
      </w:pPr>
      <w:r>
        <w:rPr/>
        <w:t xml:space="preserve">三、 上下游行业对仿生塑料行业的影响</w:t>
      </w:r>
    </w:p>
    <w:p>
      <w:pPr>
        <w:spacing w:before="75" w:after="0"/>
      </w:pPr>
      <w:r>
        <w:rPr/>
        <w:t xml:space="preserve">第四节 仿生塑料行业采购模式</w:t>
      </w:r>
    </w:p>
    <w:p>
      <w:pPr>
        <w:spacing w:before="75" w:after="0"/>
      </w:pPr>
      <w:r>
        <w:rPr/>
        <w:t xml:space="preserve">第五节 仿生塑料行业生产模式</w:t>
      </w:r>
    </w:p>
    <w:p>
      <w:pPr>
        <w:spacing w:before="75" w:after="0"/>
      </w:pPr>
      <w:r>
        <w:rPr/>
        <w:t xml:space="preserve">第六节 仿生塑料行业销售模式及销售渠道</w:t>
      </w:r>
    </w:p>
    <w:p>
      <w:pPr>
        <w:spacing w:before="75" w:after="0"/>
      </w:pPr>
      <w:r>
        <w:rPr>
          <w:b w:val="1"/>
          <w:bCs w:val="1"/>
        </w:rPr>
        <w:t xml:space="preserve">第九章 研究成果及结论</w:t>
      </w:r>
    </w:p>
    <w:p>
      <w:pPr>
        <w:spacing w:before="75" w:after="0"/>
      </w:pPr>
      <w:r>
        <w:rPr>
          <w:b w:val="1"/>
          <w:bCs w:val="1"/>
        </w:rPr>
        <w:t xml:space="preserve">图表目录</w:t>
      </w:r>
    </w:p>
    <w:p>
      <w:pPr>
        <w:spacing w:before="75" w:after="0"/>
      </w:pPr>
      <w:r>
        <w:rPr/>
        <w:t xml:space="preserve">图表：仿生塑料产品图片</w:t>
      </w:r>
    </w:p>
    <w:p>
      <w:pPr>
        <w:spacing w:before="75" w:after="0"/>
      </w:pPr>
      <w:r>
        <w:rPr/>
        <w:t xml:space="preserve">图表：中国不同产品类型仿生塑料产量市场份额</w:t>
      </w:r>
    </w:p>
    <w:p>
      <w:pPr>
        <w:spacing w:before="75" w:after="0"/>
      </w:pPr>
      <w:r>
        <w:rPr/>
        <w:t xml:space="preserve">图表：可生物降解的塑料产品图片</w:t>
      </w:r>
    </w:p>
    <w:p>
      <w:pPr>
        <w:spacing w:before="75" w:after="0"/>
      </w:pPr>
      <w:r>
        <w:rPr/>
        <w:t xml:space="preserve">图表：可自我降解的塑料产品图片</w:t>
      </w:r>
    </w:p>
    <w:p>
      <w:pPr>
        <w:spacing w:before="75" w:after="0"/>
      </w:pPr>
      <w:r>
        <w:rPr/>
        <w:t xml:space="preserve">图表：其他产品图片</w:t>
      </w:r>
    </w:p>
    <w:p>
      <w:pPr>
        <w:spacing w:before="75" w:after="0"/>
      </w:pPr>
      <w:r>
        <w:rPr/>
        <w:t xml:space="preserve">图表：中国不同应用仿生塑料消费量市场份额</w:t>
      </w:r>
    </w:p>
    <w:p>
      <w:pPr>
        <w:spacing w:before="75" w:after="0"/>
      </w:pPr>
      <w:r>
        <w:rPr/>
        <w:t xml:space="preserve">图表：研究机构</w:t>
      </w:r>
    </w:p>
    <w:p>
      <w:pPr>
        <w:spacing w:before="75" w:after="0"/>
      </w:pPr>
      <w:r>
        <w:rPr/>
        <w:t xml:space="preserve">图表：交通运输</w:t>
      </w:r>
    </w:p>
    <w:p>
      <w:pPr>
        <w:spacing w:before="75" w:after="0"/>
      </w:pPr>
      <w:r>
        <w:rPr/>
        <w:t xml:space="preserve">图表：消费电子</w:t>
      </w:r>
    </w:p>
    <w:p>
      <w:pPr>
        <w:spacing w:before="75" w:after="0"/>
      </w:pPr>
      <w:r>
        <w:rPr/>
        <w:t xml:space="preserve">图表：其他</w:t>
      </w:r>
    </w:p>
    <w:p>
      <w:pPr>
        <w:spacing w:before="75" w:after="0"/>
      </w:pPr>
      <w:r>
        <w:rPr/>
        <w:t xml:space="preserve">图表：中国市场仿生塑料市场规模(2021-2026年)</w:t>
      </w:r>
    </w:p>
    <w:p>
      <w:pPr>
        <w:spacing w:before="75" w:after="0"/>
      </w:pPr>
      <w:r>
        <w:rPr/>
        <w:t xml:space="preserve">图表：中国仿生塑料市场规模预测(2026-2031年)</w:t>
      </w:r>
    </w:p>
    <w:p>
      <w:pPr>
        <w:spacing w:before="75" w:after="0"/>
      </w:pPr>
      <w:r>
        <w:rPr/>
        <w:t xml:space="preserve">图表：中国市场仿生塑料销售规模及增长率(2026-2031年)</w:t>
      </w:r>
    </w:p>
    <w:p>
      <w:pPr>
        <w:spacing w:before="75" w:after="0"/>
      </w:pPr>
      <w:r>
        <w:rPr/>
        <w:t xml:space="preserve">图表：中国市场仿生塑料销量及增长率(2026-2031年)</w:t>
      </w:r>
    </w:p>
    <w:p>
      <w:pPr>
        <w:spacing w:before="75" w:after="0"/>
      </w:pPr>
      <w:r>
        <w:rPr/>
        <w:t xml:space="preserve">图表：2021-2026年中国市场主要厂商仿生塑料销量市场份额</w:t>
      </w:r>
    </w:p>
    <w:p>
      <w:pPr>
        <w:spacing w:before="75" w:after="0"/>
      </w:pPr>
      <w:r>
        <w:rPr/>
        <w:t xml:space="preserve">图表：2021-2026年中国市场主要厂商仿生塑料收入市场份额</w:t>
      </w:r>
    </w:p>
    <w:p>
      <w:pPr>
        <w:spacing w:before="75" w:after="0"/>
      </w:pPr>
      <w:r>
        <w:rPr/>
        <w:t xml:space="preserve">图表：2021-2026年中国市场前五及前十大厂商仿生塑料市场份额</w:t>
      </w:r>
    </w:p>
    <w:p>
      <w:pPr>
        <w:spacing w:before="75" w:after="0"/>
      </w:pPr>
      <w:r>
        <w:rPr/>
        <w:t xml:space="preserve">图表：中国市场仿生塑料第一梯队、第二梯队和第三梯队厂商(品牌)及市场份额</w:t>
      </w:r>
    </w:p>
    <w:p>
      <w:pPr>
        <w:spacing w:before="75" w:after="0"/>
      </w:pPr>
      <w:r>
        <w:rPr/>
        <w:t xml:space="preserve">图表：中国主要地区仿生塑料销量市场份额</w:t>
      </w:r>
    </w:p>
    <w:p>
      <w:pPr>
        <w:spacing w:before="75" w:after="0"/>
      </w:pPr>
      <w:r>
        <w:rPr/>
        <w:t xml:space="preserve">图表：中国主要地区仿生塑料销售规模份额</w:t>
      </w:r>
    </w:p>
    <w:p>
      <w:pPr>
        <w:spacing w:before="75" w:after="0"/>
      </w:pPr>
      <w:r>
        <w:rPr/>
        <w:t xml:space="preserve">图表：华东地区仿生塑料销量及增长率(2026-2031年)</w:t>
      </w:r>
    </w:p>
    <w:p>
      <w:pPr>
        <w:spacing w:before="75" w:after="0"/>
      </w:pPr>
      <w:r>
        <w:rPr/>
        <w:t xml:space="preserve">图表：华东地区仿生塑料2026-2031销售规模及增长率</w:t>
      </w:r>
    </w:p>
    <w:p>
      <w:pPr>
        <w:spacing w:before="75" w:after="0"/>
      </w:pPr>
      <w:r>
        <w:rPr/>
        <w:t xml:space="preserve">图表：华南地区仿生塑料销量及增长率(2026-2031年)</w:t>
      </w:r>
    </w:p>
    <w:p>
      <w:pPr>
        <w:spacing w:before="75" w:after="0"/>
      </w:pPr>
      <w:r>
        <w:rPr/>
        <w:t xml:space="preserve">图表：华南地区仿生塑料2026-2031销售规模及增长率</w:t>
      </w:r>
    </w:p>
    <w:p>
      <w:pPr>
        <w:spacing w:before="75" w:after="0"/>
      </w:pPr>
      <w:r>
        <w:rPr/>
        <w:t xml:space="preserve">图表：华中地区仿生塑料销量及增长率(2026-2031年)</w:t>
      </w:r>
    </w:p>
    <w:p>
      <w:pPr>
        <w:spacing w:before="75" w:after="0"/>
      </w:pPr>
      <w:r>
        <w:rPr/>
        <w:t xml:space="preserve">图表：华中地区仿生塑料2026-2031销售规模及增长率</w:t>
      </w:r>
    </w:p>
    <w:p>
      <w:pPr>
        <w:spacing w:before="75" w:after="0"/>
      </w:pPr>
      <w:r>
        <w:rPr/>
        <w:t xml:space="preserve">图表：华北地区仿生塑料销量及增长率(2026-2031年)</w:t>
      </w:r>
    </w:p>
    <w:p>
      <w:pPr>
        <w:spacing w:before="75" w:after="0"/>
      </w:pPr>
      <w:r>
        <w:rPr/>
        <w:t xml:space="preserve">图表：华北地区仿生塑料2026-2031销售规模及增长率</w:t>
      </w:r>
    </w:p>
    <w:p>
      <w:pPr>
        <w:spacing w:before="75" w:after="0"/>
      </w:pPr>
      <w:r>
        <w:rPr/>
        <w:t xml:space="preserve">图表：西南地区仿生塑料销量及增长率(2026-2031年)</w:t>
      </w:r>
    </w:p>
    <w:p>
      <w:pPr>
        <w:spacing w:before="75" w:after="0"/>
      </w:pPr>
      <w:r>
        <w:rPr/>
        <w:t xml:space="preserve">图表：西南地区仿生塑料2026-2031销售规模及增长率</w:t>
      </w:r>
    </w:p>
    <w:p>
      <w:pPr>
        <w:spacing w:before="75" w:after="0"/>
      </w:pPr>
      <w:r>
        <w:rPr/>
        <w:t xml:space="preserve">图表：东北及西北地区仿生塑料销量及增长率(2026-2031年)</w:t>
      </w:r>
    </w:p>
    <w:p>
      <w:pPr>
        <w:spacing w:before="75" w:after="0"/>
      </w:pPr>
      <w:r>
        <w:rPr/>
        <w:t xml:space="preserve">图表：东北及西北地区仿生塑料2026-2031销售规模及增长率</w:t>
      </w:r>
    </w:p>
    <w:p>
      <w:pPr>
        <w:spacing w:before="75" w:after="0"/>
      </w:pPr>
      <w:r>
        <w:rPr/>
        <w:t xml:space="preserve">图表：仿生塑料中国企业swot分析</w:t>
      </w:r>
    </w:p>
    <w:p>
      <w:pPr>
        <w:spacing w:before="75" w:after="0"/>
      </w:pPr>
      <w:r>
        <w:rPr/>
        <w:t xml:space="preserve">图表：仿生塑料产业链</w:t>
      </w:r>
    </w:p>
    <w:p>
      <w:pPr>
        <w:spacing w:before="75" w:after="0"/>
      </w:pPr>
      <w:r>
        <w:rPr/>
        <w:t xml:space="preserve">图表：仿生塑料行业采购模式分析</w:t>
      </w:r>
    </w:p>
    <w:p>
      <w:pPr>
        <w:spacing w:before="75" w:after="0"/>
      </w:pPr>
      <w:r>
        <w:rPr/>
        <w:t xml:space="preserve">图表：仿生塑料行业生产模式分析</w:t>
      </w:r>
    </w:p>
    <w:p>
      <w:pPr>
        <w:spacing w:before="75" w:after="0"/>
      </w:pPr>
      <w:r>
        <w:rPr/>
        <w:t xml:space="preserve">图表：仿生塑料行业销售模式分析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本文地址：https://www.51baogao.cn/baogao/20220628/269684.shtml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28/269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中国仿生塑料行业市场发展分析及供应链研究报告(2026-2031版)</dc:title>
  <dc:description>中国仿生塑料行业市场发展分析及供应链研究报告(2026-2031版)</dc:description>
  <dc:subject>中国仿生塑料行业市场发展分析及供应链研究报告(2026-2031版)</dc:subject>
  <cp:keywords>研究报告</cp:keywords>
  <cp:category>研究报告</cp:category>
  <cp:lastModifiedBy>北京中道泰和信息咨询有限公司</cp:lastModifiedBy>
  <dcterms:created xsi:type="dcterms:W3CDTF">2026-04-03T10:54:04+08:00</dcterms:created>
  <dcterms:modified xsi:type="dcterms:W3CDTF">2026-04-03T10:54:04+08:00</dcterms:modified>
</cp:coreProperties>
</file>

<file path=docProps/custom.xml><?xml version="1.0" encoding="utf-8"?>
<Properties xmlns="http://schemas.openxmlformats.org/officeDocument/2006/custom-properties" xmlns:vt="http://schemas.openxmlformats.org/officeDocument/2006/docPropsVTypes"/>
</file>