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全球及中国H2阻滞剂市场洞察报告(2017-2027版)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H2阻滞剂市场洞察报告》，旨在通过系统性研究，梳理国内外H2阻滞剂行业发展现状与趋势，估算H2阻滞剂行业市场总体规模及主要国家市场占比，解析H2阻滞剂行业各细分赛道发展潜力，研判H2阻滞剂下游市场需求，分析H2阻滞剂行业竞争格局，从而协助解决H2阻滞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全球H2阻滞剂主要生产商：</w:t>
      </w:r>
    </w:p>
    <w:p>
      <w:pPr>
        <w:spacing w:after="150"/>
      </w:pPr>
      <w:r>
        <w:rPr/>
        <w:t xml:space="preserve">AcicPharmaceuticals</w:t>
      </w:r>
    </w:p>
    <w:p>
      <w:pPr>
        <w:spacing w:after="150"/>
      </w:pPr>
      <w:r>
        <w:rPr/>
        <w:t xml:space="preserve">ActavisMidAtlanticLLC</w:t>
      </w:r>
    </w:p>
    <w:p>
      <w:pPr>
        <w:spacing w:after="150"/>
      </w:pPr>
      <w:r>
        <w:rPr/>
        <w:t xml:space="preserve">AjantaPharma</w:t>
      </w:r>
    </w:p>
    <w:p>
      <w:pPr>
        <w:spacing w:after="150"/>
      </w:pPr>
      <w:r>
        <w:rPr/>
        <w:t xml:space="preserve">AmerisourceBergen</w:t>
      </w:r>
    </w:p>
    <w:p>
      <w:pPr>
        <w:spacing w:after="150"/>
      </w:pPr>
      <w:r>
        <w:rPr/>
        <w:t xml:space="preserve">AmnealPharmaceuticals</w:t>
      </w:r>
    </w:p>
    <w:p>
      <w:pPr>
        <w:spacing w:after="150"/>
      </w:pPr>
      <w:r>
        <w:rPr/>
        <w:t xml:space="preserve">ANDARepository</w:t>
      </w:r>
    </w:p>
    <w:p>
      <w:pPr>
        <w:spacing w:after="150"/>
      </w:pPr>
      <w:r>
        <w:rPr/>
        <w:t xml:space="preserve">AniPharmaceuticals</w:t>
      </w:r>
    </w:p>
    <w:p>
      <w:pPr>
        <w:spacing w:after="150"/>
      </w:pPr>
      <w:r>
        <w:rPr/>
        <w:t xml:space="preserve">ApotexInc.(andApotexCorporation)</w:t>
      </w:r>
    </w:p>
    <w:p>
      <w:pPr>
        <w:spacing w:after="150"/>
      </w:pPr>
      <w:r>
        <w:rPr/>
        <w:t xml:space="preserve">AppcoPharma</w:t>
      </w:r>
    </w:p>
    <w:p>
      <w:pPr>
        <w:spacing w:after="150"/>
      </w:pPr>
      <w:r>
        <w:rPr/>
        <w:t xml:space="preserve">AurobindoPharma</w:t>
      </w:r>
    </w:p>
    <w:p>
      <w:pPr>
        <w:spacing w:after="150"/>
      </w:pPr>
      <w:r>
        <w:rPr/>
        <w:t xml:space="preserve">BenVenueLaboratoriesInc.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BreckenridgePharmaceuticals</w:t>
      </w:r>
    </w:p>
    <w:p>
      <w:pPr>
        <w:spacing w:after="150"/>
      </w:pPr>
      <w:r>
        <w:rPr/>
        <w:t xml:space="preserve">ContractPharmacalCorp.</w:t>
      </w:r>
    </w:p>
    <w:p>
      <w:pPr>
        <w:spacing w:after="150"/>
      </w:pPr>
      <w:r>
        <w:rPr/>
        <w:t xml:space="preserve">Dr.Reddy\'sLaboratoriesInc.</w:t>
      </w:r>
    </w:p>
    <w:p>
      <w:pPr>
        <w:spacing w:after="150"/>
      </w:pPr>
      <w:r>
        <w:rPr/>
        <w:t xml:space="preserve">Geri-CarePharmaceuticals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GlenmarkPharmaceuticals</w:t>
      </w:r>
    </w:p>
    <w:p>
      <w:pPr>
        <w:spacing w:after="150"/>
      </w:pPr>
      <w:r>
        <w:rPr/>
        <w:t xml:space="preserve">GranulesPharmaceuticalsInc.</w:t>
      </w:r>
    </w:p>
    <w:p>
      <w:pPr>
        <w:spacing w:after="150"/>
      </w:pPr>
      <w:r>
        <w:rPr/>
        <w:t xml:space="preserve">HeritagePharmaLabsInc.</w:t>
      </w:r>
    </w:p>
    <w:p>
      <w:pPr>
        <w:spacing w:after="150"/>
      </w:pPr>
      <w:r>
        <w:rPr/>
        <w:t xml:space="preserve">HikmaPharmaceuticals</w:t>
      </w:r>
    </w:p>
    <w:p>
      <w:pPr>
        <w:spacing w:after="150"/>
      </w:pPr>
      <w:r>
        <w:rPr/>
        <w:t xml:space="preserve">Hi-TechPharmacalCo.</w:t>
      </w:r>
    </w:p>
    <w:p>
      <w:pPr>
        <w:spacing w:after="150"/>
      </w:pPr>
      <w:r>
        <w:rPr/>
        <w:t xml:space="preserve">LannettCo.</w:t>
      </w:r>
    </w:p>
    <w:p>
      <w:pPr>
        <w:spacing w:after="150"/>
      </w:pPr>
      <w:r>
        <w:rPr/>
        <w:t xml:space="preserve">MylanPharmaceuticalsInc.</w:t>
      </w:r>
    </w:p>
    <w:p>
      <w:pPr>
        <w:spacing w:after="150"/>
      </w:pPr>
      <w:r>
        <w:rPr/>
        <w:t xml:space="preserve">NostrumLaboratoriesInc.</w:t>
      </w:r>
    </w:p>
    <w:p>
      <w:pPr>
        <w:spacing w:after="150"/>
      </w:pPr>
      <w:r>
        <w:rPr/>
        <w:t xml:space="preserve">NovitiumPharma</w:t>
      </w:r>
    </w:p>
    <w:p>
      <w:pPr>
        <w:spacing w:after="150"/>
      </w:pPr>
      <w:r>
        <w:rPr/>
        <w:t xml:space="preserve">PAIHoldings,LLC</w:t>
      </w:r>
    </w:p>
    <w:p>
      <w:pPr>
        <w:spacing w:after="150"/>
      </w:pPr>
      <w:r>
        <w:rPr/>
        <w:t xml:space="preserve">ParPharmaceuticalInc.</w:t>
      </w:r>
    </w:p>
    <w:p>
      <w:pPr>
        <w:spacing w:after="150"/>
      </w:pPr>
      <w:r>
        <w:rPr/>
        <w:t xml:space="preserve">Perrigo</w:t>
      </w:r>
    </w:p>
    <w:p>
      <w:pPr>
        <w:spacing w:after="150"/>
      </w:pPr>
      <w:r>
        <w:rPr/>
        <w:t xml:space="preserve">RanbaxyInc.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H2阻滞剂产品细分为以下几类：</w:t>
      </w:r>
    </w:p>
    <w:p>
      <w:pPr>
        <w:spacing w:after="150"/>
      </w:pPr>
      <w:r>
        <w:rPr/>
        <w:t xml:space="preserve">雷尼替丁</w:t>
      </w:r>
    </w:p>
    <w:p>
      <w:pPr>
        <w:spacing w:after="150"/>
      </w:pPr>
      <w:r>
        <w:rPr/>
        <w:t xml:space="preserve">西咪替丁</w:t>
      </w:r>
    </w:p>
    <w:p>
      <w:pPr>
        <w:spacing w:after="150"/>
      </w:pPr>
      <w:r>
        <w:rPr/>
        <w:t xml:space="preserve">法莫替丁</w:t>
      </w:r>
    </w:p>
    <w:p>
      <w:pPr>
        <w:spacing w:after="150"/>
      </w:pPr>
      <w:r>
        <w:rPr/>
        <w:t xml:space="preserve">尼扎替丁</w:t>
      </w:r>
    </w:p>
    <w:p>
      <w:pPr>
        <w:spacing w:after="150"/>
      </w:pPr>
      <w:r>
        <w:rPr/>
        <w:t xml:space="preserve">H2阻滞剂的细分应用领域如下：</w:t>
      </w:r>
    </w:p>
    <w:p>
      <w:pPr>
        <w:spacing w:after="150"/>
      </w:pPr>
      <w:r>
        <w:rPr/>
        <w:t xml:space="preserve">零售商店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OTC销售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H2阻滞剂行业现状、背景</w:t>
      </w:r>
    </w:p>
    <w:p>
      <w:pPr>
        <w:spacing w:after="150"/>
      </w:pPr>
      <w:r>
        <w:rPr/>
        <w:t xml:space="preserve">1.1 H2阻滞剂行业定义与特性</w:t>
      </w:r>
    </w:p>
    <w:p>
      <w:pPr>
        <w:spacing w:after="150"/>
      </w:pPr>
      <w:r>
        <w:rPr/>
        <w:t xml:space="preserve">1.2 H2阻滞剂产业链全景</w:t>
      </w:r>
    </w:p>
    <w:p>
      <w:pPr>
        <w:spacing w:after="150"/>
      </w:pPr>
      <w:r>
        <w:rPr/>
        <w:t xml:space="preserve">1.3 H2阻滞剂产品细分及各细分产品的头部企业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H2阻滞剂行业头部企业分析</w:t>
      </w:r>
    </w:p>
    <w:p>
      <w:pPr>
        <w:spacing w:after="150"/>
      </w:pPr>
      <w:r>
        <w:rPr/>
        <w:t xml:space="preserve">2.1 全球H2阻滞剂主要生产商生产基地分布</w:t>
      </w:r>
    </w:p>
    <w:p>
      <w:pPr>
        <w:spacing w:after="150"/>
      </w:pPr>
      <w:r>
        <w:rPr/>
        <w:t xml:space="preserve">2.2 AcicPharmaceuticals</w:t>
      </w:r>
    </w:p>
    <w:p>
      <w:pPr>
        <w:spacing w:after="150"/>
      </w:pPr>
      <w:r>
        <w:rPr/>
        <w:t xml:space="preserve">2.2.1 AcicPharmaceuticals 企业概况</w:t>
      </w:r>
    </w:p>
    <w:p>
      <w:pPr>
        <w:spacing w:after="150"/>
      </w:pPr>
      <w:r>
        <w:rPr/>
        <w:t xml:space="preserve">2.2.2 AcicPharmaceuticals 产品规格及特点</w:t>
      </w:r>
    </w:p>
    <w:p>
      <w:pPr>
        <w:spacing w:after="150"/>
      </w:pPr>
      <w:r>
        <w:rPr/>
        <w:t xml:space="preserve">2.2.3 AcicPharmaceuticals 销量、销售额及价格(2017-2021)</w:t>
      </w:r>
    </w:p>
    <w:p>
      <w:pPr>
        <w:spacing w:after="150"/>
      </w:pPr>
      <w:r>
        <w:rPr/>
        <w:t xml:space="preserve">2.2.4 AcicPharmaceuticals 市场动态</w:t>
      </w:r>
    </w:p>
    <w:p>
      <w:pPr>
        <w:spacing w:after="150"/>
      </w:pPr>
      <w:r>
        <w:rPr/>
        <w:t xml:space="preserve">2.3 ActavisMidAtlanticLLC</w:t>
      </w:r>
    </w:p>
    <w:p>
      <w:pPr>
        <w:spacing w:after="150"/>
      </w:pPr>
      <w:r>
        <w:rPr/>
        <w:t xml:space="preserve">2.3.1 ActavisMidAtlanticLLC 企业概况</w:t>
      </w:r>
    </w:p>
    <w:p>
      <w:pPr>
        <w:spacing w:after="150"/>
      </w:pPr>
      <w:r>
        <w:rPr/>
        <w:t xml:space="preserve">2.3.2 ActavisMidAtlanticLLC 产品规格及特点</w:t>
      </w:r>
    </w:p>
    <w:p>
      <w:pPr>
        <w:spacing w:after="150"/>
      </w:pPr>
      <w:r>
        <w:rPr/>
        <w:t xml:space="preserve">2.3.3 ActavisMidAtlanticLLC 销量、销售额及价格(2017-2021)</w:t>
      </w:r>
    </w:p>
    <w:p>
      <w:pPr>
        <w:spacing w:after="150"/>
      </w:pPr>
      <w:r>
        <w:rPr/>
        <w:t xml:space="preserve">2.3.4 ActavisMidAtlanticLLC 市场动态</w:t>
      </w:r>
    </w:p>
    <w:p>
      <w:pPr>
        <w:spacing w:after="150"/>
      </w:pPr>
      <w:r>
        <w:rPr/>
        <w:t xml:space="preserve">2.4 AjantaPharma</w:t>
      </w:r>
    </w:p>
    <w:p>
      <w:pPr>
        <w:spacing w:after="150"/>
      </w:pPr>
      <w:r>
        <w:rPr/>
        <w:t xml:space="preserve">2.4.1 AjantaPharma 企业概况</w:t>
      </w:r>
    </w:p>
    <w:p>
      <w:pPr>
        <w:spacing w:after="150"/>
      </w:pPr>
      <w:r>
        <w:rPr/>
        <w:t xml:space="preserve">2.4.2 AjantaPharma 产品规格及特点</w:t>
      </w:r>
    </w:p>
    <w:p>
      <w:pPr>
        <w:spacing w:after="150"/>
      </w:pPr>
      <w:r>
        <w:rPr/>
        <w:t xml:space="preserve">2.4.3 AjantaPharma 销量、销售额及价格(2017-2021)</w:t>
      </w:r>
    </w:p>
    <w:p>
      <w:pPr>
        <w:spacing w:after="150"/>
      </w:pPr>
      <w:r>
        <w:rPr/>
        <w:t xml:space="preserve">2.4.4 AjantaPharma 市场动态</w:t>
      </w:r>
    </w:p>
    <w:p>
      <w:pPr>
        <w:spacing w:after="150"/>
      </w:pPr>
      <w:r>
        <w:rPr/>
        <w:t xml:space="preserve">2.5 AmerisourceBergen</w:t>
      </w:r>
    </w:p>
    <w:p>
      <w:pPr>
        <w:spacing w:after="150"/>
      </w:pPr>
      <w:r>
        <w:rPr/>
        <w:t xml:space="preserve">2.5.1 AmerisourceBergen 企业概况</w:t>
      </w:r>
    </w:p>
    <w:p>
      <w:pPr>
        <w:spacing w:after="150"/>
      </w:pPr>
      <w:r>
        <w:rPr/>
        <w:t xml:space="preserve">2.5.2 AmerisourceBergen 产品规格及特点</w:t>
      </w:r>
    </w:p>
    <w:p>
      <w:pPr>
        <w:spacing w:after="150"/>
      </w:pPr>
      <w:r>
        <w:rPr/>
        <w:t xml:space="preserve">2.5.3 AmerisourceBergen 销量、销售额及价格(2017-2021)</w:t>
      </w:r>
    </w:p>
    <w:p>
      <w:pPr>
        <w:spacing w:after="150"/>
      </w:pPr>
      <w:r>
        <w:rPr/>
        <w:t xml:space="preserve">2.5.4 AmerisourceBergen 市场动态</w:t>
      </w:r>
    </w:p>
    <w:p>
      <w:pPr>
        <w:spacing w:after="150"/>
      </w:pPr>
      <w:r>
        <w:rPr/>
        <w:t xml:space="preserve">2.6 AmnealPharmaceuticals</w:t>
      </w:r>
    </w:p>
    <w:p>
      <w:pPr>
        <w:spacing w:after="150"/>
      </w:pPr>
      <w:r>
        <w:rPr/>
        <w:t xml:space="preserve">2.6.1 AmnealPharmaceuticals 企业概况</w:t>
      </w:r>
    </w:p>
    <w:p>
      <w:pPr>
        <w:spacing w:after="150"/>
      </w:pPr>
      <w:r>
        <w:rPr/>
        <w:t xml:space="preserve">2.6.2 AmnealPharmaceuticals 产品规格及特点</w:t>
      </w:r>
    </w:p>
    <w:p>
      <w:pPr>
        <w:spacing w:after="150"/>
      </w:pPr>
      <w:r>
        <w:rPr/>
        <w:t xml:space="preserve">2.6.3 AmnealPharmaceuticals 销量、销售额及价格(2017-2021)</w:t>
      </w:r>
    </w:p>
    <w:p>
      <w:pPr>
        <w:spacing w:after="150"/>
      </w:pPr>
      <w:r>
        <w:rPr/>
        <w:t xml:space="preserve">2.6.4 AmnealPharmaceuticals 市场动态</w:t>
      </w:r>
    </w:p>
    <w:p>
      <w:pPr>
        <w:spacing w:after="150"/>
      </w:pPr>
      <w:r>
        <w:rPr/>
        <w:t xml:space="preserve">2.7 ANDARepository</w:t>
      </w:r>
    </w:p>
    <w:p>
      <w:pPr>
        <w:spacing w:after="150"/>
      </w:pPr>
      <w:r>
        <w:rPr/>
        <w:t xml:space="preserve">2.7.1 ANDARepository 企业概况</w:t>
      </w:r>
    </w:p>
    <w:p>
      <w:pPr>
        <w:spacing w:after="150"/>
      </w:pPr>
      <w:r>
        <w:rPr/>
        <w:t xml:space="preserve">2.7.2 ANDARepository 产品规格及特点</w:t>
      </w:r>
    </w:p>
    <w:p>
      <w:pPr>
        <w:spacing w:after="150"/>
      </w:pPr>
      <w:r>
        <w:rPr/>
        <w:t xml:space="preserve">2.7.3 ANDARepository 销量、销售额及价格(2017-2021)</w:t>
      </w:r>
    </w:p>
    <w:p>
      <w:pPr>
        <w:spacing w:after="150"/>
      </w:pPr>
      <w:r>
        <w:rPr/>
        <w:t xml:space="preserve">2.7.4 ANDARepository 市场动态</w:t>
      </w:r>
    </w:p>
    <w:p>
      <w:pPr>
        <w:spacing w:after="150"/>
      </w:pPr>
      <w:r>
        <w:rPr/>
        <w:t xml:space="preserve">2.8 AniPharmaceuticals</w:t>
      </w:r>
    </w:p>
    <w:p>
      <w:pPr>
        <w:spacing w:after="150"/>
      </w:pPr>
      <w:r>
        <w:rPr/>
        <w:t xml:space="preserve">2.8.1 AniPharmaceuticals 企业概况</w:t>
      </w:r>
    </w:p>
    <w:p>
      <w:pPr>
        <w:spacing w:after="150"/>
      </w:pPr>
      <w:r>
        <w:rPr/>
        <w:t xml:space="preserve">2.8.2 AniPharmaceuticals 产品规格及特点</w:t>
      </w:r>
    </w:p>
    <w:p>
      <w:pPr>
        <w:spacing w:after="150"/>
      </w:pPr>
      <w:r>
        <w:rPr/>
        <w:t xml:space="preserve">2.8.3 AniPharmaceuticals 销量、销售额及价格(2017-2021)</w:t>
      </w:r>
    </w:p>
    <w:p>
      <w:pPr>
        <w:spacing w:after="150"/>
      </w:pPr>
      <w:r>
        <w:rPr/>
        <w:t xml:space="preserve">2.8.4 AniPharmaceuticals 市场动态</w:t>
      </w:r>
    </w:p>
    <w:p>
      <w:pPr>
        <w:spacing w:after="150"/>
      </w:pPr>
      <w:r>
        <w:rPr/>
        <w:t xml:space="preserve">2.9 ApotexInc.(andApotexCorporation)</w:t>
      </w:r>
    </w:p>
    <w:p>
      <w:pPr>
        <w:spacing w:after="150"/>
      </w:pPr>
      <w:r>
        <w:rPr/>
        <w:t xml:space="preserve">2.9.1 ApotexInc.(andApotexCorporation) 企业概况</w:t>
      </w:r>
    </w:p>
    <w:p>
      <w:pPr>
        <w:spacing w:after="150"/>
      </w:pPr>
      <w:r>
        <w:rPr/>
        <w:t xml:space="preserve">2.9.2 ApotexInc.(andApotexCorporation) 产品规格及特点</w:t>
      </w:r>
    </w:p>
    <w:p>
      <w:pPr>
        <w:spacing w:after="150"/>
      </w:pPr>
      <w:r>
        <w:rPr/>
        <w:t xml:space="preserve">2.9.3 ApotexInc.(andApotexCorporation) 销量、销售额及价格(2017-2021)</w:t>
      </w:r>
    </w:p>
    <w:p>
      <w:pPr>
        <w:spacing w:after="150"/>
      </w:pPr>
      <w:r>
        <w:rPr/>
        <w:t xml:space="preserve">2.9.4 ApotexInc.(andApotexCorporation) 市场动态</w:t>
      </w:r>
    </w:p>
    <w:p>
      <w:pPr>
        <w:spacing w:after="150"/>
      </w:pPr>
      <w:r>
        <w:rPr/>
        <w:t xml:space="preserve">2.10 AppcoPharma</w:t>
      </w:r>
    </w:p>
    <w:p>
      <w:pPr>
        <w:spacing w:after="150"/>
      </w:pPr>
      <w:r>
        <w:rPr/>
        <w:t xml:space="preserve">2.10.1 AppcoPharma 企业概况</w:t>
      </w:r>
    </w:p>
    <w:p>
      <w:pPr>
        <w:spacing w:after="150"/>
      </w:pPr>
      <w:r>
        <w:rPr/>
        <w:t xml:space="preserve">2.10.2 AppcoPharma 产品规格及特点</w:t>
      </w:r>
    </w:p>
    <w:p>
      <w:pPr>
        <w:spacing w:after="150"/>
      </w:pPr>
      <w:r>
        <w:rPr/>
        <w:t xml:space="preserve">2.10.3 AppcoPharma 销量、销售额及价格(2017-2021)</w:t>
      </w:r>
    </w:p>
    <w:p>
      <w:pPr>
        <w:spacing w:after="150"/>
      </w:pPr>
      <w:r>
        <w:rPr/>
        <w:t xml:space="preserve">2.10.4 AppcoPharma 市场动态</w:t>
      </w:r>
    </w:p>
    <w:p>
      <w:pPr>
        <w:spacing w:after="150"/>
      </w:pPr>
      <w:r>
        <w:rPr/>
        <w:t xml:space="preserve">2.11 AurobindoPharma</w:t>
      </w:r>
    </w:p>
    <w:p>
      <w:pPr>
        <w:spacing w:after="150"/>
      </w:pPr>
      <w:r>
        <w:rPr/>
        <w:t xml:space="preserve">2.11.1 AurobindoPharma 企业概况</w:t>
      </w:r>
    </w:p>
    <w:p>
      <w:pPr>
        <w:spacing w:after="150"/>
      </w:pPr>
      <w:r>
        <w:rPr/>
        <w:t xml:space="preserve">2.11.2 AurobindoPharma 产品规格及特点</w:t>
      </w:r>
    </w:p>
    <w:p>
      <w:pPr>
        <w:spacing w:after="150"/>
      </w:pPr>
      <w:r>
        <w:rPr/>
        <w:t xml:space="preserve">2.11.3 AurobindoPharma 销量、销售额及价格(2017-2021)</w:t>
      </w:r>
    </w:p>
    <w:p>
      <w:pPr>
        <w:spacing w:after="150"/>
      </w:pPr>
      <w:r>
        <w:rPr/>
        <w:t xml:space="preserve">2.11.4 AurobindoPharma 市场动态</w:t>
      </w:r>
    </w:p>
    <w:p>
      <w:pPr>
        <w:spacing w:after="150"/>
      </w:pPr>
      <w:r>
        <w:rPr/>
        <w:t xml:space="preserve">2.12 BenVenueLaboratoriesInc.</w:t>
      </w:r>
    </w:p>
    <w:p>
      <w:pPr>
        <w:spacing w:after="150"/>
      </w:pPr>
      <w:r>
        <w:rPr/>
        <w:t xml:space="preserve">2.13 BoehringerIngelheim</w:t>
      </w:r>
    </w:p>
    <w:p>
      <w:pPr>
        <w:spacing w:after="150"/>
      </w:pPr>
      <w:r>
        <w:rPr/>
        <w:t xml:space="preserve">2.14 BreckenridgePharmaceuticals</w:t>
      </w:r>
    </w:p>
    <w:p>
      <w:pPr>
        <w:spacing w:after="150"/>
      </w:pPr>
      <w:r>
        <w:rPr/>
        <w:t xml:space="preserve">2.15 ContractPharmacalCorp.</w:t>
      </w:r>
    </w:p>
    <w:p>
      <w:pPr>
        <w:spacing w:after="150"/>
      </w:pPr>
      <w:r>
        <w:rPr/>
        <w:t xml:space="preserve">2.16 Dr.Reddy\'sLaboratoriesInc.</w:t>
      </w:r>
    </w:p>
    <w:p>
      <w:pPr>
        <w:spacing w:after="150"/>
      </w:pPr>
      <w:r>
        <w:rPr/>
        <w:t xml:space="preserve">2.17 Geri-CarePharmaceuticals</w:t>
      </w:r>
    </w:p>
    <w:p>
      <w:pPr>
        <w:spacing w:after="150"/>
      </w:pPr>
      <w:r>
        <w:rPr/>
        <w:t xml:space="preserve">2.18 GlaxoSmithKline</w:t>
      </w:r>
    </w:p>
    <w:p>
      <w:pPr>
        <w:spacing w:after="150"/>
      </w:pPr>
      <w:r>
        <w:rPr/>
        <w:t xml:space="preserve">2.19 GlenmarkPharmaceuticals</w:t>
      </w:r>
    </w:p>
    <w:p>
      <w:pPr>
        <w:spacing w:after="150"/>
      </w:pPr>
      <w:r>
        <w:rPr/>
        <w:t xml:space="preserve">2.20 GranulesPharmaceuticalsInc.</w:t>
      </w:r>
    </w:p>
    <w:p>
      <w:pPr>
        <w:spacing w:after="150"/>
      </w:pPr>
      <w:r>
        <w:rPr/>
        <w:t xml:space="preserve">2.21 HeritagePharmaLabsInc.</w:t>
      </w:r>
    </w:p>
    <w:p>
      <w:pPr>
        <w:spacing w:after="150"/>
      </w:pPr>
      <w:r>
        <w:rPr/>
        <w:t xml:space="preserve">2.22 HikmaPharmaceuticals</w:t>
      </w:r>
    </w:p>
    <w:p>
      <w:pPr>
        <w:spacing w:after="150"/>
      </w:pPr>
      <w:r>
        <w:rPr/>
        <w:t xml:space="preserve">2.23 Hi-TechPharmacalCo.</w:t>
      </w:r>
    </w:p>
    <w:p>
      <w:pPr>
        <w:spacing w:after="150"/>
      </w:pPr>
      <w:r>
        <w:rPr/>
        <w:t xml:space="preserve">2.24 LannettCo.</w:t>
      </w:r>
    </w:p>
    <w:p>
      <w:pPr>
        <w:spacing w:after="150"/>
      </w:pPr>
      <w:r>
        <w:rPr/>
        <w:t xml:space="preserve">2.25 MylanPharmaceuticalsInc.</w:t>
      </w:r>
    </w:p>
    <w:p>
      <w:pPr>
        <w:spacing w:after="150"/>
      </w:pPr>
      <w:r>
        <w:rPr/>
        <w:t xml:space="preserve">2.26 NostrumLaboratoriesInc.</w:t>
      </w:r>
    </w:p>
    <w:p>
      <w:pPr>
        <w:spacing w:after="150"/>
      </w:pPr>
      <w:r>
        <w:rPr/>
        <w:t xml:space="preserve">2.27 NovitiumPharma</w:t>
      </w:r>
    </w:p>
    <w:p>
      <w:pPr>
        <w:spacing w:after="150"/>
      </w:pPr>
      <w:r>
        <w:rPr/>
        <w:t xml:space="preserve">2.28 PAIHoldings,LLC</w:t>
      </w:r>
    </w:p>
    <w:p>
      <w:pPr>
        <w:spacing w:after="150"/>
      </w:pPr>
      <w:r>
        <w:rPr/>
        <w:t xml:space="preserve">2.29 ParPharmaceuticalInc.</w:t>
      </w:r>
    </w:p>
    <w:p>
      <w:pPr>
        <w:spacing w:after="150"/>
      </w:pPr>
      <w:r>
        <w:rPr/>
        <w:t xml:space="preserve">2.30 Perrigo</w:t>
      </w:r>
    </w:p>
    <w:p>
      <w:pPr>
        <w:spacing w:after="150"/>
      </w:pPr>
      <w:r>
        <w:rPr/>
        <w:t xml:space="preserve">2.31 RanbaxyInc.</w:t>
      </w:r>
    </w:p>
    <w:p>
      <w:pPr>
        <w:spacing w:after="150"/>
      </w:pPr>
      <w:r>
        <w:rPr>
          <w:b w:val="1"/>
          <w:bCs w:val="1"/>
        </w:rPr>
        <w:t xml:space="preserve">3 全球H2阻滞剂细分应用领域</w:t>
      </w:r>
    </w:p>
    <w:p>
      <w:pPr>
        <w:spacing w:after="150"/>
      </w:pPr>
      <w:r>
        <w:rPr/>
        <w:t xml:space="preserve">3.1 全球H2阻滞剂细分应用领域销售现状及预测(2017-2027年)</w:t>
      </w:r>
    </w:p>
    <w:p>
      <w:pPr>
        <w:spacing w:after="150"/>
      </w:pPr>
      <w:r>
        <w:rPr/>
        <w:t xml:space="preserve">3.1.1 全球H2阻滞剂细分应用领域销量及占比(2020-2021年)</w:t>
      </w:r>
    </w:p>
    <w:p>
      <w:pPr>
        <w:spacing w:after="150"/>
      </w:pPr>
      <w:r>
        <w:rPr/>
        <w:t xml:space="preserve">3.1.2 零售商店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中国H2阻滞剂细分应用领域销售现状及预测(2017-2027年)</w:t>
      </w:r>
    </w:p>
    <w:p>
      <w:pPr>
        <w:spacing w:after="150"/>
      </w:pPr>
      <w:r>
        <w:rPr/>
        <w:t xml:space="preserve">3.2.1 中国H2阻滞剂细分应用领域销量及占比(2020-2021年)</w:t>
      </w:r>
    </w:p>
    <w:p>
      <w:pPr>
        <w:spacing w:after="150"/>
      </w:pPr>
      <w:r>
        <w:rPr/>
        <w:t xml:space="preserve">3.2.2 零售商店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全球H2阻滞剂市场规模分析</w:t>
      </w:r>
    </w:p>
    <w:p>
      <w:pPr>
        <w:spacing w:after="150"/>
      </w:pPr>
      <w:r>
        <w:rPr/>
        <w:t xml:space="preserve">4.1 全球H2阻滞剂销售现状及预测</w:t>
      </w:r>
    </w:p>
    <w:p>
      <w:pPr>
        <w:spacing w:after="150"/>
      </w:pPr>
      <w:r>
        <w:rPr/>
        <w:t xml:space="preserve">4.1.1 全球H2阻滞剂销量及增长率(2017-2027年)</w:t>
      </w:r>
    </w:p>
    <w:p>
      <w:pPr>
        <w:spacing w:after="150"/>
      </w:pPr>
      <w:r>
        <w:rPr/>
        <w:t xml:space="preserve">4.1.2 全球各类型H2阻滞剂销量及市场占比(2017-2027年)</w:t>
      </w:r>
    </w:p>
    <w:p>
      <w:pPr>
        <w:spacing w:after="150"/>
      </w:pPr>
      <w:r>
        <w:rPr/>
        <w:t xml:space="preserve">4.1.3 全球各类型H2阻滞剂销售额及市场占比(2017-2027年)</w:t>
      </w:r>
    </w:p>
    <w:p>
      <w:pPr>
        <w:spacing w:after="150"/>
      </w:pPr>
      <w:r>
        <w:rPr/>
        <w:t xml:space="preserve">4.1.4 全球各类型H2阻滞剂价格变化趋势(2017-2027年)</w:t>
      </w:r>
    </w:p>
    <w:p>
      <w:pPr>
        <w:spacing w:after="150"/>
      </w:pPr>
      <w:r>
        <w:rPr/>
        <w:t xml:space="preserve">4.2 全球H2阻滞剂行业集中率分析</w:t>
      </w:r>
    </w:p>
    <w:p>
      <w:pPr>
        <w:spacing w:after="150"/>
      </w:pPr>
      <w:r>
        <w:rPr/>
        <w:t xml:space="preserve">4.2.1 全球H2阻滞剂行业集中度指数(CR5、销量)(2017-2021)</w:t>
      </w:r>
    </w:p>
    <w:p>
      <w:pPr>
        <w:spacing w:after="150"/>
      </w:pPr>
      <w:r>
        <w:rPr/>
        <w:t xml:space="preserve">4.2.2 全球H2阻滞剂行业集中度指数(CR5、销售额)(2017-2021)</w:t>
      </w:r>
    </w:p>
    <w:p>
      <w:pPr>
        <w:spacing w:after="150"/>
      </w:pPr>
      <w:r>
        <w:rPr/>
        <w:t xml:space="preserve">4.3 中国H2阻滞剂行业集中率分析</w:t>
      </w:r>
    </w:p>
    <w:p>
      <w:pPr>
        <w:spacing w:after="150"/>
      </w:pPr>
      <w:r>
        <w:rPr/>
        <w:t xml:space="preserve">4.3.1 中国H2阻滞剂行业集中度指数(CR5、销量)(2017-2021)</w:t>
      </w:r>
    </w:p>
    <w:p>
      <w:pPr>
        <w:spacing w:after="150"/>
      </w:pPr>
      <w:r>
        <w:rPr/>
        <w:t xml:space="preserve">4.3.2 中国H2阻滞剂行业集中度指数(CR5、销售额)(2017-2021)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全球主要地区H2阻滞剂市场发展现状及前景分析</w:t>
      </w:r>
    </w:p>
    <w:p>
      <w:pPr>
        <w:spacing w:after="150"/>
      </w:pPr>
      <w:r>
        <w:rPr/>
        <w:t xml:space="preserve">5.1 全球主要地区H2阻滞剂产量</w:t>
      </w:r>
    </w:p>
    <w:p>
      <w:pPr>
        <w:spacing w:after="150"/>
      </w:pPr>
      <w:r>
        <w:rPr/>
        <w:t xml:space="preserve">5.1.1 全球主要地区H2阻滞剂产量(2017-2027年)</w:t>
      </w:r>
    </w:p>
    <w:p>
      <w:pPr>
        <w:spacing w:after="150"/>
      </w:pPr>
      <w:r>
        <w:rPr/>
        <w:t xml:space="preserve">5.1.2 2021年全球H2阻滞剂产量及销量最大的地区</w:t>
      </w:r>
    </w:p>
    <w:p>
      <w:pPr>
        <w:spacing w:after="150"/>
      </w:pPr>
      <w:r>
        <w:rPr/>
        <w:t xml:space="preserve">5.2 全球主要地区H2阻滞剂销量市场占比</w:t>
      </w:r>
    </w:p>
    <w:p>
      <w:pPr>
        <w:spacing w:after="150"/>
      </w:pPr>
      <w:r>
        <w:rPr/>
        <w:t xml:space="preserve">5.2.1 全球主要地区H2阻滞剂销量占比(2017-2027年)</w:t>
      </w:r>
    </w:p>
    <w:p>
      <w:pPr>
        <w:spacing w:after="150"/>
      </w:pPr>
      <w:r>
        <w:rPr/>
        <w:t xml:space="preserve">5.2.2 全球主要地区H2阻滞剂销售额占比(2017-2027年)</w:t>
      </w:r>
    </w:p>
    <w:p>
      <w:pPr>
        <w:spacing w:after="150"/>
      </w:pPr>
      <w:r>
        <w:rPr/>
        <w:t xml:space="preserve">5.3 中国市场H2阻滞剂销量、销售额及增长率</w:t>
      </w:r>
    </w:p>
    <w:p>
      <w:pPr>
        <w:spacing w:after="150"/>
      </w:pPr>
      <w:r>
        <w:rPr/>
        <w:t xml:space="preserve">5.3.1 中国市场H2阻滞剂销量及增长率(2017-2027年)</w:t>
      </w:r>
    </w:p>
    <w:p>
      <w:pPr>
        <w:spacing w:after="150"/>
      </w:pPr>
      <w:r>
        <w:rPr/>
        <w:t xml:space="preserve">5.3.2 中国市场H2阻滞剂销售额及增长率(2017-2027年)</w:t>
      </w:r>
    </w:p>
    <w:p>
      <w:pPr>
        <w:spacing w:after="150"/>
      </w:pPr>
      <w:r>
        <w:rPr/>
        <w:t xml:space="preserve">5.4 日本市场H2阻滞剂销量、销售额及增长率</w:t>
      </w:r>
    </w:p>
    <w:p>
      <w:pPr>
        <w:spacing w:after="150"/>
      </w:pPr>
      <w:r>
        <w:rPr/>
        <w:t xml:space="preserve">5.4.1 日本市场H2阻滞剂销量及增长率(2017-2027年)</w:t>
      </w:r>
    </w:p>
    <w:p>
      <w:pPr>
        <w:spacing w:after="150"/>
      </w:pPr>
      <w:r>
        <w:rPr/>
        <w:t xml:space="preserve">5.4.2 日本市场H2阻滞剂销售额及增长率(2017-2027年)</w:t>
      </w:r>
    </w:p>
    <w:p>
      <w:pPr>
        <w:spacing w:after="150"/>
      </w:pPr>
      <w:r>
        <w:rPr/>
        <w:t xml:space="preserve">5.5 韩国市场H2阻滞剂销量、销售额及增长率</w:t>
      </w:r>
    </w:p>
    <w:p>
      <w:pPr>
        <w:spacing w:after="150"/>
      </w:pPr>
      <w:r>
        <w:rPr/>
        <w:t xml:space="preserve">5.5.1 韩国市场H2阻滞剂销量及增长率(2017-2027年)</w:t>
      </w:r>
    </w:p>
    <w:p>
      <w:pPr>
        <w:spacing w:after="150"/>
      </w:pPr>
      <w:r>
        <w:rPr/>
        <w:t xml:space="preserve">5.5.2 韩国市场H2阻滞剂销售额及增长率(2017-2027年)</w:t>
      </w:r>
    </w:p>
    <w:p>
      <w:pPr>
        <w:spacing w:after="150"/>
      </w:pPr>
      <w:r>
        <w:rPr/>
        <w:t xml:space="preserve">5.6 东南亚市场H2阻滞剂销量、销售额及增长率</w:t>
      </w:r>
    </w:p>
    <w:p>
      <w:pPr>
        <w:spacing w:after="150"/>
      </w:pPr>
      <w:r>
        <w:rPr/>
        <w:t xml:space="preserve">5.6.1 东南亚市场H2阻滞剂销量及增长率(2017-2027年)</w:t>
      </w:r>
    </w:p>
    <w:p>
      <w:pPr>
        <w:spacing w:after="150"/>
      </w:pPr>
      <w:r>
        <w:rPr/>
        <w:t xml:space="preserve">5.6.2 东南亚市场H2阻滞剂销售额及增长率(2017-2027年)</w:t>
      </w:r>
    </w:p>
    <w:p>
      <w:pPr>
        <w:spacing w:after="150"/>
      </w:pPr>
      <w:r>
        <w:rPr/>
        <w:t xml:space="preserve">5.7 印度市场H2阻滞剂销量、销售额及增长率</w:t>
      </w:r>
    </w:p>
    <w:p>
      <w:pPr>
        <w:spacing w:after="150"/>
      </w:pPr>
      <w:r>
        <w:rPr/>
        <w:t xml:space="preserve">5.7.1 印度市场H2阻滞剂销量及增长率(2017-2027年)</w:t>
      </w:r>
    </w:p>
    <w:p>
      <w:pPr>
        <w:spacing w:after="150"/>
      </w:pPr>
      <w:r>
        <w:rPr/>
        <w:t xml:space="preserve">5.7.2 印度市场H2阻滞剂销售额及增长率(2017-2027年)</w:t>
      </w:r>
    </w:p>
    <w:p>
      <w:pPr>
        <w:spacing w:after="150"/>
      </w:pPr>
      <w:r>
        <w:rPr/>
        <w:t xml:space="preserve">5.8 美国市场H2阻滞剂销量、销售额及增长率</w:t>
      </w:r>
    </w:p>
    <w:p>
      <w:pPr>
        <w:spacing w:after="150"/>
      </w:pPr>
      <w:r>
        <w:rPr/>
        <w:t xml:space="preserve">5.8.1 美国市场H2阻滞剂销量及增长率(2017-2027年)</w:t>
      </w:r>
    </w:p>
    <w:p>
      <w:pPr>
        <w:spacing w:after="150"/>
      </w:pPr>
      <w:r>
        <w:rPr/>
        <w:t xml:space="preserve">5.8.2 美国市场H2阻滞剂销售额及增长率(2017-2027年)</w:t>
      </w:r>
    </w:p>
    <w:p>
      <w:pPr>
        <w:spacing w:after="150"/>
      </w:pPr>
      <w:r>
        <w:rPr/>
        <w:t xml:space="preserve">5.9 欧洲市场H2阻滞剂销量、销售额及增长率</w:t>
      </w:r>
    </w:p>
    <w:p>
      <w:pPr>
        <w:spacing w:after="150"/>
      </w:pPr>
      <w:r>
        <w:rPr/>
        <w:t xml:space="preserve">5.9.1 欧洲市场H2阻滞剂销量及增长率(2017-2027年)</w:t>
      </w:r>
    </w:p>
    <w:p>
      <w:pPr>
        <w:spacing w:after="150"/>
      </w:pPr>
      <w:r>
        <w:rPr/>
        <w:t xml:space="preserve">5.9.2 欧洲市场H2阻滞剂销售额及增长率(2017-2027年)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中国H2阻滞剂细分市场及前景分析</w:t>
      </w:r>
    </w:p>
    <w:p>
      <w:pPr>
        <w:spacing w:after="150"/>
      </w:pPr>
      <w:r>
        <w:rPr/>
        <w:t xml:space="preserve">6.1 中国各类型H2阻滞剂销量及市场占比(2017-2027年)</w:t>
      </w:r>
    </w:p>
    <w:p>
      <w:pPr>
        <w:spacing w:after="150"/>
      </w:pPr>
      <w:r>
        <w:rPr/>
        <w:t xml:space="preserve">6.2 中国各类型H2阻滞剂销售额及市场占比(2017-2027年)</w:t>
      </w:r>
    </w:p>
    <w:p>
      <w:pPr>
        <w:spacing w:after="150"/>
      </w:pPr>
      <w:r>
        <w:rPr/>
        <w:t xml:space="preserve">6.3 中国各类型H2阻滞剂价格变化趋势(2017-2027年)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中国H2阻滞剂销量分布状况</w:t>
      </w:r>
    </w:p>
    <w:p>
      <w:pPr>
        <w:spacing w:after="150"/>
      </w:pPr>
      <w:r>
        <w:rPr/>
        <w:t xml:space="preserve">7.1 中国六大地区H2阻滞剂销量及市场占比</w:t>
      </w:r>
    </w:p>
    <w:p>
      <w:pPr>
        <w:spacing w:after="150"/>
      </w:pPr>
      <w:r>
        <w:rPr/>
        <w:t xml:space="preserve">7.2 中国六大地区H2阻滞剂销售额及市场占比</w:t>
      </w:r>
    </w:p>
    <w:p>
      <w:pPr>
        <w:spacing w:after="150"/>
      </w:pPr>
      <w:r>
        <w:rPr>
          <w:b w:val="1"/>
          <w:bCs w:val="1"/>
        </w:rPr>
        <w:t xml:space="preserve">8 中国H2阻滞剂进出口发展趋势</w:t>
      </w:r>
    </w:p>
    <w:p>
      <w:pPr>
        <w:spacing w:after="150"/>
      </w:pPr>
      <w:r>
        <w:rPr/>
        <w:t xml:space="preserve">8.1 中国H2阻滞剂进口市场规模(2017-2027年)</w:t>
      </w:r>
    </w:p>
    <w:p>
      <w:pPr>
        <w:spacing w:after="150"/>
      </w:pPr>
      <w:r>
        <w:rPr/>
        <w:t xml:space="preserve">8.2 中国H2阻滞剂出口市场规模(2017-2027年)</w:t>
      </w:r>
    </w:p>
    <w:p>
      <w:pPr>
        <w:spacing w:after="150"/>
      </w:pPr>
      <w:r>
        <w:rPr>
          <w:b w:val="1"/>
          <w:bCs w:val="1"/>
        </w:rPr>
        <w:t xml:space="preserve">9 H2阻滞剂行业发展影响因素分析</w:t>
      </w:r>
    </w:p>
    <w:p>
      <w:pPr>
        <w:spacing w:after="150"/>
      </w:pPr>
      <w:r>
        <w:rPr/>
        <w:t xml:space="preserve">9.1 H2阻滞剂技术发展趋势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图：H2阻滞剂产品图：片</w:t>
      </w:r>
    </w:p>
    <w:p>
      <w:pPr>
        <w:spacing w:after="150"/>
      </w:pPr>
      <w:r>
        <w:rPr/>
        <w:t xml:space="preserve">表：H2阻滞剂产业链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表：AcicPharmaceuticals H2阻滞剂基本信息介绍、销售区域、竞争对手等</w:t>
      </w:r>
    </w:p>
    <w:p>
      <w:pPr>
        <w:spacing w:after="150"/>
      </w:pPr>
      <w:r>
        <w:rPr/>
        <w:t xml:space="preserve">表：AcicPharmaceuticals H2阻滞剂产品介绍</w:t>
      </w:r>
    </w:p>
    <w:p>
      <w:pPr>
        <w:spacing w:after="150"/>
      </w:pPr>
      <w:r>
        <w:rPr/>
        <w:t xml:space="preserve">表：AcicPharmaceuticals H2阻滞剂销量、销售额及价格(2017-2021年)</w:t>
      </w:r>
    </w:p>
    <w:p>
      <w:pPr>
        <w:spacing w:after="150"/>
      </w:pPr>
      <w:r>
        <w:rPr/>
        <w:t xml:space="preserve">表：ActavisMidAtlanticLLC H2阻滞剂基本信息介绍、销售区域、竞争对手等</w:t>
      </w:r>
    </w:p>
    <w:p>
      <w:pPr>
        <w:spacing w:after="150"/>
      </w:pPr>
      <w:r>
        <w:rPr/>
        <w:t xml:space="preserve">表：ActavisMidAtlanticLLC H2阻滞剂产品介绍</w:t>
      </w:r>
    </w:p>
    <w:p>
      <w:pPr>
        <w:spacing w:after="150"/>
      </w:pPr>
      <w:r>
        <w:rPr/>
        <w:t xml:space="preserve">表：ActavisMidAtlanticLLC H2阻滞剂销量、销售额及价格(2017-2021年)</w:t>
      </w:r>
    </w:p>
    <w:p>
      <w:pPr>
        <w:spacing w:after="150"/>
      </w:pPr>
      <w:r>
        <w:rPr/>
        <w:t xml:space="preserve">表：AjantaPharma H2阻滞剂基本信息介绍、销售区域、竞争对手等</w:t>
      </w:r>
    </w:p>
    <w:p>
      <w:pPr>
        <w:spacing w:after="150"/>
      </w:pPr>
      <w:r>
        <w:rPr/>
        <w:t xml:space="preserve">表：AjantaPharma H2阻滞剂产品介绍</w:t>
      </w:r>
    </w:p>
    <w:p>
      <w:pPr>
        <w:spacing w:after="150"/>
      </w:pPr>
      <w:r>
        <w:rPr/>
        <w:t xml:space="preserve">表：AjantaPharma H2阻滞剂销量、销售额及价格(2017-2021年)</w:t>
      </w:r>
    </w:p>
    <w:p>
      <w:pPr>
        <w:spacing w:after="150"/>
      </w:pPr>
      <w:r>
        <w:rPr/>
        <w:t xml:space="preserve">表：AmerisourceBergen H2阻滞剂基本信息介绍、销售区域、竞争对手等</w:t>
      </w:r>
    </w:p>
    <w:p>
      <w:pPr>
        <w:spacing w:after="150"/>
      </w:pPr>
      <w:r>
        <w:rPr/>
        <w:t xml:space="preserve">表：AmerisourceBergen H2阻滞剂产品介绍</w:t>
      </w:r>
    </w:p>
    <w:p>
      <w:pPr>
        <w:spacing w:after="150"/>
      </w:pPr>
      <w:r>
        <w:rPr/>
        <w:t xml:space="preserve">表：AmerisourceBergen H2阻滞剂销量、销售额及价格(2017-2021年)</w:t>
      </w:r>
    </w:p>
    <w:p>
      <w:pPr>
        <w:spacing w:after="150"/>
      </w:pPr>
      <w:r>
        <w:rPr/>
        <w:t xml:space="preserve">表：AmnealPharmaceuticals H2阻滞剂基本信息介绍、销售区域、竞争对手等</w:t>
      </w:r>
    </w:p>
    <w:p>
      <w:pPr>
        <w:spacing w:after="150"/>
      </w:pPr>
      <w:r>
        <w:rPr/>
        <w:t xml:space="preserve">表：AmnealPharmaceuticals H2阻滞剂产品介绍</w:t>
      </w:r>
    </w:p>
    <w:p>
      <w:pPr>
        <w:spacing w:after="150"/>
      </w:pPr>
      <w:r>
        <w:rPr/>
        <w:t xml:space="preserve">表：AmnealPharmaceuticals H2阻滞剂销量、销售额及价格(2017-2021年)</w:t>
      </w:r>
    </w:p>
    <w:p>
      <w:pPr>
        <w:spacing w:after="150"/>
      </w:pPr>
      <w:r>
        <w:rPr/>
        <w:t xml:space="preserve">表：ANDARepository H2阻滞剂基本信息介绍、销售区域、竞争对手等</w:t>
      </w:r>
    </w:p>
    <w:p>
      <w:pPr>
        <w:spacing w:after="150"/>
      </w:pPr>
      <w:r>
        <w:rPr/>
        <w:t xml:space="preserve">表：ANDARepository H2阻滞剂产品介绍</w:t>
      </w:r>
    </w:p>
    <w:p>
      <w:pPr>
        <w:spacing w:after="150"/>
      </w:pPr>
      <w:r>
        <w:rPr/>
        <w:t xml:space="preserve">表：ANDARepository H2阻滞剂销量、销售额及价格(2017-2021年)</w:t>
      </w:r>
    </w:p>
    <w:p>
      <w:pPr>
        <w:spacing w:after="150"/>
      </w:pPr>
      <w:r>
        <w:rPr/>
        <w:t xml:space="preserve">表：AniPharmaceuticals H2阻滞剂基本信息介绍、销售区域、竞争对手等</w:t>
      </w:r>
    </w:p>
    <w:p>
      <w:pPr>
        <w:spacing w:after="150"/>
      </w:pPr>
      <w:r>
        <w:rPr/>
        <w:t xml:space="preserve">表：AniPharmaceuticals H2阻滞剂产品介绍</w:t>
      </w:r>
    </w:p>
    <w:p>
      <w:pPr>
        <w:spacing w:after="150"/>
      </w:pPr>
      <w:r>
        <w:rPr/>
        <w:t xml:space="preserve">表：AniPharmaceuticals H2阻滞剂销量、销售额及价格(2017-2021年)</w:t>
      </w:r>
    </w:p>
    <w:p>
      <w:pPr>
        <w:spacing w:after="150"/>
      </w:pPr>
      <w:r>
        <w:rPr/>
        <w:t xml:space="preserve">表：ApotexInc.(andApotexCorporation)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图：全球不同细分应用领域H2阻滞剂销量(2017-2027年)</w:t>
      </w:r>
    </w:p>
    <w:p>
      <w:pPr>
        <w:spacing w:after="150"/>
      </w:pPr>
      <w:r>
        <w:rPr/>
        <w:t xml:space="preserve">图：全球H2阻滞剂下游行业分布(2020-2021年)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图：中国不同细分应用领域H2阻滞剂销量(2017-2027年)</w:t>
      </w:r>
    </w:p>
    <w:p>
      <w:pPr>
        <w:spacing w:after="150"/>
      </w:pPr>
      <w:r>
        <w:rPr/>
        <w:t xml:space="preserve">图：中国市场H2阻滞剂下游行业分布(2020-2021年)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表：全球H2阻滞剂销量及增长率(2017-2027年)</w:t>
      </w:r>
    </w:p>
    <w:p>
      <w:pPr>
        <w:spacing w:after="150"/>
      </w:pPr>
      <w:r>
        <w:rPr/>
        <w:t xml:space="preserve">图：全球H2阻滞剂销量及增长率(2017-2027年)</w:t>
      </w:r>
    </w:p>
    <w:p>
      <w:pPr>
        <w:spacing w:after="150"/>
      </w:pPr>
      <w:r>
        <w:rPr/>
        <w:t xml:space="preserve">图：全球H2阻滞剂销量及预测(2017-2027年)</w:t>
      </w:r>
    </w:p>
    <w:p>
      <w:pPr>
        <w:spacing w:after="150"/>
      </w:pPr>
      <w:r>
        <w:rPr/>
        <w:t xml:space="preserve">图：全球各类型H2阻滞剂销量占比(2017-2027年)</w:t>
      </w:r>
    </w:p>
    <w:p>
      <w:pPr>
        <w:spacing w:after="150"/>
      </w:pPr>
      <w:r>
        <w:rPr/>
        <w:t xml:space="preserve">表：全球各类型H2阻滞剂销售额及市场占比(2017-2027年)</w:t>
      </w:r>
    </w:p>
    <w:p>
      <w:pPr>
        <w:spacing w:after="150"/>
      </w:pPr>
      <w:r>
        <w:rPr/>
        <w:t xml:space="preserve">图：全球各类型H2阻滞剂销售额占比(2017-2027年)</w:t>
      </w:r>
    </w:p>
    <w:p>
      <w:pPr>
        <w:spacing w:after="150"/>
      </w:pPr>
      <w:r>
        <w:rPr/>
        <w:t xml:space="preserve">表：全球各类型H2阻滞剂价格变化趋势(2017-2027年)</w:t>
      </w:r>
    </w:p>
    <w:p>
      <w:pPr>
        <w:spacing w:after="150"/>
      </w:pPr>
      <w:r>
        <w:rPr/>
        <w:t xml:space="preserve">图：全球各类型H2阻滞剂价格变化曲线(2017-2027年)</w:t>
      </w:r>
    </w:p>
    <w:p>
      <w:pPr>
        <w:spacing w:after="150"/>
      </w:pPr>
      <w:r>
        <w:rPr/>
        <w:t xml:space="preserve">表：全球H2阻滞剂销量排名前5企业销量及市场占有率 2017</w:t>
      </w:r>
    </w:p>
    <w:p>
      <w:pPr>
        <w:spacing w:after="150"/>
      </w:pPr>
      <w:r>
        <w:rPr/>
        <w:t xml:space="preserve">表：全球H2阻滞剂销量排名前5企业销量及市场占有率 2021</w:t>
      </w:r>
    </w:p>
    <w:p>
      <w:pPr>
        <w:spacing w:after="150"/>
      </w:pPr>
      <w:r>
        <w:rPr/>
        <w:t xml:space="preserve">图：全球H2阻滞剂头部企业市场占比(2017-2021)</w:t>
      </w:r>
    </w:p>
    <w:p>
      <w:pPr>
        <w:spacing w:after="150"/>
      </w:pPr>
      <w:r>
        <w:rPr/>
        <w:t xml:space="preserve">表：全球H2阻滞剂销售额排名前5企业销售额及市场占有率 2017</w:t>
      </w:r>
    </w:p>
    <w:p>
      <w:pPr>
        <w:spacing w:after="150"/>
      </w:pPr>
      <w:r>
        <w:rPr/>
        <w:t xml:space="preserve">表：全球H2阻滞剂销量排名前5企业销售额及市场占有率 2021</w:t>
      </w:r>
    </w:p>
    <w:p>
      <w:pPr>
        <w:spacing w:after="150"/>
      </w:pPr>
      <w:r>
        <w:rPr/>
        <w:t xml:space="preserve">图：全球H2阻滞剂头部企业市场占比(2017-2021)</w:t>
      </w:r>
    </w:p>
    <w:p>
      <w:pPr>
        <w:spacing w:after="150"/>
      </w:pPr>
      <w:r>
        <w:rPr/>
        <w:t xml:space="preserve">表：中国H2阻滞剂销量排名前5企业销量及市场占有率 2017</w:t>
      </w:r>
    </w:p>
    <w:p>
      <w:pPr>
        <w:spacing w:after="150"/>
      </w:pPr>
      <w:r>
        <w:rPr/>
        <w:t xml:space="preserve">表：中国H2阻滞剂销量排名前5企业销量及市场占有率 2021</w:t>
      </w:r>
    </w:p>
    <w:p>
      <w:pPr>
        <w:spacing w:after="150"/>
      </w:pPr>
      <w:r>
        <w:rPr/>
        <w:t xml:space="preserve">图：中国H2阻滞剂头部企业市场占比(2017-2021)</w:t>
      </w:r>
    </w:p>
    <w:p>
      <w:pPr>
        <w:spacing w:after="150"/>
      </w:pPr>
      <w:r>
        <w:rPr/>
        <w:t xml:space="preserve">表：中国H2阻滞剂销售额排名前5企业销售额及市场占有率 2017</w:t>
      </w:r>
    </w:p>
    <w:p>
      <w:pPr>
        <w:spacing w:after="150"/>
      </w:pPr>
      <w:r>
        <w:rPr/>
        <w:t xml:space="preserve">表：中国H2阻滞剂销量排名前5企业销售额及市场占有率 2021</w:t>
      </w:r>
    </w:p>
    <w:p>
      <w:pPr>
        <w:spacing w:after="150"/>
      </w:pPr>
      <w:r>
        <w:rPr/>
        <w:t xml:space="preserve">图：中国H2阻滞剂头部企业市场占比(2017-2021)</w:t>
      </w:r>
    </w:p>
    <w:p>
      <w:pPr>
        <w:spacing w:after="150"/>
      </w:pPr>
      <w:r>
        <w:rPr/>
        <w:t xml:space="preserve">图：全球主要地区H2阻滞剂产量(2017-2021年)</w:t>
      </w:r>
    </w:p>
    <w:p>
      <w:pPr>
        <w:spacing w:after="150"/>
      </w:pPr>
      <w:r>
        <w:rPr/>
        <w:t xml:space="preserve">图：各地区H2阻滞剂产量和销量 2021</w:t>
      </w:r>
    </w:p>
    <w:p>
      <w:pPr>
        <w:spacing w:after="150"/>
      </w:pPr>
      <w:r>
        <w:rPr/>
        <w:t xml:space="preserve">表：全球主要地区H2阻滞剂销量占比(2017-2027年)</w:t>
      </w:r>
    </w:p>
    <w:p>
      <w:pPr>
        <w:spacing w:after="150"/>
      </w:pPr>
      <w:r>
        <w:rPr/>
        <w:t xml:space="preserve">图：全球主要地区H2阻滞剂销量占比(2017-2027年)</w:t>
      </w:r>
    </w:p>
    <w:p>
      <w:pPr>
        <w:spacing w:after="150"/>
      </w:pPr>
      <w:r>
        <w:rPr/>
        <w:t xml:space="preserve">表：全球主要地区H2阻滞剂 销售额占比(2017-2027年)</w:t>
      </w:r>
    </w:p>
    <w:p>
      <w:pPr>
        <w:spacing w:after="150"/>
      </w:pPr>
      <w:r>
        <w:rPr/>
        <w:t xml:space="preserve">图：全球主要地区H2阻滞剂销售额占比(2017-2027年)</w:t>
      </w:r>
    </w:p>
    <w:p>
      <w:pPr>
        <w:spacing w:after="150"/>
      </w:pPr>
      <w:r>
        <w:rPr/>
        <w:t xml:space="preserve">表：中国市场H2阻滞剂销量及增长率 (2017-2027年)</w:t>
      </w:r>
    </w:p>
    <w:p>
      <w:pPr>
        <w:spacing w:after="150"/>
      </w:pPr>
      <w:r>
        <w:rPr/>
        <w:t xml:space="preserve">图：中国H2阻滞剂销量及增长率 (2017-2027年)</w:t>
      </w:r>
    </w:p>
    <w:p>
      <w:pPr>
        <w:spacing w:after="150"/>
      </w:pPr>
      <w:r>
        <w:rPr/>
        <w:t xml:space="preserve">表：中国市场H2阻滞剂销售额及增长率 (2017-2027年)</w:t>
      </w:r>
    </w:p>
    <w:p>
      <w:pPr>
        <w:spacing w:after="150"/>
      </w:pPr>
      <w:r>
        <w:rPr/>
        <w:t xml:space="preserve">图：中国H2阻滞剂销售额及增长率 (2017-2027年)</w:t>
      </w:r>
    </w:p>
    <w:p>
      <w:pPr>
        <w:spacing w:after="150"/>
      </w:pPr>
      <w:r>
        <w:rPr/>
        <w:t xml:space="preserve">表：日本市场H2阻滞剂销量及增长率 (2017-2027年)</w:t>
      </w:r>
    </w:p>
    <w:p>
      <w:pPr>
        <w:spacing w:after="150"/>
      </w:pPr>
      <w:r>
        <w:rPr/>
        <w:t xml:space="preserve">图：日本H2阻滞剂销量及增长率 (2017-2027年)</w:t>
      </w:r>
    </w:p>
    <w:p>
      <w:pPr>
        <w:spacing w:after="150"/>
      </w:pPr>
      <w:r>
        <w:rPr/>
        <w:t xml:space="preserve">表：日本市场H2阻滞剂销售额及增长率 (2017-2027年)</w:t>
      </w:r>
    </w:p>
    <w:p>
      <w:pPr>
        <w:spacing w:after="150"/>
      </w:pPr>
      <w:r>
        <w:rPr/>
        <w:t xml:space="preserve">图：日本H2阻滞剂销售额及增长率 (2017-2027年)</w:t>
      </w:r>
    </w:p>
    <w:p>
      <w:pPr>
        <w:spacing w:after="150"/>
      </w:pPr>
      <w:r>
        <w:rPr/>
        <w:t xml:space="preserve">表：韩国市场H2阻滞剂销量及增长率 (2017-2027年)</w:t>
      </w:r>
    </w:p>
    <w:p>
      <w:pPr>
        <w:spacing w:after="150"/>
      </w:pPr>
      <w:r>
        <w:rPr/>
        <w:t xml:space="preserve">图：韩国H2阻滞剂销量及增长率 (2017-2027年)</w:t>
      </w:r>
    </w:p>
    <w:p>
      <w:pPr>
        <w:spacing w:after="150"/>
      </w:pPr>
      <w:r>
        <w:rPr/>
        <w:t xml:space="preserve">表：韩国市场H2阻滞剂销售额及增长率 (2017-2027年)</w:t>
      </w:r>
    </w:p>
    <w:p>
      <w:pPr>
        <w:spacing w:after="150"/>
      </w:pPr>
      <w:r>
        <w:rPr/>
        <w:t xml:space="preserve">图：韩国H2阻滞剂销售额及增长率 (2017-2027年)</w:t>
      </w:r>
    </w:p>
    <w:p>
      <w:pPr>
        <w:spacing w:after="150"/>
      </w:pPr>
      <w:r>
        <w:rPr/>
        <w:t xml:space="preserve">表：东南亚市场H2阻滞剂销量及增长率 (2017-2027年)</w:t>
      </w:r>
    </w:p>
    <w:p>
      <w:pPr>
        <w:spacing w:after="150"/>
      </w:pPr>
      <w:r>
        <w:rPr/>
        <w:t xml:space="preserve">图：东南亚H2阻滞剂销量及增长率 (2017-2027年)</w:t>
      </w:r>
    </w:p>
    <w:p>
      <w:pPr>
        <w:spacing w:after="150"/>
      </w:pPr>
      <w:r>
        <w:rPr/>
        <w:t xml:space="preserve">表：东南亚市场H2阻滞剂销售额及增长率 (2017-2027年)</w:t>
      </w:r>
    </w:p>
    <w:p>
      <w:pPr>
        <w:spacing w:after="150"/>
      </w:pPr>
      <w:r>
        <w:rPr/>
        <w:t xml:space="preserve">图：东南亚H2阻滞剂销售额及增长率 (2017-2027年)</w:t>
      </w:r>
    </w:p>
    <w:p>
      <w:pPr>
        <w:spacing w:after="150"/>
      </w:pPr>
      <w:r>
        <w:rPr/>
        <w:t xml:space="preserve">表：印度市场H2阻滞剂销量及增长率 (2017-2027年)</w:t>
      </w:r>
    </w:p>
    <w:p>
      <w:pPr>
        <w:spacing w:after="150"/>
      </w:pPr>
      <w:r>
        <w:rPr/>
        <w:t xml:space="preserve">图：印度H2阻滞剂销量及增长率 (2017-2027年)</w:t>
      </w:r>
    </w:p>
    <w:p>
      <w:pPr>
        <w:spacing w:after="150"/>
      </w:pPr>
      <w:r>
        <w:rPr/>
        <w:t xml:space="preserve">表：印度市场H2阻滞剂销售额及增长率 (2017-2027年)</w:t>
      </w:r>
    </w:p>
    <w:p>
      <w:pPr>
        <w:spacing w:after="150"/>
      </w:pPr>
      <w:r>
        <w:rPr/>
        <w:t xml:space="preserve">图：印度H2阻滞剂销售额及增长率 (2017-2027年)</w:t>
      </w:r>
    </w:p>
    <w:p>
      <w:pPr>
        <w:spacing w:after="150"/>
      </w:pPr>
      <w:r>
        <w:rPr/>
        <w:t xml:space="preserve">表：美国市场H2阻滞剂销量及增长率 (2017-2027年)</w:t>
      </w:r>
    </w:p>
    <w:p>
      <w:pPr>
        <w:spacing w:after="150"/>
      </w:pPr>
      <w:r>
        <w:rPr/>
        <w:t xml:space="preserve">图：美国H2阻滞剂销量及增长率 (2017-2027年)</w:t>
      </w:r>
    </w:p>
    <w:p>
      <w:pPr>
        <w:spacing w:after="150"/>
      </w:pPr>
      <w:r>
        <w:rPr/>
        <w:t xml:space="preserve">表：美国市场H2阻滞剂销售额及增长率 (2017-2027年)</w:t>
      </w:r>
    </w:p>
    <w:p>
      <w:pPr>
        <w:spacing w:after="150"/>
      </w:pPr>
      <w:r>
        <w:rPr/>
        <w:t xml:space="preserve">图：美国H2阻滞剂销售额及增长率 (2017-2027年)</w:t>
      </w:r>
    </w:p>
    <w:p>
      <w:pPr>
        <w:spacing w:after="150"/>
      </w:pPr>
      <w:r>
        <w:rPr/>
        <w:t xml:space="preserve">表：欧洲市场H2阻滞剂销量及增长率 (2017-2027年)</w:t>
      </w:r>
    </w:p>
    <w:p>
      <w:pPr>
        <w:spacing w:after="150"/>
      </w:pPr>
      <w:r>
        <w:rPr/>
        <w:t xml:space="preserve">图：欧洲H2阻滞剂销量及增长率 (2017-2027年)</w:t>
      </w:r>
    </w:p>
    <w:p>
      <w:pPr>
        <w:spacing w:after="150"/>
      </w:pPr>
      <w:r>
        <w:rPr/>
        <w:t xml:space="preserve">表：欧洲市场H2阻滞剂销售额及增长率 (2017-2027年)</w:t>
      </w:r>
    </w:p>
    <w:p>
      <w:pPr>
        <w:spacing w:after="150"/>
      </w:pPr>
      <w:r>
        <w:rPr/>
        <w:t xml:space="preserve">图：欧洲H2阻滞剂销售额及增长率 (2017-2027年)</w:t>
      </w:r>
    </w:p>
    <w:p>
      <w:pPr>
        <w:spacing w:after="150"/>
      </w:pPr>
      <w:r>
        <w:rPr/>
        <w:t xml:space="preserve">图：中国各类型H2阻滞剂销量(2017-2027年)</w:t>
      </w:r>
    </w:p>
    <w:p>
      <w:pPr>
        <w:spacing w:after="150"/>
      </w:pPr>
      <w:r>
        <w:rPr/>
        <w:t xml:space="preserve">图：中国各类型H2阻滞剂销量占比(2017-2027年)</w:t>
      </w:r>
    </w:p>
    <w:p>
      <w:pPr>
        <w:spacing w:after="150"/>
      </w:pPr>
      <w:r>
        <w:rPr/>
        <w:t xml:space="preserve">图：中国各类型H2阻滞剂销售额(2017-2027年)</w:t>
      </w:r>
    </w:p>
    <w:p>
      <w:pPr>
        <w:spacing w:after="150"/>
      </w:pPr>
      <w:r>
        <w:rPr/>
        <w:t xml:space="preserve">图：中国各类型H2阻滞剂销售额占比(2017-2027年)</w:t>
      </w:r>
    </w:p>
    <w:p>
      <w:pPr>
        <w:spacing w:after="150"/>
      </w:pPr>
      <w:r>
        <w:rPr/>
        <w:t xml:space="preserve">表：中国各类型H2阻滞剂价格变化趋势(2017-2027年)</w:t>
      </w:r>
    </w:p>
    <w:p>
      <w:pPr>
        <w:spacing w:after="150"/>
      </w:pPr>
      <w:r>
        <w:rPr/>
        <w:t xml:space="preserve">图：中国各类型H2阻滞剂价格变化曲线(2017-2027年)</w:t>
      </w:r>
    </w:p>
    <w:p>
      <w:pPr>
        <w:spacing w:after="150"/>
      </w:pPr>
      <w:r>
        <w:rPr/>
        <w:t xml:space="preserve">表：中国六大地区H2阻滞剂销量及市场占比2021</w:t>
      </w:r>
    </w:p>
    <w:p>
      <w:pPr>
        <w:spacing w:after="150"/>
      </w:pPr>
      <w:r>
        <w:rPr/>
        <w:t xml:space="preserve">表：中国六大地区H2阻滞剂销售额及市场占比2021</w:t>
      </w:r>
    </w:p>
    <w:p>
      <w:pPr>
        <w:spacing w:after="150"/>
      </w:pPr>
      <w:r>
        <w:rPr/>
        <w:t xml:space="preserve">表：中国H2阻滞剂市场进出口量(2017-2027年)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全球及中国H2阻滞剂市场洞察报告(2017-2027版)</dc:title>
  <dc:description>全球及中国H2阻滞剂市场洞察报告(2017-2027版)</dc:description>
  <dc:subject>全球及中国H2阻滞剂市场洞察报告(2017-2027版)</dc:subject>
  <cp:keywords>研究报告</cp:keywords>
  <cp:category>研究报告</cp:category>
  <cp:lastModifiedBy>北京中道泰和信息咨询有限公司</cp:lastModifiedBy>
  <dcterms:created xsi:type="dcterms:W3CDTF">2022-07-11T19:30:12+08:00</dcterms:created>
  <dcterms:modified xsi:type="dcterms:W3CDTF">2022-07-11T19:30:12+08:00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