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全球及中国A2P（个人应用）短信服务细分市场调研报告(2017-2027版)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A2P(个人应用)短信服务细分市场深度研究报告》，旨在通过系统性研究，梳理国内外A2P(个人应用)短信服务行业发展现状与趋势，估算A2P(个人应用)短信服务行业市场总体规模及主要国家市场占比，解析A2P(个人应用)短信服务行业各细分赛道发展潜力，研判A2P(个人应用)短信服务下游市场需求，分析A2P(个人应用)短信服务行业竞争格局，从而协助解决A2P(个人应用)短信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全球A2P(个人应用)短信服务主要生产商：</w:t>
      </w:r>
    </w:p>
    <w:p>
      <w:pPr>
        <w:spacing w:after="150"/>
      </w:pPr>
      <w:r>
        <w:rPr/>
        <w:t xml:space="preserve">MBlox</w:t>
      </w:r>
    </w:p>
    <w:p>
      <w:pPr>
        <w:spacing w:after="150"/>
      </w:pPr>
      <w:r>
        <w:rPr/>
        <w:t xml:space="preserve">CLX Communications</w:t>
      </w:r>
    </w:p>
    <w:p>
      <w:pPr>
        <w:spacing w:after="150"/>
      </w:pPr>
      <w:r>
        <w:rPr/>
        <w:t xml:space="preserve">Infobip</w:t>
      </w:r>
    </w:p>
    <w:p>
      <w:pPr>
        <w:spacing w:after="150"/>
      </w:pPr>
      <w:r>
        <w:rPr/>
        <w:t xml:space="preserve">Tanla Solutions</w:t>
      </w:r>
    </w:p>
    <w:p>
      <w:pPr>
        <w:spacing w:after="150"/>
      </w:pPr>
      <w:r>
        <w:rPr/>
        <w:t xml:space="preserve">SAP Mobile Services</w:t>
      </w:r>
    </w:p>
    <w:p>
      <w:pPr>
        <w:spacing w:after="150"/>
      </w:pPr>
      <w:r>
        <w:rPr/>
        <w:t xml:space="preserve">Silverstreet BV</w:t>
      </w:r>
    </w:p>
    <w:p>
      <w:pPr>
        <w:spacing w:after="150"/>
      </w:pPr>
      <w:r>
        <w:rPr/>
        <w:t xml:space="preserve">Syniverse Technologies</w:t>
      </w:r>
    </w:p>
    <w:p>
      <w:pPr>
        <w:spacing w:after="150"/>
      </w:pPr>
      <w:r>
        <w:rPr/>
        <w:t xml:space="preserve">Nexmo.</w:t>
      </w:r>
    </w:p>
    <w:p>
      <w:pPr>
        <w:spacing w:after="150"/>
      </w:pPr>
      <w:r>
        <w:rPr/>
        <w:t xml:space="preserve">Tyntec</w:t>
      </w:r>
    </w:p>
    <w:p>
      <w:pPr>
        <w:spacing w:after="150"/>
      </w:pPr>
      <w:r>
        <w:rPr/>
        <w:t xml:space="preserve">SITO Mobile</w:t>
      </w:r>
    </w:p>
    <w:p>
      <w:pPr>
        <w:spacing w:after="150"/>
      </w:pPr>
      <w:r>
        <w:rPr/>
        <w:t xml:space="preserve">OpenMarket Inc.</w:t>
      </w:r>
    </w:p>
    <w:p>
      <w:pPr>
        <w:spacing w:after="150"/>
      </w:pPr>
      <w:r>
        <w:rPr/>
        <w:t xml:space="preserve">Genesys Telecommunications</w:t>
      </w:r>
    </w:p>
    <w:p>
      <w:pPr>
        <w:spacing w:after="150"/>
      </w:pPr>
      <w:r>
        <w:rPr/>
        <w:t xml:space="preserve">3Cinteractive</w:t>
      </w:r>
    </w:p>
    <w:p>
      <w:pPr>
        <w:spacing w:after="150"/>
      </w:pPr>
      <w:r>
        <w:rPr/>
        <w:t xml:space="preserve">Vibes Media</w:t>
      </w:r>
    </w:p>
    <w:p>
      <w:pPr>
        <w:spacing w:after="150"/>
      </w:pPr>
      <w:r>
        <w:rPr/>
        <w:t xml:space="preserve">Beepsend</w:t>
      </w:r>
    </w:p>
    <w:p>
      <w:pPr>
        <w:spacing w:after="150"/>
      </w:pPr>
      <w:r>
        <w:rPr/>
        <w:t xml:space="preserve">Soprano</w:t>
      </w:r>
    </w:p>
    <w:p>
      <w:pPr>
        <w:spacing w:after="150"/>
      </w:pPr>
      <w:r>
        <w:rPr/>
        <w:t xml:space="preserve">Accrete</w:t>
      </w:r>
    </w:p>
    <w:p>
      <w:pPr>
        <w:spacing w:after="150"/>
      </w:pPr>
      <w:r>
        <w:rPr/>
        <w:t xml:space="preserve">FortyTwo Telecom AB</w:t>
      </w:r>
    </w:p>
    <w:p>
      <w:pPr>
        <w:spacing w:after="150"/>
      </w:pPr>
      <w:r>
        <w:rPr/>
        <w:t xml:space="preserve">ClearSky</w:t>
      </w:r>
    </w:p>
    <w:p>
      <w:pPr>
        <w:spacing w:after="150"/>
      </w:pPr>
      <w:r>
        <w:rPr/>
        <w:t xml:space="preserve">Ogangi Corporation</w:t>
      </w:r>
    </w:p>
    <w:p>
      <w:pPr>
        <w:spacing w:after="150"/>
      </w:pPr>
      <w:r>
        <w:rPr/>
        <w:t xml:space="preserve">AMD Telecom S.A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针对产品特点，本报告将A2P(个人应用)短信服务细分为以下几类，涵盖各类型的价格、产量、产值、市场份额及增长趋势：</w:t>
      </w:r>
    </w:p>
    <w:p>
      <w:pPr>
        <w:spacing w:after="150"/>
      </w:pPr>
      <w:r>
        <w:rPr/>
        <w:t xml:space="preserve">客户关系管理</w:t>
      </w:r>
    </w:p>
    <w:p>
      <w:pPr>
        <w:spacing w:after="150"/>
      </w:pPr>
      <w:r>
        <w:rPr/>
        <w:t xml:space="preserve">促销</w:t>
      </w:r>
    </w:p>
    <w:p>
      <w:pPr>
        <w:spacing w:after="150"/>
      </w:pPr>
      <w:r>
        <w:rPr/>
        <w:t xml:space="preserve">推送内容</w:t>
      </w:r>
    </w:p>
    <w:p>
      <w:pPr>
        <w:spacing w:after="150"/>
      </w:pPr>
      <w:r>
        <w:rPr/>
        <w:t xml:space="preserve">互动式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A2P(个人应用)短信服务的细分应用领域如下所示，报告分析了2016-2027年间最大的下游应用市场消费变化趋势，前景预测及市场占比：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银行和金融服务业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营销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A2P(个人应用)短信服务概念界定及行业简介</w:t>
      </w:r>
    </w:p>
    <w:p>
      <w:pPr>
        <w:spacing w:after="150"/>
      </w:pPr>
      <w:r>
        <w:rPr/>
        <w:t xml:space="preserve">1.2 A2P(个人应用)短信服务主要分类和各类型产品的主要生产商</w:t>
      </w:r>
    </w:p>
    <w:p>
      <w:pPr>
        <w:spacing w:after="150"/>
      </w:pPr>
      <w:r>
        <w:rPr/>
        <w:t xml:space="preserve">1.3 A2P(个人应用)短信服务主要应用领域分布</w:t>
      </w:r>
    </w:p>
    <w:p>
      <w:pPr>
        <w:spacing w:after="150"/>
      </w:pPr>
      <w:r>
        <w:rPr>
          <w:b w:val="1"/>
          <w:bCs w:val="1"/>
        </w:rPr>
        <w:t xml:space="preserve">2 全球A2P（个人应用）短信服务供需状况及预测</w:t>
      </w:r>
    </w:p>
    <w:p>
      <w:pPr>
        <w:spacing w:after="150"/>
      </w:pPr>
      <w:r>
        <w:rPr/>
        <w:t xml:space="preserve">2.1 全球A2P(个人应用)短信服务供需现状及预测(2017-2027年)</w:t>
      </w:r>
    </w:p>
    <w:p>
      <w:pPr>
        <w:spacing w:after="150"/>
      </w:pPr>
      <w:r>
        <w:rPr/>
        <w:t xml:space="preserve">2.1.1 全球市场A2P(个人应用)短信服务产能、产量、产能利用率(2017-2027年)</w:t>
      </w:r>
    </w:p>
    <w:p>
      <w:pPr>
        <w:spacing w:after="150"/>
      </w:pPr>
      <w:r>
        <w:rPr/>
        <w:t xml:space="preserve">2.1.3 全球市场各类型A2P(个人应用)短信服务产量及市场份额(2017-2027年)</w:t>
      </w:r>
    </w:p>
    <w:p>
      <w:pPr>
        <w:spacing w:after="150"/>
      </w:pPr>
      <w:r>
        <w:rPr/>
        <w:t xml:space="preserve">2.1.4 全球市场各类型A2P(个人应用)短信服务产值及市场份额(2017-2027年)</w:t>
      </w:r>
    </w:p>
    <w:p>
      <w:pPr>
        <w:spacing w:after="150"/>
      </w:pPr>
      <w:r>
        <w:rPr/>
        <w:t xml:space="preserve">2.2 中国市场A2P(个人应用)短信服务供需现状及预测(2017-2027年)</w:t>
      </w:r>
    </w:p>
    <w:p>
      <w:pPr>
        <w:spacing w:after="150"/>
      </w:pPr>
      <w:r>
        <w:rPr/>
        <w:t xml:space="preserve">2.2.1 中国市场A2P(个人应用)短信服务产能、产能利用率(2017-2027年)</w:t>
      </w:r>
    </w:p>
    <w:p>
      <w:pPr>
        <w:spacing w:after="150"/>
      </w:pPr>
      <w:r>
        <w:rPr/>
        <w:t xml:space="preserve">2.2.2 中国市场A2P(个人应用)短信服务销量及产销率(2017-2027年)</w:t>
      </w:r>
    </w:p>
    <w:p>
      <w:pPr>
        <w:spacing w:after="150"/>
      </w:pPr>
      <w:r>
        <w:rPr/>
        <w:t xml:space="preserve">2.2.3 中国市场各类型A2P(个人应用)短信服务产量及市场份额(2017-2027年)</w:t>
      </w:r>
    </w:p>
    <w:p>
      <w:pPr>
        <w:spacing w:after="150"/>
      </w:pPr>
      <w:r>
        <w:rPr/>
        <w:t xml:space="preserve">2.2.4 中国市场各类型A2P(个人应用)短信服务产值市场份额(2017-2027年)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全球及中国A2P（个人应用）短信服务市场集中率</w:t>
      </w:r>
    </w:p>
    <w:p>
      <w:pPr>
        <w:spacing w:after="150"/>
      </w:pPr>
      <w:r>
        <w:rPr/>
        <w:t xml:space="preserve">3.1 全球A2P(个人应用)短信服务主要生产商市场占比分析</w:t>
      </w:r>
    </w:p>
    <w:p>
      <w:pPr>
        <w:spacing w:after="150"/>
      </w:pPr>
      <w:r>
        <w:rPr/>
        <w:t xml:space="preserve">3.1.1 全球市场A2P(个人应用)短信服务主要生产商产量占比(2019-2021)</w:t>
      </w:r>
    </w:p>
    <w:p>
      <w:pPr>
        <w:spacing w:after="150"/>
      </w:pPr>
      <w:r>
        <w:rPr/>
        <w:t xml:space="preserve">3.1.2 全球市场A2P(个人应用)短信服务产量Top 5生产商市场占比分析(2019-2021)</w:t>
      </w:r>
    </w:p>
    <w:p>
      <w:pPr>
        <w:spacing w:after="150"/>
      </w:pPr>
      <w:r>
        <w:rPr/>
        <w:t xml:space="preserve">3.1.3 全球市场A2P(个人应用)短信服务主要生产商产值占比(2019-2021)</w:t>
      </w:r>
    </w:p>
    <w:p>
      <w:pPr>
        <w:spacing w:after="150"/>
      </w:pPr>
      <w:r>
        <w:rPr/>
        <w:t xml:space="preserve">3.1.4 全球市场A2P(个人应用)短信服务产值Top 5生产商市场占比分析(2019-2021)</w:t>
      </w:r>
    </w:p>
    <w:p>
      <w:pPr>
        <w:spacing w:after="150"/>
      </w:pPr>
      <w:r>
        <w:rPr/>
        <w:t xml:space="preserve">3.2 中国市场A2P(个人应用)短信服务主要生产商市场占比分析</w:t>
      </w:r>
    </w:p>
    <w:p>
      <w:pPr>
        <w:spacing w:after="150"/>
      </w:pPr>
      <w:r>
        <w:rPr/>
        <w:t xml:space="preserve">3.2.1 中国市场A2P(个人应用)短信服务主要生产商产量占比(2019-2021)</w:t>
      </w:r>
    </w:p>
    <w:p>
      <w:pPr>
        <w:spacing w:after="150"/>
      </w:pPr>
      <w:r>
        <w:rPr/>
        <w:t xml:space="preserve">3.2.2 中国A2P(个人应用)短信服务产量Top 5生产商市场占比分析(2019-2021)</w:t>
      </w:r>
    </w:p>
    <w:p>
      <w:pPr>
        <w:spacing w:after="150"/>
      </w:pPr>
      <w:r>
        <w:rPr/>
        <w:t xml:space="preserve">3.2.3 中国市场A2P(个人应用)短信服务主要生产商产值占比(2019-2021)</w:t>
      </w:r>
    </w:p>
    <w:p>
      <w:pPr>
        <w:spacing w:after="150"/>
      </w:pPr>
      <w:r>
        <w:rPr/>
        <w:t xml:space="preserve">3.2.4 中国A2P(个人应用)短信服务产值Top 5生产商市场占比分析(2019-2021)</w:t>
      </w:r>
    </w:p>
    <w:p>
      <w:pPr>
        <w:spacing w:after="150"/>
      </w:pPr>
      <w:r>
        <w:rPr/>
        <w:t xml:space="preserve">3.3 中国六大地区市场A2P(个人应用)短信服务销售状况分析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全球主要地区A2P（个人应用）短信服务行业发展趋势及预测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全球各地区A2P(个人应用)短信服务产量占比(2017-2027年)</w:t>
      </w:r>
    </w:p>
    <w:p>
      <w:pPr>
        <w:spacing w:after="150"/>
      </w:pPr>
      <w:r>
        <w:rPr/>
        <w:t xml:space="preserve">4.1.2 全球各地区A2P(个人应用)短信服务产值占比(2017-2027年)</w:t>
      </w:r>
    </w:p>
    <w:p>
      <w:pPr>
        <w:spacing w:after="150"/>
      </w:pPr>
      <w:r>
        <w:rPr/>
        <w:t xml:space="preserve">4.2 中国市场A2P(个人应用)短信服务产量、产值及增长率 (2017-2027年)</w:t>
      </w:r>
    </w:p>
    <w:p>
      <w:pPr>
        <w:spacing w:after="150"/>
      </w:pPr>
      <w:r>
        <w:rPr/>
        <w:t xml:space="preserve">4.2.1 中国市场A2P(个人应用)短信服务产量及增长率(2017-2027年)</w:t>
      </w:r>
    </w:p>
    <w:p>
      <w:pPr>
        <w:spacing w:after="150"/>
      </w:pPr>
      <w:r>
        <w:rPr/>
        <w:t xml:space="preserve">4.2.2 中国市场A2P(个人应用)短信服务产值及增长率(2017-2027年)</w:t>
      </w:r>
    </w:p>
    <w:p>
      <w:pPr>
        <w:spacing w:after="150"/>
      </w:pPr>
      <w:r>
        <w:rPr/>
        <w:t xml:space="preserve">4.3 美国市场A2P(个人应用)短信服务产量、产值及增长率 (2017-2027年)</w:t>
      </w:r>
    </w:p>
    <w:p>
      <w:pPr>
        <w:spacing w:after="150"/>
      </w:pPr>
      <w:r>
        <w:rPr/>
        <w:t xml:space="preserve">4.3.1 美国市场A2P(个人应用)短信服务产量及增长率(2017-2027年)</w:t>
      </w:r>
    </w:p>
    <w:p>
      <w:pPr>
        <w:spacing w:after="150"/>
      </w:pPr>
      <w:r>
        <w:rPr/>
        <w:t xml:space="preserve">4.3.2 美国市场A2P(个人应用)短信服务产值及增长率(2017-2027年)</w:t>
      </w:r>
    </w:p>
    <w:p>
      <w:pPr>
        <w:spacing w:after="150"/>
      </w:pPr>
      <w:r>
        <w:rPr/>
        <w:t xml:space="preserve">4.4 欧洲市场A2P(个人应用)短信服务产量、产值及增长率 (2017-2027年)</w:t>
      </w:r>
    </w:p>
    <w:p>
      <w:pPr>
        <w:spacing w:after="150"/>
      </w:pPr>
      <w:r>
        <w:rPr/>
        <w:t xml:space="preserve">4.4.1 欧洲市场A2P(个人应用)短信服务产量及增长率(2017-2027年)</w:t>
      </w:r>
    </w:p>
    <w:p>
      <w:pPr>
        <w:spacing w:after="150"/>
      </w:pPr>
      <w:r>
        <w:rPr/>
        <w:t xml:space="preserve">4.4.2 欧洲市场A2P(个人应用)短信服务产值及增长率(2017-2027年)</w:t>
      </w:r>
    </w:p>
    <w:p>
      <w:pPr>
        <w:spacing w:after="150"/>
      </w:pPr>
      <w:r>
        <w:rPr/>
        <w:t xml:space="preserve">4.5 日本市场A2P(个人应用)短信服务产量、产值及增长率 (2017-2027年)</w:t>
      </w:r>
    </w:p>
    <w:p>
      <w:pPr>
        <w:spacing w:after="150"/>
      </w:pPr>
      <w:r>
        <w:rPr/>
        <w:t xml:space="preserve">4.5.1 日本市场A2P(个人应用)短信服务产量及增长率(2017-2027年)</w:t>
      </w:r>
    </w:p>
    <w:p>
      <w:pPr>
        <w:spacing w:after="150"/>
      </w:pPr>
      <w:r>
        <w:rPr/>
        <w:t xml:space="preserve">4.5.2 日本市场A2P(个人应用)短信服务产值及增长率(2017-2027年)</w:t>
      </w:r>
    </w:p>
    <w:p>
      <w:pPr>
        <w:spacing w:after="150"/>
      </w:pPr>
      <w:r>
        <w:rPr/>
        <w:t xml:space="preserve">4.6 东南亚市场A2P(个人应用)短信服务产量、产值及增长率 (2017-2027年)</w:t>
      </w:r>
    </w:p>
    <w:p>
      <w:pPr>
        <w:spacing w:after="150"/>
      </w:pPr>
      <w:r>
        <w:rPr/>
        <w:t xml:space="preserve">4.6.1 东南亚市场A2P(个人应用)短信服务产量及增长率(2017-2027年)</w:t>
      </w:r>
    </w:p>
    <w:p>
      <w:pPr>
        <w:spacing w:after="150"/>
      </w:pPr>
      <w:r>
        <w:rPr/>
        <w:t xml:space="preserve">4.6.2 东南亚市场A2P(个人应用)短信服务产值及增长率(2017-2027年)</w:t>
      </w:r>
    </w:p>
    <w:p>
      <w:pPr>
        <w:spacing w:after="150"/>
      </w:pPr>
      <w:r>
        <w:rPr/>
        <w:t xml:space="preserve">4.7 印度市场A2P(个人应用)短信服务产量、产值及增长率 (2017-2027年)</w:t>
      </w:r>
    </w:p>
    <w:p>
      <w:pPr>
        <w:spacing w:after="150"/>
      </w:pPr>
      <w:r>
        <w:rPr/>
        <w:t xml:space="preserve">4.7.1 印度市场A2P(个人应用)短信服务产量及增长率(2017-2027年)</w:t>
      </w:r>
    </w:p>
    <w:p>
      <w:pPr>
        <w:spacing w:after="150"/>
      </w:pPr>
      <w:r>
        <w:rPr/>
        <w:t xml:space="preserve">4.7.2 印度市场A2P(个人应用)短信服务产值及增长率(2017-2027年)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全球A2P（个人应用）短信服务消费状况及需求预测</w:t>
      </w:r>
    </w:p>
    <w:p>
      <w:pPr>
        <w:spacing w:after="150"/>
      </w:pPr>
      <w:r>
        <w:rPr/>
        <w:t xml:space="preserve">5.1 全球A2P(个人应用)短信服务消费量及各地区占比(2017-2027年)</w:t>
      </w:r>
    </w:p>
    <w:p>
      <w:pPr>
        <w:spacing w:after="150"/>
      </w:pPr>
      <w:r>
        <w:rPr/>
        <w:t xml:space="preserve">5.2 中国市场A2P(个人应用)短信服务消费量及需求预测(2017-2027年)</w:t>
      </w:r>
    </w:p>
    <w:p>
      <w:pPr>
        <w:spacing w:after="150"/>
      </w:pPr>
      <w:r>
        <w:rPr/>
        <w:t xml:space="preserve">5.3 美国市场A2P(个人应用)短信服务消费量及需求预测(2017-2027年)</w:t>
      </w:r>
    </w:p>
    <w:p>
      <w:pPr>
        <w:spacing w:after="150"/>
      </w:pPr>
      <w:r>
        <w:rPr/>
        <w:t xml:space="preserve">5.4 欧洲市场A2P(个人应用)短信服务消费量及需求预测(2017-2027年)</w:t>
      </w:r>
    </w:p>
    <w:p>
      <w:pPr>
        <w:spacing w:after="150"/>
      </w:pPr>
      <w:r>
        <w:rPr/>
        <w:t xml:space="preserve">5.5 日本市场A2P(个人应用)短信服务消费量及需求预测(2017-2027年)</w:t>
      </w:r>
    </w:p>
    <w:p>
      <w:pPr>
        <w:spacing w:after="150"/>
      </w:pPr>
      <w:r>
        <w:rPr/>
        <w:t xml:space="preserve">5.6 东南亚市场A2P(个人应用)短信服务消费量及需求预测(2017-2027年)</w:t>
      </w:r>
    </w:p>
    <w:p>
      <w:pPr>
        <w:spacing w:after="150"/>
      </w:pPr>
      <w:r>
        <w:rPr/>
        <w:t xml:space="preserve">5.7 印度市场A2P(个人应用)短信服务消费量及需求预测(2017-2027年)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A2P（个人应用）短信服务产业链分析</w:t>
      </w:r>
    </w:p>
    <w:p>
      <w:pPr>
        <w:spacing w:after="150"/>
      </w:pPr>
      <w:r>
        <w:rPr>
          <w:b w:val="1"/>
          <w:bCs w:val="1"/>
        </w:rPr>
        <w:t xml:space="preserve">6.1 A2P（个人应用）短信服务产业链分析</w:t>
      </w:r>
    </w:p>
    <w:p>
      <w:pPr>
        <w:spacing w:after="150"/>
      </w:pPr>
      <w:r>
        <w:rPr/>
        <w:t xml:space="preserve">6.2 A2P(个人应用)短信服务产业上游企业介绍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全球A2P(个人应用)短信服务细分应用领域销量状况及市场占比(2017-2027年)</w:t>
      </w:r>
    </w:p>
    <w:p>
      <w:pPr>
        <w:spacing w:after="150"/>
      </w:pPr>
      <w:r>
        <w:rPr/>
        <w:t xml:space="preserve">6.3.1 银行和金融服务业</w:t>
      </w:r>
    </w:p>
    <w:p>
      <w:pPr>
        <w:spacing w:after="150"/>
      </w:pPr>
      <w:r>
        <w:rPr/>
        <w:t xml:space="preserve">6.3.2 游戏娱乐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中国市场A2P(个人应用)短信服务细分应用领域销量状况及市场占比(2017-2027年)</w:t>
      </w:r>
    </w:p>
    <w:p>
      <w:pPr>
        <w:spacing w:after="150"/>
      </w:pPr>
      <w:r>
        <w:rPr/>
        <w:t xml:space="preserve">6.4.1 银行和金融服务业</w:t>
      </w:r>
    </w:p>
    <w:p>
      <w:pPr>
        <w:spacing w:after="150"/>
      </w:pPr>
      <w:r>
        <w:rPr/>
        <w:t xml:space="preserve">6.4.2 游戏娱乐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中国市场A2P（个人应用）短信服务进出口发展趋势及预测（2017-2027年）</w:t>
      </w:r>
    </w:p>
    <w:p>
      <w:pPr>
        <w:spacing w:after="150"/>
      </w:pPr>
      <w:r>
        <w:rPr/>
        <w:t xml:space="preserve">7.1 中国A2P(个人应用)短信服务进口量及增长率(2017-2027年)</w:t>
      </w:r>
    </w:p>
    <w:p>
      <w:pPr>
        <w:spacing w:after="150"/>
      </w:pPr>
      <w:r>
        <w:rPr/>
        <w:t xml:space="preserve">7.2 中国A2P(个人应用)短信服务出口量及增长率(2017-2027年)</w:t>
      </w:r>
    </w:p>
    <w:p>
      <w:pPr>
        <w:spacing w:after="150"/>
      </w:pPr>
      <w:r>
        <w:rPr/>
        <w:t xml:space="preserve">7.2 中国市场A2P(个人应用)短信服务主要进口来源</w:t>
      </w:r>
    </w:p>
    <w:p>
      <w:pPr>
        <w:spacing w:after="150"/>
      </w:pPr>
      <w:r>
        <w:rPr/>
        <w:t xml:space="preserve">7.3 中国市场A2P(个人应用)短信服务主要出口国</w:t>
      </w:r>
    </w:p>
    <w:p>
      <w:pPr>
        <w:spacing w:after="150"/>
      </w:pPr>
      <w:r>
        <w:rPr>
          <w:b w:val="1"/>
          <w:bCs w:val="1"/>
        </w:rPr>
        <w:t xml:space="preserve">8 A2P（个人应用）短信服务行业发展影响因素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十四五规划对A2P(个人应用)短信服务行业的影响</w:t>
      </w:r>
    </w:p>
    <w:p>
      <w:pPr>
        <w:spacing w:after="150"/>
      </w:pPr>
      <w:r>
        <w:rPr/>
        <w:t xml:space="preserve">8.1.3 A2P(个人应用)短信服务技术发展趋势</w:t>
      </w:r>
    </w:p>
    <w:p>
      <w:pPr>
        <w:spacing w:after="150"/>
      </w:pPr>
      <w:r>
        <w:rPr/>
        <w:t xml:space="preserve">8.2 疫情对A2P(个人应用)短信服务行业的影响</w:t>
      </w:r>
    </w:p>
    <w:p>
      <w:pPr>
        <w:spacing w:after="150"/>
      </w:pPr>
      <w:r>
        <w:rPr/>
        <w:t xml:space="preserve">8.3 A2P(个人应用)短信服务行业潜在风险</w:t>
      </w:r>
    </w:p>
    <w:p>
      <w:pPr>
        <w:spacing w:after="150"/>
      </w:pPr>
      <w:r>
        <w:rPr>
          <w:b w:val="1"/>
          <w:bCs w:val="1"/>
        </w:rPr>
        <w:t xml:space="preserve">9 A2P（个人应用）短信服务竞争企业分析</w:t>
      </w:r>
    </w:p>
    <w:p>
      <w:pPr>
        <w:spacing w:after="150"/>
      </w:pPr>
      <w:r>
        <w:rPr/>
        <w:t xml:space="preserve">9.1 MBlox</w:t>
      </w:r>
    </w:p>
    <w:p>
      <w:pPr>
        <w:spacing w:after="150"/>
      </w:pPr>
      <w:r>
        <w:rPr/>
        <w:t xml:space="preserve">9.1.1 MBlox 企业概况，销售区域分布，核心优势</w:t>
      </w:r>
    </w:p>
    <w:p>
      <w:pPr>
        <w:spacing w:after="150"/>
      </w:pPr>
      <w:r>
        <w:rPr/>
        <w:t xml:space="preserve">9.1.2 MBlox 产品介绍及特点</w:t>
      </w:r>
    </w:p>
    <w:p>
      <w:pPr>
        <w:spacing w:after="150"/>
      </w:pPr>
      <w:r>
        <w:rPr/>
        <w:t xml:space="preserve">9.1.3 MBlox 产能、产量、产值及价格(2017-2021年)</w:t>
      </w:r>
    </w:p>
    <w:p>
      <w:pPr>
        <w:spacing w:after="150"/>
      </w:pPr>
      <w:r>
        <w:rPr/>
        <w:t xml:space="preserve">9.1.4 MBlox 企业最新动态</w:t>
      </w:r>
    </w:p>
    <w:p>
      <w:pPr>
        <w:spacing w:after="150"/>
      </w:pPr>
      <w:r>
        <w:rPr/>
        <w:t xml:space="preserve">9.2 CLX Communications</w:t>
      </w:r>
    </w:p>
    <w:p>
      <w:pPr>
        <w:spacing w:after="150"/>
      </w:pPr>
      <w:r>
        <w:rPr/>
        <w:t xml:space="preserve">9.2.1 CLX Communications 企业概况，销售区域分布，核心优势</w:t>
      </w:r>
    </w:p>
    <w:p>
      <w:pPr>
        <w:spacing w:after="150"/>
      </w:pPr>
      <w:r>
        <w:rPr/>
        <w:t xml:space="preserve">9.2.2 CLX Communications 产品介绍及特点</w:t>
      </w:r>
    </w:p>
    <w:p>
      <w:pPr>
        <w:spacing w:after="150"/>
      </w:pPr>
      <w:r>
        <w:rPr/>
        <w:t xml:space="preserve">9.2.3 CLX Communications 产能、产量、产值及价格(2017-2021年)</w:t>
      </w:r>
    </w:p>
    <w:p>
      <w:pPr>
        <w:spacing w:after="150"/>
      </w:pPr>
      <w:r>
        <w:rPr/>
        <w:t xml:space="preserve">9.2.4 CLX Communications 企业最新动态</w:t>
      </w:r>
    </w:p>
    <w:p>
      <w:pPr>
        <w:spacing w:after="150"/>
      </w:pPr>
      <w:r>
        <w:rPr/>
        <w:t xml:space="preserve">9.3 Infobip</w:t>
      </w:r>
    </w:p>
    <w:p>
      <w:pPr>
        <w:spacing w:after="150"/>
      </w:pPr>
      <w:r>
        <w:rPr/>
        <w:t xml:space="preserve">9.3.1 Infobip 企业概况，销售区域分布，核心优势</w:t>
      </w:r>
    </w:p>
    <w:p>
      <w:pPr>
        <w:spacing w:after="150"/>
      </w:pPr>
      <w:r>
        <w:rPr/>
        <w:t xml:space="preserve">9.3.2 Infobip 产品介绍及特点</w:t>
      </w:r>
    </w:p>
    <w:p>
      <w:pPr>
        <w:spacing w:after="150"/>
      </w:pPr>
      <w:r>
        <w:rPr/>
        <w:t xml:space="preserve">9.3.3 Infobip 产能、产量、产值及价格(2017-2021年)</w:t>
      </w:r>
    </w:p>
    <w:p>
      <w:pPr>
        <w:spacing w:after="150"/>
      </w:pPr>
      <w:r>
        <w:rPr/>
        <w:t xml:space="preserve">9.3.4 Infobip 企业最新动态</w:t>
      </w:r>
    </w:p>
    <w:p>
      <w:pPr>
        <w:spacing w:after="150"/>
      </w:pPr>
      <w:r>
        <w:rPr/>
        <w:t xml:space="preserve">9.4 Tanla Solutions</w:t>
      </w:r>
    </w:p>
    <w:p>
      <w:pPr>
        <w:spacing w:after="150"/>
      </w:pPr>
      <w:r>
        <w:rPr/>
        <w:t xml:space="preserve">9.4.1 Tanla Solutions 企业概况，销售区域分布，核心优势</w:t>
      </w:r>
    </w:p>
    <w:p>
      <w:pPr>
        <w:spacing w:after="150"/>
      </w:pPr>
      <w:r>
        <w:rPr/>
        <w:t xml:space="preserve">9.4.2 Tanla Solutions 产品介绍及特点</w:t>
      </w:r>
    </w:p>
    <w:p>
      <w:pPr>
        <w:spacing w:after="150"/>
      </w:pPr>
      <w:r>
        <w:rPr/>
        <w:t xml:space="preserve">9.4.3 Tanla Solutions 产能、产量、产值及价格(2017-2021年)</w:t>
      </w:r>
    </w:p>
    <w:p>
      <w:pPr>
        <w:spacing w:after="150"/>
      </w:pPr>
      <w:r>
        <w:rPr/>
        <w:t xml:space="preserve">9.4.4 Tanla Solutions 企业最新动态</w:t>
      </w:r>
    </w:p>
    <w:p>
      <w:pPr>
        <w:spacing w:after="150"/>
      </w:pPr>
      <w:r>
        <w:rPr/>
        <w:t xml:space="preserve">9.5 SAP Mobile Services</w:t>
      </w:r>
    </w:p>
    <w:p>
      <w:pPr>
        <w:spacing w:after="150"/>
      </w:pPr>
      <w:r>
        <w:rPr/>
        <w:t xml:space="preserve">9.5.1 SAP Mobile Services 企业概况，销售区域分布，核心优势</w:t>
      </w:r>
    </w:p>
    <w:p>
      <w:pPr>
        <w:spacing w:after="150"/>
      </w:pPr>
      <w:r>
        <w:rPr/>
        <w:t xml:space="preserve">9.5.2 SAP Mobile Services 产品介绍及特点</w:t>
      </w:r>
    </w:p>
    <w:p>
      <w:pPr>
        <w:spacing w:after="150"/>
      </w:pPr>
      <w:r>
        <w:rPr/>
        <w:t xml:space="preserve">9.5.3 SAP Mobile Services 产能、产量、产值及价格(2017-2021年)</w:t>
      </w:r>
    </w:p>
    <w:p>
      <w:pPr>
        <w:spacing w:after="150"/>
      </w:pPr>
      <w:r>
        <w:rPr/>
        <w:t xml:space="preserve">9.5.4 SAP Mobile Services 企业最新动态</w:t>
      </w:r>
    </w:p>
    <w:p>
      <w:pPr>
        <w:spacing w:after="150"/>
      </w:pPr>
      <w:r>
        <w:rPr/>
        <w:t xml:space="preserve">9.6 Silverstreet BV</w:t>
      </w:r>
    </w:p>
    <w:p>
      <w:pPr>
        <w:spacing w:after="150"/>
      </w:pPr>
      <w:r>
        <w:rPr/>
        <w:t xml:space="preserve">9.6.1 Silverstreet BV 企业概况，销售区域分布，核心优势</w:t>
      </w:r>
    </w:p>
    <w:p>
      <w:pPr>
        <w:spacing w:after="150"/>
      </w:pPr>
      <w:r>
        <w:rPr/>
        <w:t xml:space="preserve">9.6.2 Silverstreet BV 产品介绍及特点</w:t>
      </w:r>
    </w:p>
    <w:p>
      <w:pPr>
        <w:spacing w:after="150"/>
      </w:pPr>
      <w:r>
        <w:rPr/>
        <w:t xml:space="preserve">9.6.3 Silverstreet BV 产能、产量、产值及价格(2017-2021年)</w:t>
      </w:r>
    </w:p>
    <w:p>
      <w:pPr>
        <w:spacing w:after="150"/>
      </w:pPr>
      <w:r>
        <w:rPr/>
        <w:t xml:space="preserve">9.6.4 Silverstreet BV 企业最新动态</w:t>
      </w:r>
    </w:p>
    <w:p>
      <w:pPr>
        <w:spacing w:after="150"/>
      </w:pPr>
      <w:r>
        <w:rPr/>
        <w:t xml:space="preserve">9.7 Syniverse Technologies</w:t>
      </w:r>
    </w:p>
    <w:p>
      <w:pPr>
        <w:spacing w:after="150"/>
      </w:pPr>
      <w:r>
        <w:rPr/>
        <w:t xml:space="preserve">9.7.1 Syniverse Technologies 企业概况，销售区域分布，核心优势</w:t>
      </w:r>
    </w:p>
    <w:p>
      <w:pPr>
        <w:spacing w:after="150"/>
      </w:pPr>
      <w:r>
        <w:rPr/>
        <w:t xml:space="preserve">9.7.2 Syniverse Technologies 产品介绍及特点</w:t>
      </w:r>
    </w:p>
    <w:p>
      <w:pPr>
        <w:spacing w:after="150"/>
      </w:pPr>
      <w:r>
        <w:rPr/>
        <w:t xml:space="preserve">9.7.3 Syniverse Technologies 产能、产量、产值及价格(2017-2021年)</w:t>
      </w:r>
    </w:p>
    <w:p>
      <w:pPr>
        <w:spacing w:after="150"/>
      </w:pPr>
      <w:r>
        <w:rPr/>
        <w:t xml:space="preserve">9.7.4 Syniverse Technologies 企业最新动态</w:t>
      </w:r>
    </w:p>
    <w:p>
      <w:pPr>
        <w:spacing w:after="150"/>
      </w:pPr>
      <w:r>
        <w:rPr/>
        <w:t xml:space="preserve">9.8 Nexmo.</w:t>
      </w:r>
    </w:p>
    <w:p>
      <w:pPr>
        <w:spacing w:after="150"/>
      </w:pPr>
      <w:r>
        <w:rPr/>
        <w:t xml:space="preserve">9.8.1 Nexmo. 企业概况，销售区域分布，核心优势</w:t>
      </w:r>
    </w:p>
    <w:p>
      <w:pPr>
        <w:spacing w:after="150"/>
      </w:pPr>
      <w:r>
        <w:rPr/>
        <w:t xml:space="preserve">9.8.2 Nexmo. 产品介绍及特点</w:t>
      </w:r>
    </w:p>
    <w:p>
      <w:pPr>
        <w:spacing w:after="150"/>
      </w:pPr>
      <w:r>
        <w:rPr/>
        <w:t xml:space="preserve">9.8.3 Nexmo. 产能、产量、产值及价格(2017-2021年)</w:t>
      </w:r>
    </w:p>
    <w:p>
      <w:pPr>
        <w:spacing w:after="150"/>
      </w:pPr>
      <w:r>
        <w:rPr/>
        <w:t xml:space="preserve">9.8.4 Nexmo. 企业最新动态</w:t>
      </w:r>
    </w:p>
    <w:p>
      <w:pPr>
        <w:spacing w:after="150"/>
      </w:pPr>
      <w:r>
        <w:rPr/>
        <w:t xml:space="preserve">9.9 Tyntec</w:t>
      </w:r>
    </w:p>
    <w:p>
      <w:pPr>
        <w:spacing w:after="150"/>
      </w:pPr>
      <w:r>
        <w:rPr/>
        <w:t xml:space="preserve">9.9.1 Tyntec 企业概况，销售区域分布，核心优势</w:t>
      </w:r>
    </w:p>
    <w:p>
      <w:pPr>
        <w:spacing w:after="150"/>
      </w:pPr>
      <w:r>
        <w:rPr/>
        <w:t xml:space="preserve">9.9.2 Tyntec 产品介绍及特点</w:t>
      </w:r>
    </w:p>
    <w:p>
      <w:pPr>
        <w:spacing w:after="150"/>
      </w:pPr>
      <w:r>
        <w:rPr/>
        <w:t xml:space="preserve">9.9.3 Tyntec 产能、产量、产值及价格(2017-2021年)</w:t>
      </w:r>
    </w:p>
    <w:p>
      <w:pPr>
        <w:spacing w:after="150"/>
      </w:pPr>
      <w:r>
        <w:rPr/>
        <w:t xml:space="preserve">9.9.4 Tyntec 企业最新动态</w:t>
      </w:r>
    </w:p>
    <w:p>
      <w:pPr>
        <w:spacing w:after="150"/>
      </w:pPr>
      <w:r>
        <w:rPr/>
        <w:t xml:space="preserve">9.10 SITO Mobile</w:t>
      </w:r>
    </w:p>
    <w:p>
      <w:pPr>
        <w:spacing w:after="150"/>
      </w:pPr>
      <w:r>
        <w:rPr/>
        <w:t xml:space="preserve">9.10.1 SITO Mobile 企业概况，销售区域分布，核心优势</w:t>
      </w:r>
    </w:p>
    <w:p>
      <w:pPr>
        <w:spacing w:after="150"/>
      </w:pPr>
      <w:r>
        <w:rPr/>
        <w:t xml:space="preserve">9.10.2 SITO Mobile 产品介绍及特点</w:t>
      </w:r>
    </w:p>
    <w:p>
      <w:pPr>
        <w:spacing w:after="150"/>
      </w:pPr>
      <w:r>
        <w:rPr/>
        <w:t xml:space="preserve">9.10.3 SITO Mobile 产能、产量、产值及价格(2017-2021年)</w:t>
      </w:r>
    </w:p>
    <w:p>
      <w:pPr>
        <w:spacing w:after="150"/>
      </w:pPr>
      <w:r>
        <w:rPr/>
        <w:t xml:space="preserve">9.10.4 SITO Mobile 企业最新动态</w:t>
      </w:r>
    </w:p>
    <w:p>
      <w:pPr>
        <w:spacing w:after="150"/>
      </w:pPr>
      <w:r>
        <w:rPr/>
        <w:t xml:space="preserve">9.11 OpenMarket Inc.</w:t>
      </w:r>
    </w:p>
    <w:p>
      <w:pPr>
        <w:spacing w:after="150"/>
      </w:pPr>
      <w:r>
        <w:rPr/>
        <w:t xml:space="preserve">9.12 Genesys Telecommunications</w:t>
      </w:r>
    </w:p>
    <w:p>
      <w:pPr>
        <w:spacing w:after="150"/>
      </w:pPr>
      <w:r>
        <w:rPr/>
        <w:t xml:space="preserve">9.13 3Cinteractive</w:t>
      </w:r>
    </w:p>
    <w:p>
      <w:pPr>
        <w:spacing w:after="150"/>
      </w:pPr>
      <w:r>
        <w:rPr/>
        <w:t xml:space="preserve">9.14 Vibes Media</w:t>
      </w:r>
    </w:p>
    <w:p>
      <w:pPr>
        <w:spacing w:after="150"/>
      </w:pPr>
      <w:r>
        <w:rPr/>
        <w:t xml:space="preserve">9.15 Beepsend</w:t>
      </w:r>
    </w:p>
    <w:p>
      <w:pPr>
        <w:spacing w:after="150"/>
      </w:pPr>
      <w:r>
        <w:rPr/>
        <w:t xml:space="preserve">9.16 Soprano</w:t>
      </w:r>
    </w:p>
    <w:p>
      <w:pPr>
        <w:spacing w:after="150"/>
      </w:pPr>
      <w:r>
        <w:rPr/>
        <w:t xml:space="preserve">9.17 Accrete</w:t>
      </w:r>
    </w:p>
    <w:p>
      <w:pPr>
        <w:spacing w:after="150"/>
      </w:pPr>
      <w:r>
        <w:rPr/>
        <w:t xml:space="preserve">9.18 FortyTwo Telecom AB</w:t>
      </w:r>
    </w:p>
    <w:p>
      <w:pPr>
        <w:spacing w:after="150"/>
      </w:pPr>
      <w:r>
        <w:rPr/>
        <w:t xml:space="preserve">9.19 ClearSky</w:t>
      </w:r>
    </w:p>
    <w:p>
      <w:pPr>
        <w:spacing w:after="150"/>
      </w:pPr>
      <w:r>
        <w:rPr/>
        <w:t xml:space="preserve">9.20 Ogangi Corporation</w:t>
      </w:r>
    </w:p>
    <w:p>
      <w:pPr>
        <w:spacing w:after="150"/>
      </w:pPr>
      <w:r>
        <w:rPr/>
        <w:t xml:space="preserve">9.21 AMD Telecom S.A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图：A2P(个人应用)短信服务产品图片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图：全球A2P(个人应用)短信服务主要应用领域分布</w:t>
      </w:r>
    </w:p>
    <w:p>
      <w:pPr>
        <w:spacing w:after="150"/>
      </w:pPr>
      <w:r>
        <w:rPr/>
        <w:t xml:space="preserve">图：中国市场A2P(个人应用)短信服务主要应用领域分布</w:t>
      </w:r>
    </w:p>
    <w:p>
      <w:pPr>
        <w:spacing w:after="150"/>
      </w:pPr>
      <w:r>
        <w:rPr/>
        <w:t xml:space="preserve">表：全球A2P(个人应用)短信服务产能、产量、产能利用率(2017-2027年)</w:t>
      </w:r>
    </w:p>
    <w:p>
      <w:pPr>
        <w:spacing w:after="150"/>
      </w:pPr>
      <w:r>
        <w:rPr/>
        <w:t xml:space="preserve">图：全球A2P(个人应用)短信服务产能、产量、产能利用率及发展趋势(2017-2027年)</w:t>
      </w:r>
    </w:p>
    <w:p>
      <w:pPr>
        <w:spacing w:after="150"/>
      </w:pPr>
      <w:r>
        <w:rPr/>
        <w:t xml:space="preserve">图：全球各类型A2P(个人应用)短信服务产量(2021-2027年)</w:t>
      </w:r>
    </w:p>
    <w:p>
      <w:pPr>
        <w:spacing w:after="150"/>
      </w:pPr>
      <w:r>
        <w:rPr/>
        <w:t xml:space="preserve">图：全球各类型A2P(个人应用)短信服务产量占比(2021-2027年)</w:t>
      </w:r>
    </w:p>
    <w:p>
      <w:pPr>
        <w:spacing w:after="150"/>
      </w:pPr>
      <w:r>
        <w:rPr/>
        <w:t xml:space="preserve">图：全球各类型A2P(个人应用)短信服务产值(2021-2027年)</w:t>
      </w:r>
    </w:p>
    <w:p>
      <w:pPr>
        <w:spacing w:after="150"/>
      </w:pPr>
      <w:r>
        <w:rPr/>
        <w:t xml:space="preserve">图：全球各类型A2P(个人应用)短信服务产值占比(2021-2027年)</w:t>
      </w:r>
    </w:p>
    <w:p>
      <w:pPr>
        <w:spacing w:after="150"/>
      </w:pPr>
      <w:r>
        <w:rPr/>
        <w:t xml:space="preserve">图：中国市场A2P(个人应用)短信服务产能、产量、产能利用率及发展趋势(2017-2027年)</w:t>
      </w:r>
    </w:p>
    <w:p>
      <w:pPr>
        <w:spacing w:after="150"/>
      </w:pPr>
      <w:r>
        <w:rPr/>
        <w:t xml:space="preserve">表：中国市场A2P(个人应用)短信服务产销概况及产销率(2017-2027年)</w:t>
      </w:r>
    </w:p>
    <w:p>
      <w:pPr>
        <w:spacing w:after="150"/>
      </w:pPr>
      <w:r>
        <w:rPr/>
        <w:t xml:space="preserve">图：中国市场A2P(个人应用)短信服务产销状况及产销率 (2017-2027年)</w:t>
      </w:r>
    </w:p>
    <w:p>
      <w:pPr>
        <w:spacing w:after="150"/>
      </w:pPr>
      <w:r>
        <w:rPr/>
        <w:t xml:space="preserve">图：中国市场各类型A2P(个人应用)短信服务产量(2017-2027年)</w:t>
      </w:r>
    </w:p>
    <w:p>
      <w:pPr>
        <w:spacing w:after="150"/>
      </w:pPr>
      <w:r>
        <w:rPr/>
        <w:t xml:space="preserve">图：中国市场各类型A2P(个人应用)短信服务产量占比(2021-2027年)</w:t>
      </w:r>
    </w:p>
    <w:p>
      <w:pPr>
        <w:spacing w:after="150"/>
      </w:pPr>
      <w:r>
        <w:rPr/>
        <w:t xml:space="preserve">图：中国市场各类型A2P(个人应用)短信服务产值(2017-2027年)</w:t>
      </w:r>
    </w:p>
    <w:p>
      <w:pPr>
        <w:spacing w:after="150"/>
      </w:pPr>
      <w:r>
        <w:rPr/>
        <w:t xml:space="preserve">图：中国市场各类型A2P(个人应用)短信服务产值占比(2021-2027年)</w:t>
      </w:r>
    </w:p>
    <w:p>
      <w:pPr>
        <w:spacing w:after="150"/>
      </w:pPr>
      <w:r>
        <w:rPr/>
        <w:t xml:space="preserve">表：全球A2P(个人应用)短信服务主要生产商产量(2019-2021)</w:t>
      </w:r>
    </w:p>
    <w:p>
      <w:pPr>
        <w:spacing w:after="150"/>
      </w:pPr>
      <w:r>
        <w:rPr/>
        <w:t xml:space="preserve">表：全球A2P(个人应用)短信服务主要生产商产量占比(2019-2021)</w:t>
      </w:r>
    </w:p>
    <w:p>
      <w:pPr>
        <w:spacing w:after="150"/>
      </w:pPr>
      <w:r>
        <w:rPr/>
        <w:t xml:space="preserve">图：全球A2P(个人应用)短信服务主要生产商产量占比(2019-2021)</w:t>
      </w:r>
    </w:p>
    <w:p>
      <w:pPr>
        <w:spacing w:after="150"/>
      </w:pPr>
      <w:r>
        <w:rPr/>
        <w:t xml:space="preserve">表：全球A2P(个人应用)短信服务市场CR5</w:t>
      </w:r>
    </w:p>
    <w:p>
      <w:pPr>
        <w:spacing w:after="150"/>
      </w:pPr>
      <w:r>
        <w:rPr/>
        <w:t xml:space="preserve">表：全球A2P(个人应用)短信服务主要生产商产值(2019-2021)</w:t>
      </w:r>
    </w:p>
    <w:p>
      <w:pPr>
        <w:spacing w:after="150"/>
      </w:pPr>
      <w:r>
        <w:rPr/>
        <w:t xml:space="preserve">表：全球A2P(个人应用)短信服务主要生产商产值占比(2019-2021)</w:t>
      </w:r>
    </w:p>
    <w:p>
      <w:pPr>
        <w:spacing w:after="150"/>
      </w:pPr>
      <w:r>
        <w:rPr/>
        <w:t xml:space="preserve">图：全球A2P(个人应用)短信服务主要生产商产值占比(2019-2021)</w:t>
      </w:r>
    </w:p>
    <w:p>
      <w:pPr>
        <w:spacing w:after="150"/>
      </w:pPr>
      <w:r>
        <w:rPr/>
        <w:t xml:space="preserve">表：全球A2P(个人应用)短信服务市场CR5</w:t>
      </w:r>
    </w:p>
    <w:p>
      <w:pPr>
        <w:spacing w:after="150"/>
      </w:pPr>
      <w:r>
        <w:rPr/>
        <w:t xml:space="preserve">表：中国市场A2P(个人应用)短信服务主要生产商产量(2019-2021)</w:t>
      </w:r>
    </w:p>
    <w:p>
      <w:pPr>
        <w:spacing w:after="150"/>
      </w:pPr>
      <w:r>
        <w:rPr/>
        <w:t xml:space="preserve">表：中国市场A2P(个人应用)短信服务主要生产商产量占比(2019-2021)</w:t>
      </w:r>
    </w:p>
    <w:p>
      <w:pPr>
        <w:spacing w:after="150"/>
      </w:pPr>
      <w:r>
        <w:rPr/>
        <w:t xml:space="preserve">图：中国市场A2P(个人应用)短信服务主要生产商产量占比(2019-2021)</w:t>
      </w:r>
    </w:p>
    <w:p>
      <w:pPr>
        <w:spacing w:after="150"/>
      </w:pPr>
      <w:r>
        <w:rPr/>
        <w:t xml:space="preserve">表：中国A2P(个人应用)短信服务市场CR5</w:t>
      </w:r>
    </w:p>
    <w:p>
      <w:pPr>
        <w:spacing w:after="150"/>
      </w:pPr>
      <w:r>
        <w:rPr/>
        <w:t xml:space="preserve">表：中国市场A2P(个人应用)短信服务主要生产商产值(2019-2021)</w:t>
      </w:r>
    </w:p>
    <w:p>
      <w:pPr>
        <w:spacing w:after="150"/>
      </w:pPr>
      <w:r>
        <w:rPr/>
        <w:t xml:space="preserve">表：中国市场A2P(个人应用)短信服务主要生产商产值占比(2019-2021)</w:t>
      </w:r>
    </w:p>
    <w:p>
      <w:pPr>
        <w:spacing w:after="150"/>
      </w:pPr>
      <w:r>
        <w:rPr/>
        <w:t xml:space="preserve">图：中国市场A2P(个人应用)短信服务主要生产商产值占比(2019-2021)</w:t>
      </w:r>
    </w:p>
    <w:p>
      <w:pPr>
        <w:spacing w:after="150"/>
      </w:pPr>
      <w:r>
        <w:rPr/>
        <w:t xml:space="preserve">表：中国A2P(个人应用)短信服务市场CR5</w:t>
      </w:r>
    </w:p>
    <w:p>
      <w:pPr>
        <w:spacing w:after="150"/>
      </w:pPr>
      <w:r>
        <w:rPr/>
        <w:t xml:space="preserve">表：中国6大地区A2P(个人应用)短信服务销量、销售额及市场占比 2021</w:t>
      </w:r>
    </w:p>
    <w:p>
      <w:pPr>
        <w:spacing w:after="150"/>
      </w:pPr>
      <w:r>
        <w:rPr/>
        <w:t xml:space="preserve">表：全球主要地区A2P(个人应用)短信服务产量占比</w:t>
      </w:r>
    </w:p>
    <w:p>
      <w:pPr>
        <w:spacing w:after="150"/>
      </w:pPr>
      <w:r>
        <w:rPr/>
        <w:t xml:space="preserve">图：全球主要地区A2P(个人应用)短信服务产量占比</w:t>
      </w:r>
    </w:p>
    <w:p>
      <w:pPr>
        <w:spacing w:after="150"/>
      </w:pPr>
      <w:r>
        <w:rPr/>
        <w:t xml:space="preserve">表：全球主要地区A2P(个人应用)短信服务 产值占比</w:t>
      </w:r>
    </w:p>
    <w:p>
      <w:pPr>
        <w:spacing w:after="150"/>
      </w:pPr>
      <w:r>
        <w:rPr/>
        <w:t xml:space="preserve">图：全球主要地区A2P(个人应用)短信服务产值占比</w:t>
      </w:r>
    </w:p>
    <w:p>
      <w:pPr>
        <w:spacing w:after="150"/>
      </w:pPr>
      <w:r>
        <w:rPr/>
        <w:t xml:space="preserve">图：全球主要地区A2P(个人应用)短信服务产值占比</w:t>
      </w:r>
    </w:p>
    <w:p>
      <w:pPr>
        <w:spacing w:after="150"/>
      </w:pPr>
      <w:r>
        <w:rPr/>
        <w:t xml:space="preserve">表：中国市场A2P(个人应用)短信服务产量及增长率 (2017-2027年)</w:t>
      </w:r>
    </w:p>
    <w:p>
      <w:pPr>
        <w:spacing w:after="150"/>
      </w:pPr>
      <w:r>
        <w:rPr/>
        <w:t xml:space="preserve">图：中国市场A2P(个人应用)短信服务产量及增长率 (2017-2027年)</w:t>
      </w:r>
    </w:p>
    <w:p>
      <w:pPr>
        <w:spacing w:after="150"/>
      </w:pPr>
      <w:r>
        <w:rPr/>
        <w:t xml:space="preserve">图：中国市场A2P(个人应用)短信服务产值及增长率 (2017-2027年)</w:t>
      </w:r>
    </w:p>
    <w:p>
      <w:pPr>
        <w:spacing w:after="150"/>
      </w:pPr>
      <w:r>
        <w:rPr/>
        <w:t xml:space="preserve">表：美国市场A2P(个人应用)短信服务产量及增长率 (2017-2027年)</w:t>
      </w:r>
    </w:p>
    <w:p>
      <w:pPr>
        <w:spacing w:after="150"/>
      </w:pPr>
      <w:r>
        <w:rPr/>
        <w:t xml:space="preserve">图：美国A2P(个人应用)短信服务产量及增长率 (2017-2027年)</w:t>
      </w:r>
    </w:p>
    <w:p>
      <w:pPr>
        <w:spacing w:after="150"/>
      </w:pPr>
      <w:r>
        <w:rPr/>
        <w:t xml:space="preserve">图：美国A2P(个人应用)短信服务产值及增长率 (2017-2027年)</w:t>
      </w:r>
    </w:p>
    <w:p>
      <w:pPr>
        <w:spacing w:after="150"/>
      </w:pPr>
      <w:r>
        <w:rPr/>
        <w:t xml:space="preserve">表：欧洲市场A2P(个人应用)短信服务产量及增长率 (2017-2027年)</w:t>
      </w:r>
    </w:p>
    <w:p>
      <w:pPr>
        <w:spacing w:after="150"/>
      </w:pPr>
      <w:r>
        <w:rPr/>
        <w:t xml:space="preserve">图：欧洲A2P(个人应用)短信服务产量及增长率 (2017-2027年)</w:t>
      </w:r>
    </w:p>
    <w:p>
      <w:pPr>
        <w:spacing w:after="150"/>
      </w:pPr>
      <w:r>
        <w:rPr/>
        <w:t xml:space="preserve">图：欧洲A2P(个人应用)短信服务产值及增长率 (2017-2027年)</w:t>
      </w:r>
    </w:p>
    <w:p>
      <w:pPr>
        <w:spacing w:after="150"/>
      </w:pPr>
      <w:r>
        <w:rPr/>
        <w:t xml:space="preserve">表：日本市场A2P(个人应用)短信服务产量及增长率 (2017-2027年)</w:t>
      </w:r>
    </w:p>
    <w:p>
      <w:pPr>
        <w:spacing w:after="150"/>
      </w:pPr>
      <w:r>
        <w:rPr/>
        <w:t xml:space="preserve">图：日本A2P(个人应用)短信服务产量及增长率 (2017-2027年)</w:t>
      </w:r>
    </w:p>
    <w:p>
      <w:pPr>
        <w:spacing w:after="150"/>
      </w:pPr>
      <w:r>
        <w:rPr/>
        <w:t xml:space="preserve">图：日本A2P(个人应用)短信服务产值及增长率 (2017-2027年)</w:t>
      </w:r>
    </w:p>
    <w:p>
      <w:pPr>
        <w:spacing w:after="150"/>
      </w:pPr>
      <w:r>
        <w:rPr/>
        <w:t xml:space="preserve">表：东南亚市场A2P(个人应用)短信服务产量及增长率 (2017-2027年)</w:t>
      </w:r>
    </w:p>
    <w:p>
      <w:pPr>
        <w:spacing w:after="150"/>
      </w:pPr>
      <w:r>
        <w:rPr/>
        <w:t xml:space="preserve">图：东南亚A2P(个人应用)短信服务产量及增长率 (2017-2027年)</w:t>
      </w:r>
    </w:p>
    <w:p>
      <w:pPr>
        <w:spacing w:after="150"/>
      </w:pPr>
      <w:r>
        <w:rPr/>
        <w:t xml:space="preserve">图：东南亚A2P(个人应用)短信服务产值及增长率 (2017-2027年)</w:t>
      </w:r>
    </w:p>
    <w:p>
      <w:pPr>
        <w:spacing w:after="150"/>
      </w:pPr>
      <w:r>
        <w:rPr/>
        <w:t xml:space="preserve">表：印度市场A2P(个人应用)短信服务产量及增长率 (2017-2027年)</w:t>
      </w:r>
    </w:p>
    <w:p>
      <w:pPr>
        <w:spacing w:after="150"/>
      </w:pPr>
      <w:r>
        <w:rPr/>
        <w:t xml:space="preserve">图：印度A2P(个人应用)短信服务产量及增长率 (2017-2027年)</w:t>
      </w:r>
    </w:p>
    <w:p>
      <w:pPr>
        <w:spacing w:after="150"/>
      </w:pPr>
      <w:r>
        <w:rPr/>
        <w:t xml:space="preserve">图：印度A2P(个人应用)短信服务产值及增长率 (2017-2027年)</w:t>
      </w:r>
    </w:p>
    <w:p>
      <w:pPr>
        <w:spacing w:after="150"/>
      </w:pPr>
      <w:r>
        <w:rPr/>
        <w:t xml:space="preserve">表：全球主要地区A2P(个人应用)短信服务消费量占比</w:t>
      </w:r>
    </w:p>
    <w:p>
      <w:pPr>
        <w:spacing w:after="150"/>
      </w:pPr>
      <w:r>
        <w:rPr/>
        <w:t xml:space="preserve">图：全球主要地区A2P(个人应用)短信服务消费量占比</w:t>
      </w:r>
    </w:p>
    <w:p>
      <w:pPr>
        <w:spacing w:after="150"/>
      </w:pPr>
      <w:r>
        <w:rPr/>
        <w:t xml:space="preserve">表：中国市场A2P(个人应用)短信服务消费量及增长率 (2017-2027年)</w:t>
      </w:r>
    </w:p>
    <w:p>
      <w:pPr>
        <w:spacing w:after="150"/>
      </w:pPr>
      <w:r>
        <w:rPr/>
        <w:t xml:space="preserve">图：中国市场A2P(个人应用)短信服务消费量及增长率 (2017-2027年)</w:t>
      </w:r>
    </w:p>
    <w:p>
      <w:pPr>
        <w:spacing w:after="150"/>
      </w:pPr>
      <w:r>
        <w:rPr/>
        <w:t xml:space="preserve">表：美国市场A2P(个人应用)短信服务消费量及增长率 (2017-2027年)</w:t>
      </w:r>
    </w:p>
    <w:p>
      <w:pPr>
        <w:spacing w:after="150"/>
      </w:pPr>
      <w:r>
        <w:rPr/>
        <w:t xml:space="preserve">图：美国A2P(个人应用)短信服务消费量及增长率 (2017-2027年)</w:t>
      </w:r>
    </w:p>
    <w:p>
      <w:pPr>
        <w:spacing w:after="150"/>
      </w:pPr>
      <w:r>
        <w:rPr/>
        <w:t xml:space="preserve">表：欧洲市场A2P(个人应用)短信服务消费量及增长率 (2017-2027年)</w:t>
      </w:r>
    </w:p>
    <w:p>
      <w:pPr>
        <w:spacing w:after="150"/>
      </w:pPr>
      <w:r>
        <w:rPr/>
        <w:t xml:space="preserve">图：欧洲A2P(个人应用)短信服务消费量及增长率 (2017-2027年)</w:t>
      </w:r>
    </w:p>
    <w:p>
      <w:pPr>
        <w:spacing w:after="150"/>
      </w:pPr>
      <w:r>
        <w:rPr/>
        <w:t xml:space="preserve">表：日本市场A2P(个人应用)短信服务消费量及增长率 (2017-2027年)</w:t>
      </w:r>
    </w:p>
    <w:p>
      <w:pPr>
        <w:spacing w:after="150"/>
      </w:pPr>
      <w:r>
        <w:rPr/>
        <w:t xml:space="preserve">图：日本A2P(个人应用)短信服务消费量及增长率 (2017-2027年)</w:t>
      </w:r>
    </w:p>
    <w:p>
      <w:pPr>
        <w:spacing w:after="150"/>
      </w:pPr>
      <w:r>
        <w:rPr/>
        <w:t xml:space="preserve">表：东南亚市场A2P(个人应用)短信服务消费量及增长率 (2017-2027年)</w:t>
      </w:r>
    </w:p>
    <w:p>
      <w:pPr>
        <w:spacing w:after="150"/>
      </w:pPr>
      <w:r>
        <w:rPr/>
        <w:t xml:space="preserve">图：东南亚A2P(个人应用)短信服务消费量及增长率 (2017-2027年)</w:t>
      </w:r>
    </w:p>
    <w:p>
      <w:pPr>
        <w:spacing w:after="150"/>
      </w:pPr>
      <w:r>
        <w:rPr/>
        <w:t xml:space="preserve">表：印度市场A2P(个人应用)短信服务消费量及增长率 (2017-2027年)</w:t>
      </w:r>
    </w:p>
    <w:p>
      <w:pPr>
        <w:spacing w:after="150"/>
      </w:pPr>
      <w:r>
        <w:rPr/>
        <w:t xml:space="preserve">图：A2P(个人应用)短信服务产业链</w:t>
      </w:r>
    </w:p>
    <w:p>
      <w:pPr>
        <w:spacing w:after="150"/>
      </w:pPr>
      <w:r>
        <w:rPr/>
        <w:t xml:space="preserve">表：A2P(个人应用)短信服务产业链</w:t>
      </w:r>
    </w:p>
    <w:p>
      <w:pPr>
        <w:spacing w:after="150"/>
      </w:pPr>
      <w:r>
        <w:rPr/>
        <w:t xml:space="preserve">表：全球A2P(个人应用)短信服务各应用领域消费量(2017-2021年)</w:t>
      </w:r>
    </w:p>
    <w:p>
      <w:pPr>
        <w:spacing w:after="150"/>
      </w:pPr>
      <w:r>
        <w:rPr/>
        <w:t xml:space="preserve">图：全球A2P(个人应用)短信服务下游应用分布格局(2019-2021年)</w:t>
      </w:r>
    </w:p>
    <w:p>
      <w:pPr>
        <w:spacing w:after="150"/>
      </w:pPr>
      <w:r>
        <w:rPr/>
        <w:t xml:space="preserve">表：中国市场A2P(个人应用)短信服务各应用领域消费量(2017-2021年)</w:t>
      </w:r>
    </w:p>
    <w:p>
      <w:pPr>
        <w:spacing w:after="150"/>
      </w:pPr>
      <w:r>
        <w:rPr/>
        <w:t xml:space="preserve">图：中国市场A2P(个人应用)短信服务下游应用分布格局(2019-2021年)</w:t>
      </w:r>
    </w:p>
    <w:p>
      <w:pPr>
        <w:spacing w:after="150"/>
      </w:pPr>
      <w:r>
        <w:rPr/>
        <w:t xml:space="preserve">表：中国市场A2P(个人应用)短信服务市场进口量及增长率(2017-2027年)</w:t>
      </w:r>
    </w:p>
    <w:p>
      <w:pPr>
        <w:spacing w:after="150"/>
      </w:pPr>
      <w:r>
        <w:rPr/>
        <w:t xml:space="preserve">表：中国市场A2P(个人应用)短信服务市场出口量及增长率(2017-2027年)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表：MBlox A2P(个人应用)短信服务企业概况，销售区域分布，核心优势</w:t>
      </w:r>
    </w:p>
    <w:p>
      <w:pPr>
        <w:spacing w:after="150"/>
      </w:pPr>
      <w:r>
        <w:rPr/>
        <w:t xml:space="preserve">表：MBlox A2P(个人应用)短信服务产品介绍及特点</w:t>
      </w:r>
    </w:p>
    <w:p>
      <w:pPr>
        <w:spacing w:after="150"/>
      </w:pPr>
      <w:r>
        <w:rPr/>
        <w:t xml:space="preserve">表：MBlox A2P(个人应用)短信服务产能、产量、产值及价格(2017-2021年)</w:t>
      </w:r>
    </w:p>
    <w:p>
      <w:pPr>
        <w:spacing w:after="150"/>
      </w:pPr>
      <w:r>
        <w:rPr/>
        <w:t xml:space="preserve">表：CLX Communications A2P(个人应用)短信服务企业概况，销售区域分布，核心优势</w:t>
      </w:r>
    </w:p>
    <w:p>
      <w:pPr>
        <w:spacing w:after="150"/>
      </w:pPr>
      <w:r>
        <w:rPr/>
        <w:t xml:space="preserve">表：CLX Communications A2P(个人应用)短信服务产品介绍及特点</w:t>
      </w:r>
    </w:p>
    <w:p>
      <w:pPr>
        <w:spacing w:after="150"/>
      </w:pPr>
      <w:r>
        <w:rPr/>
        <w:t xml:space="preserve">表：CLX Communications A2P(个人应用)短信服务产能、产量、产值及价格(2017-2021年)</w:t>
      </w:r>
    </w:p>
    <w:p>
      <w:pPr>
        <w:spacing w:after="150"/>
      </w:pPr>
      <w:r>
        <w:rPr/>
        <w:t xml:space="preserve">表：Infobip A2P(个人应用)短信服务企业概况，销售区域分布，核心优势</w:t>
      </w:r>
    </w:p>
    <w:p>
      <w:pPr>
        <w:spacing w:after="150"/>
      </w:pPr>
      <w:r>
        <w:rPr/>
        <w:t xml:space="preserve">表：Infobip A2P(个人应用)短信服务产品介绍及特点</w:t>
      </w:r>
    </w:p>
    <w:p>
      <w:pPr>
        <w:spacing w:after="150"/>
      </w:pPr>
      <w:r>
        <w:rPr/>
        <w:t xml:space="preserve">表：Infobip A2P(个人应用)短信服务产能、产量、产值及价格(2017-2021年)</w:t>
      </w:r>
    </w:p>
    <w:p>
      <w:pPr>
        <w:spacing w:after="150"/>
      </w:pPr>
      <w:r>
        <w:rPr/>
        <w:t xml:space="preserve">表：Tanla Solutions A2P(个人应用)短信服务企业概况，销售区域分布，核心优势</w:t>
      </w:r>
    </w:p>
    <w:p>
      <w:pPr>
        <w:spacing w:after="150"/>
      </w:pPr>
      <w:r>
        <w:rPr/>
        <w:t xml:space="preserve">表：Tanla Solutions A2P(个人应用)短信服务产品介绍及特点</w:t>
      </w:r>
    </w:p>
    <w:p>
      <w:pPr>
        <w:spacing w:after="150"/>
      </w:pPr>
      <w:r>
        <w:rPr/>
        <w:t xml:space="preserve">表：Tanla Solutions A2P(个人应用)短信服务产能、产量、产值及价格(2017-2021年)</w:t>
      </w:r>
    </w:p>
    <w:p>
      <w:pPr>
        <w:spacing w:after="150"/>
      </w:pPr>
      <w:r>
        <w:rPr/>
        <w:t xml:space="preserve">表：SAP Mobile Services A2P(个人应用)短信服务企业概况，销售区域分布，核心优势</w:t>
      </w:r>
    </w:p>
    <w:p>
      <w:pPr>
        <w:spacing w:after="150"/>
      </w:pPr>
      <w:r>
        <w:rPr/>
        <w:t xml:space="preserve">表：SAP Mobile Services A2P(个人应用)短信服务产品介绍及特点</w:t>
      </w:r>
    </w:p>
    <w:p>
      <w:pPr>
        <w:spacing w:after="150"/>
      </w:pPr>
      <w:r>
        <w:rPr/>
        <w:t xml:space="preserve">表：SAP Mobile Services A2P(个人应用)短信服务产能、产量、产值及价格(2017-2021年)</w:t>
      </w:r>
    </w:p>
    <w:p>
      <w:pPr>
        <w:spacing w:after="150"/>
      </w:pPr>
      <w:r>
        <w:rPr/>
        <w:t xml:space="preserve">表：SAP Mobile Services A2P(个人应用)短信服务产量全球市场份额(2020年)</w:t>
      </w:r>
    </w:p>
    <w:p>
      <w:pPr>
        <w:spacing w:after="150"/>
      </w:pPr>
      <w:r>
        <w:rPr/>
        <w:t xml:space="preserve">表：Silverstreet BV A2P(个人应用)短信服务企业概况，销售区域分布，核心优势</w:t>
      </w:r>
    </w:p>
    <w:p>
      <w:pPr>
        <w:spacing w:after="150"/>
      </w:pPr>
      <w:r>
        <w:rPr/>
        <w:t xml:space="preserve">表：Silverstreet BV A2P(个人应用)短信服务产品介绍及特点</w:t>
      </w:r>
    </w:p>
    <w:p>
      <w:pPr>
        <w:spacing w:after="150"/>
      </w:pPr>
      <w:r>
        <w:rPr/>
        <w:t xml:space="preserve">表：Silverstreet BV A2P(个人应用)短信服务产能、产量、产值及价格(2017-2021年)</w:t>
      </w:r>
    </w:p>
    <w:p>
      <w:pPr>
        <w:spacing w:after="150"/>
      </w:pPr>
      <w:r>
        <w:rPr/>
        <w:t xml:space="preserve">表：Syniverse Technologies A2P(个人应用)短信服务企业概况，销售区域分布，核心优势</w:t>
      </w:r>
    </w:p>
    <w:p>
      <w:pPr>
        <w:spacing w:after="150"/>
      </w:pPr>
      <w:r>
        <w:rPr/>
        <w:t xml:space="preserve">表：Syniverse Technologies A2P(个人应用)短信服务产品介绍及特点</w:t>
      </w:r>
    </w:p>
    <w:p>
      <w:pPr>
        <w:spacing w:after="150"/>
      </w:pPr>
      <w:r>
        <w:rPr/>
        <w:t xml:space="preserve">表：Syniverse Technologies A2P(个人应用)短信服务产能、产量、产值及价格(2017-2021年)</w:t>
      </w:r>
    </w:p>
    <w:p>
      <w:pPr>
        <w:spacing w:after="150"/>
      </w:pPr>
      <w:r>
        <w:rPr/>
        <w:t xml:space="preserve">表：Nexmo. A2P(个人应用)短信服务企业概况，销售区域分布，核心优势</w:t>
      </w:r>
    </w:p>
    <w:p>
      <w:pPr>
        <w:spacing w:after="150"/>
      </w:pPr>
      <w:r>
        <w:rPr/>
        <w:t xml:space="preserve">表：Nexmo. A2P(个人应用)短信服务产品介绍及特点</w:t>
      </w:r>
    </w:p>
    <w:p>
      <w:pPr>
        <w:spacing w:after="150"/>
      </w:pPr>
      <w:r>
        <w:rPr/>
        <w:t xml:space="preserve">表：Nexmo. A2P(个人应用)短信服务产能、产量、产值及价格(2017-2021年)</w:t>
      </w:r>
    </w:p>
    <w:p>
      <w:pPr>
        <w:spacing w:after="150"/>
      </w:pPr>
      <w:r>
        <w:rPr/>
        <w:t xml:space="preserve">表：Tyntec A2P(个人应用)短信服务企业概况，销售区域分布，核心优势</w:t>
      </w:r>
    </w:p>
    <w:p>
      <w:pPr>
        <w:spacing w:after="150"/>
      </w:pPr>
      <w:r>
        <w:rPr/>
        <w:t xml:space="preserve">表：Tyntec A2P(个人应用)短信服务产品介绍及特点</w:t>
      </w:r>
    </w:p>
    <w:p>
      <w:pPr>
        <w:spacing w:after="150"/>
      </w:pPr>
      <w:r>
        <w:rPr/>
        <w:t xml:space="preserve">表：Tyntec A2P(个人应用)短信服务产能、产量、产值及价格(2017-2021年)</w:t>
      </w:r>
    </w:p>
    <w:p>
      <w:pPr>
        <w:spacing w:after="150"/>
      </w:pPr>
      <w:r>
        <w:rPr/>
        <w:t xml:space="preserve">表：SITO Mobile A2P(个人应用)短信服务企业概况，销售区域分布，核心优势</w:t>
      </w:r>
    </w:p>
    <w:p>
      <w:pPr>
        <w:spacing w:after="150"/>
      </w:pPr>
      <w:r>
        <w:rPr/>
        <w:t xml:space="preserve">表：SITO Mobile A2P(个人应用)短信服务产品介绍及特点</w:t>
      </w:r>
    </w:p>
    <w:p>
      <w:pPr>
        <w:spacing w:after="150"/>
      </w:pPr>
      <w:r>
        <w:rPr/>
        <w:t xml:space="preserve">表：SITO Mobile A2P(个人应用)短信服务产能、产量、产值及价格(2017-2021年)</w:t>
      </w:r>
    </w:p>
    <w:p>
      <w:pPr>
        <w:spacing w:after="150"/>
      </w:pPr>
      <w:r>
        <w:rPr/>
        <w:t xml:space="preserve">表：OpenMarket Inc. A2P(个人应用)短信服务企业概况，销售区域分布，核心优势</w:t>
      </w:r>
    </w:p>
    <w:p>
      <w:pPr>
        <w:spacing w:after="150"/>
      </w:pPr>
      <w:r>
        <w:rPr/>
        <w:t xml:space="preserve">表：OpenMarket Inc. A2P(个人应用)短信服务产品介绍及特点</w:t>
      </w:r>
    </w:p>
    <w:p>
      <w:pPr>
        <w:spacing w:after="150"/>
      </w:pPr>
      <w:r>
        <w:rPr/>
        <w:t xml:space="preserve">表：OpenMarket Inc. A2P(个人应用)短信服务产能、产量、产值及价格(2017-2021年)</w:t>
      </w:r>
    </w:p>
    <w:p>
      <w:pPr>
        <w:spacing w:after="150"/>
      </w:pPr>
      <w:r>
        <w:rPr/>
        <w:t xml:space="preserve">表：Genesys Telecommunications A2P(个人应用)短信服务企业概况，销售区域分布，核心优势</w:t>
      </w:r>
    </w:p>
    <w:p>
      <w:pPr>
        <w:spacing w:after="150"/>
      </w:pPr>
      <w:r>
        <w:rPr/>
        <w:t xml:space="preserve">表：Genesys Telecommunications A2P(个人应用)短信服务产品介绍及特点</w:t>
      </w:r>
    </w:p>
    <w:p>
      <w:pPr>
        <w:spacing w:after="150"/>
      </w:pPr>
      <w:r>
        <w:rPr/>
        <w:t xml:space="preserve">表：Genesys Telecommunications A2P(个人应用)短信服务产能、产量、产值及价格(2017-2021年)</w:t>
      </w:r>
    </w:p>
    <w:p>
      <w:pPr>
        <w:spacing w:after="150"/>
      </w:pPr>
      <w:r>
        <w:rPr/>
        <w:t xml:space="preserve">表：3Cinteractive A2P(个人应用)短信服务企业概况，销售区域分布，核心优势</w:t>
      </w:r>
    </w:p>
    <w:p>
      <w:pPr>
        <w:spacing w:after="150"/>
      </w:pPr>
      <w:r>
        <w:rPr/>
        <w:t xml:space="preserve">表：3Cinteractive A2P(个人应用)短信服务产品介绍及特点</w:t>
      </w:r>
    </w:p>
    <w:p>
      <w:pPr>
        <w:spacing w:after="150"/>
      </w:pPr>
      <w:r>
        <w:rPr/>
        <w:t xml:space="preserve">表：3Cinteractive A2P(个人应用)短信服务产能、产量、产值及价格(2017-2021年)</w:t>
      </w:r>
    </w:p>
    <w:p>
      <w:pPr>
        <w:spacing w:after="150"/>
      </w:pPr>
      <w:r>
        <w:rPr/>
        <w:t xml:space="preserve">表：Vibes Media A2P(个人应用)短信服务企业概况，销售区域分布，核心优势</w:t>
      </w:r>
    </w:p>
    <w:p>
      <w:pPr>
        <w:spacing w:after="150"/>
      </w:pPr>
      <w:r>
        <w:rPr/>
        <w:t xml:space="preserve">表：Vibes Media A2P(个人应用)短信服务产品介绍及特点</w:t>
      </w:r>
    </w:p>
    <w:p>
      <w:pPr>
        <w:spacing w:after="150"/>
      </w:pPr>
      <w:r>
        <w:rPr/>
        <w:t xml:space="preserve">表：Vibes Media A2P(个人应用)短信服务产能、产量、产值及价格(2017-2021年)</w:t>
      </w:r>
    </w:p>
    <w:p>
      <w:pPr>
        <w:spacing w:after="150"/>
      </w:pPr>
      <w:r>
        <w:rPr/>
        <w:t xml:space="preserve">表：Beepsend A2P(个人应用)短信服务企业概况，销售区域分布，核心优势</w:t>
      </w:r>
    </w:p>
    <w:p>
      <w:pPr>
        <w:spacing w:after="150"/>
      </w:pPr>
      <w:r>
        <w:rPr/>
        <w:t xml:space="preserve">表：Beepsend A2P(个人应用)短信服务产品介绍及特点</w:t>
      </w:r>
    </w:p>
    <w:p>
      <w:pPr>
        <w:spacing w:after="150"/>
      </w:pPr>
      <w:r>
        <w:rPr/>
        <w:t xml:space="preserve">表：Beepsend A2P(个人应用)短信服务产能、产量、产值及价格(2017-2021年)</w:t>
      </w:r>
    </w:p>
    <w:p>
      <w:pPr>
        <w:spacing w:after="150"/>
      </w:pPr>
      <w:r>
        <w:rPr/>
        <w:t xml:space="preserve">表：Soprano A2P(个人应用)短信服务企业概况，销售区域分布，核心优势</w:t>
      </w:r>
    </w:p>
    <w:p>
      <w:pPr>
        <w:spacing w:after="150"/>
      </w:pPr>
      <w:r>
        <w:rPr/>
        <w:t xml:space="preserve">表：Soprano A2P(个人应用)短信服务产品介绍及特点</w:t>
      </w:r>
    </w:p>
    <w:p>
      <w:pPr>
        <w:spacing w:after="150"/>
      </w:pPr>
      <w:r>
        <w:rPr/>
        <w:t xml:space="preserve">表：Soprano A2P(个人应用)短信服务产能、产量、产值及价格(2017-2021年)</w:t>
      </w:r>
    </w:p>
    <w:p>
      <w:pPr>
        <w:spacing w:after="150"/>
      </w:pPr>
      <w:r>
        <w:rPr/>
        <w:t xml:space="preserve">表：Accrete A2P(个人应用)短信服务企业概况，销售区域分布，核心优势</w:t>
      </w:r>
    </w:p>
    <w:p>
      <w:pPr>
        <w:spacing w:after="150"/>
      </w:pPr>
      <w:r>
        <w:rPr/>
        <w:t xml:space="preserve">表：Accrete A2P(个人应用)短信服务产品介绍及特点</w:t>
      </w:r>
    </w:p>
    <w:p>
      <w:pPr>
        <w:spacing w:after="150"/>
      </w:pPr>
      <w:r>
        <w:rPr/>
        <w:t xml:space="preserve">表：Accrete A2P(个人应用)短信服务产能、产量、产值及价格(2017-2021年)</w:t>
      </w:r>
    </w:p>
    <w:p>
      <w:pPr>
        <w:spacing w:after="150"/>
      </w:pPr>
      <w:r>
        <w:rPr/>
        <w:t xml:space="preserve">表：FortyTwo Telecom AB A2P(个人应用)短信服务企业概况，销售区域分布，核心优势</w:t>
      </w:r>
    </w:p>
    <w:p>
      <w:pPr>
        <w:spacing w:after="150"/>
      </w:pPr>
      <w:r>
        <w:rPr/>
        <w:t xml:space="preserve">表：FortyTwo Telecom AB A2P(个人应用)短信服务产品介绍及特点</w:t>
      </w:r>
    </w:p>
    <w:p>
      <w:pPr>
        <w:spacing w:after="150"/>
      </w:pPr>
      <w:r>
        <w:rPr/>
        <w:t xml:space="preserve">表：FortyTwo Telecom AB A2P(个人应用)短信服务产能、产量、产值及价格(2017-2021年)</w:t>
      </w:r>
    </w:p>
    <w:p>
      <w:pPr>
        <w:spacing w:after="150"/>
      </w:pPr>
      <w:r>
        <w:rPr/>
        <w:t xml:space="preserve">表：ClearSky A2P(个人应用)短信服务企业概况，销售区域分布，核心优势</w:t>
      </w:r>
    </w:p>
    <w:p>
      <w:pPr>
        <w:spacing w:after="150"/>
      </w:pPr>
      <w:r>
        <w:rPr/>
        <w:t xml:space="preserve">表：ClearSky A2P(个人应用)短信服务产品介绍及特点</w:t>
      </w:r>
    </w:p>
    <w:p>
      <w:pPr>
        <w:spacing w:after="150"/>
      </w:pPr>
      <w:r>
        <w:rPr/>
        <w:t xml:space="preserve">表：ClearSky A2P(个人应用)短信服务产能、产量、产值及价格(2017-2021年)</w:t>
      </w:r>
    </w:p>
    <w:p>
      <w:pPr>
        <w:spacing w:after="150"/>
      </w:pPr>
      <w:r>
        <w:rPr/>
        <w:t xml:space="preserve">表：Ogangi Corporation A2P(个人应用)短信服务企业概况，销售区域分布，核心优势</w:t>
      </w:r>
    </w:p>
    <w:p>
      <w:pPr>
        <w:spacing w:after="150"/>
      </w:pPr>
      <w:r>
        <w:rPr/>
        <w:t xml:space="preserve">表：Ogangi Corporation A2P(个人应用)短信服务产品介绍及特点</w:t>
      </w:r>
    </w:p>
    <w:p>
      <w:pPr>
        <w:spacing w:after="150"/>
      </w:pPr>
      <w:r>
        <w:rPr/>
        <w:t xml:space="preserve">表：Ogangi Corporation A2P(个人应用)短信服务产能、产量、产值及价格(2017-2021年)</w:t>
      </w:r>
    </w:p>
    <w:p>
      <w:pPr>
        <w:spacing w:after="150"/>
      </w:pPr>
      <w:r>
        <w:rPr/>
        <w:t xml:space="preserve">表：AMD Telecom S.A A2P(个人应用)短信服务企业概况，销售区域分布，核心优势</w:t>
      </w:r>
    </w:p>
    <w:p>
      <w:pPr>
        <w:spacing w:after="150"/>
      </w:pPr>
      <w:r>
        <w:rPr/>
        <w:t xml:space="preserve">表：AMD Telecom S.A A2P(个人应用)短信服务产品介绍及特点</w:t>
      </w:r>
    </w:p>
    <w:p>
      <w:pPr>
        <w:spacing w:after="150"/>
      </w:pPr>
      <w:r>
        <w:rPr/>
        <w:t xml:space="preserve">表：AMD Telecom S.A A2P(个人应用)短信服务产能、产量、产值及价格(2017-2021年)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全球及中国A2P（个人应用）短信服务细分市场调研报告(2017-2027版)</dc:title>
  <dc:description>全球及中国A2P（个人应用）短信服务细分市场调研报告(2017-2027版)</dc:description>
  <dc:subject>全球及中国A2P（个人应用）短信服务细分市场调研报告(2017-2027版)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2022-07-12T11:07:34+08:00</dcterms:created>
  <dcterms:modified xsi:type="dcterms:W3CDTF">2022-07-12T11:07:34+08:00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