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全球及中国自行车轮市场洞察报告(2017-2027版)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当前经济环境对自行车轮行业发展有着密切影响，根据统计，2020年全球自行车轮市场规模为XX亿元，其中中国市场规模为XX亿元，预计2021年将达到XX亿元。2021到2026年预计CAGR在XX% 左右。2020年美国市场占全球自行车轮销量的份额为XX%，欧洲自行车轮销量占XX%。</w:t>
      </w:r>
    </w:p>
    <w:p>
      <w:pPr>
        <w:spacing w:after="150"/>
      </w:pPr>
      <w:r>
        <w:rPr/>
        <w:t xml:space="preserve">本报告以生产端、消费端、进出口等为切入点，研究了全球及中国市场自行车轮市场发展趋势，并涵盖疫情对中国市场自行车轮未来发展的影响。我们从产品分类，例如合金车轮，碳纤维车轮等，产品下游应用领域，例如公路自行车，山地车等细分市场，通过对2016至2020连续五年全球及中国市场自行车轮市场规模及同比增速的分析，判断自行车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全球自行车轮主要生产商：</w:t>
      </w:r>
    </w:p>
    <w:p>
      <w:pPr>
        <w:spacing w:after="150"/>
      </w:pPr>
      <w:r>
        <w:rPr/>
        <w:t xml:space="preserve">Shimano</w:t>
      </w:r>
    </w:p>
    <w:p>
      <w:pPr>
        <w:spacing w:after="150"/>
      </w:pPr>
      <w:r>
        <w:rPr/>
        <w:t xml:space="preserve">Campagnolo</w:t>
      </w:r>
    </w:p>
    <w:p>
      <w:pPr>
        <w:spacing w:after="150"/>
      </w:pPr>
      <w:r>
        <w:rPr/>
        <w:t xml:space="preserve">Zipp</w:t>
      </w:r>
    </w:p>
    <w:p>
      <w:pPr>
        <w:spacing w:after="150"/>
      </w:pPr>
      <w:r>
        <w:rPr/>
        <w:t xml:space="preserve">Knight Composites</w:t>
      </w:r>
    </w:p>
    <w:p>
      <w:pPr>
        <w:spacing w:after="150"/>
      </w:pPr>
      <w:r>
        <w:rPr/>
        <w:t xml:space="preserve">DT Swiss</w:t>
      </w:r>
    </w:p>
    <w:p>
      <w:pPr>
        <w:spacing w:after="150"/>
      </w:pPr>
      <w:r>
        <w:rPr/>
        <w:t xml:space="preserve">Prime Components</w:t>
      </w:r>
    </w:p>
    <w:p>
      <w:pPr>
        <w:spacing w:after="150"/>
      </w:pPr>
      <w:r>
        <w:rPr/>
        <w:t xml:space="preserve">Mavic</w:t>
      </w:r>
    </w:p>
    <w:p>
      <w:pPr>
        <w:spacing w:after="150"/>
      </w:pPr>
      <w:r>
        <w:rPr/>
        <w:t xml:space="preserve">FFWD Wheels</w:t>
      </w:r>
    </w:p>
    <w:p>
      <w:pPr>
        <w:spacing w:after="150"/>
      </w:pPr>
      <w:r>
        <w:rPr/>
        <w:t xml:space="preserve">Pro Lite</w:t>
      </w:r>
    </w:p>
    <w:p>
      <w:pPr>
        <w:spacing w:after="150"/>
      </w:pPr>
      <w:r>
        <w:rPr/>
        <w:t xml:space="preserve">Miche</w:t>
      </w:r>
    </w:p>
    <w:p>
      <w:pPr>
        <w:spacing w:after="150"/>
      </w:pPr>
      <w:r>
        <w:rPr/>
        <w:t xml:space="preserve">Industry Nine</w:t>
      </w:r>
    </w:p>
    <w:p>
      <w:pPr>
        <w:spacing w:after="150"/>
      </w:pPr>
      <w:r>
        <w:rPr/>
        <w:t xml:space="preserve">Forza Cirrus</w:t>
      </w:r>
    </w:p>
    <w:p>
      <w:pPr>
        <w:spacing w:after="150"/>
      </w:pPr>
      <w:r>
        <w:rPr/>
        <w:t xml:space="preserve">Rolf Prima</w:t>
      </w:r>
    </w:p>
    <w:p>
      <w:pPr>
        <w:spacing w:after="150"/>
      </w:pPr>
      <w:r>
        <w:rPr/>
        <w:t xml:space="preserve">Sensa Supra</w:t>
      </w:r>
    </w:p>
    <w:p>
      <w:pPr>
        <w:spacing w:after="150"/>
      </w:pPr>
      <w:r>
        <w:rPr/>
        <w:t xml:space="preserve">Halo Wheels</w:t>
      </w:r>
    </w:p>
    <w:p>
      <w:pPr>
        <w:spacing w:after="150"/>
      </w:pPr>
      <w:r>
        <w:rPr/>
        <w:t xml:space="preserve">Hunt Bike Wheels</w:t>
      </w:r>
    </w:p>
    <w:p>
      <w:pPr>
        <w:spacing w:after="150"/>
      </w:pPr>
      <w:r>
        <w:rPr/>
        <w:t xml:space="preserve">Yishun Bike</w:t>
      </w:r>
    </w:p>
    <w:p>
      <w:pPr>
        <w:spacing w:after="150"/>
      </w:pPr>
      <w:r>
        <w:rPr/>
        <w:t xml:space="preserve">Ambrosio</w:t>
      </w:r>
    </w:p>
    <w:p>
      <w:pPr>
        <w:spacing w:after="150"/>
      </w:pPr>
      <w:r>
        <w:rPr/>
        <w:t xml:space="preserve">Williams Cycling</w:t>
      </w:r>
    </w:p>
    <w:p>
      <w:pPr>
        <w:spacing w:after="150"/>
      </w:pPr>
      <w:r>
        <w:rPr/>
        <w:t xml:space="preserve">ROL Wheels</w:t>
      </w:r>
    </w:p>
    <w:p>
      <w:pPr>
        <w:spacing w:after="150"/>
      </w:pPr>
      <w:r>
        <w:rPr/>
        <w:t xml:space="preserve">Easton Cycling</w:t>
      </w:r>
    </w:p>
    <w:p>
      <w:pPr>
        <w:spacing w:after="150"/>
      </w:pPr>
      <w:r>
        <w:rPr/>
        <w:t xml:space="preserve">Cero Wheels</w:t>
      </w:r>
    </w:p>
    <w:p>
      <w:pPr>
        <w:spacing w:after="150"/>
      </w:pPr>
      <w:r>
        <w:rPr/>
        <w:t xml:space="preserve">Boyd Cycling</w:t>
      </w:r>
    </w:p>
    <w:p>
      <w:pPr>
        <w:spacing w:after="150"/>
      </w:pPr>
      <w:r>
        <w:rPr/>
        <w:t xml:space="preserve">Woven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自行车轮产品细分为以下几类：</w:t>
      </w:r>
    </w:p>
    <w:p>
      <w:pPr>
        <w:spacing w:after="150"/>
      </w:pPr>
      <w:r>
        <w:rPr/>
        <w:t xml:space="preserve">合金车轮</w:t>
      </w:r>
    </w:p>
    <w:p>
      <w:pPr>
        <w:spacing w:after="150"/>
      </w:pPr>
      <w:r>
        <w:rPr/>
        <w:t xml:space="preserve">碳纤维车轮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自行车轮的细分应用领域如下：</w:t>
      </w:r>
    </w:p>
    <w:p>
      <w:pPr>
        <w:spacing w:after="150"/>
      </w:pPr>
      <w:r>
        <w:rPr/>
        <w:t xml:space="preserve">公路自行车</w:t>
      </w:r>
    </w:p>
    <w:p>
      <w:pPr>
        <w:spacing w:after="150"/>
      </w:pPr>
      <w:r>
        <w:rPr/>
        <w:t xml:space="preserve">山地车</w:t>
      </w:r>
    </w:p>
    <w:p>
      <w:pPr>
        <w:spacing w:after="150"/>
      </w:pPr>
      <w:r>
        <w:rPr/>
        <w:t xml:space="preserve">碎石/环行越野自行车</w:t>
      </w:r>
    </w:p>
    <w:p>
      <w:pPr>
        <w:spacing w:after="150"/>
      </w:pPr>
      <w:r>
        <w:rPr/>
        <w:t xml:space="preserve">田径自行车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自行车轮行业现状、背景</w:t>
      </w:r>
    </w:p>
    <w:p>
      <w:pPr>
        <w:spacing w:after="150"/>
      </w:pPr>
      <w:r>
        <w:rPr/>
        <w:t xml:space="preserve">1.1 自行车轮行业定义与特性</w:t>
      </w:r>
    </w:p>
    <w:p>
      <w:pPr>
        <w:spacing w:after="150"/>
      </w:pPr>
      <w:r>
        <w:rPr/>
        <w:t xml:space="preserve">1.2 自行车轮产业链全景</w:t>
      </w:r>
    </w:p>
    <w:p>
      <w:pPr>
        <w:spacing w:after="150"/>
      </w:pPr>
      <w:r>
        <w:rPr/>
        <w:t xml:space="preserve">1.3 自行车轮产品细分及各细分产品的头部企业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自行车轮行业头部企业分析</w:t>
      </w:r>
    </w:p>
    <w:p>
      <w:pPr>
        <w:spacing w:after="150"/>
      </w:pPr>
      <w:r>
        <w:rPr/>
        <w:t xml:space="preserve">2.1 全球自行车轮主要生产商生产基地分布</w:t>
      </w:r>
    </w:p>
    <w:p>
      <w:pPr>
        <w:spacing w:after="150"/>
      </w:pPr>
      <w:r>
        <w:rPr/>
        <w:t xml:space="preserve">2.2 Shimano</w:t>
      </w:r>
    </w:p>
    <w:p>
      <w:pPr>
        <w:spacing w:after="150"/>
      </w:pPr>
      <w:r>
        <w:rPr/>
        <w:t xml:space="preserve">2.2.1 Shimano 企业概况</w:t>
      </w:r>
    </w:p>
    <w:p>
      <w:pPr>
        <w:spacing w:after="150"/>
      </w:pPr>
      <w:r>
        <w:rPr/>
        <w:t xml:space="preserve">2.2.2 Shimano 产品规格及特点</w:t>
      </w:r>
    </w:p>
    <w:p>
      <w:pPr>
        <w:spacing w:after="150"/>
      </w:pPr>
      <w:r>
        <w:rPr/>
        <w:t xml:space="preserve">2.2.3 Shimano 销量、销售额及价格(2017-2021)</w:t>
      </w:r>
    </w:p>
    <w:p>
      <w:pPr>
        <w:spacing w:after="150"/>
      </w:pPr>
      <w:r>
        <w:rPr/>
        <w:t xml:space="preserve">2.2.4 Shimano 市场动态</w:t>
      </w:r>
    </w:p>
    <w:p>
      <w:pPr>
        <w:spacing w:after="150"/>
      </w:pPr>
      <w:r>
        <w:rPr/>
        <w:t xml:space="preserve">2.3 Campagnolo</w:t>
      </w:r>
    </w:p>
    <w:p>
      <w:pPr>
        <w:spacing w:after="150"/>
      </w:pPr>
      <w:r>
        <w:rPr/>
        <w:t xml:space="preserve">2.3.1 Campagnolo 企业概况</w:t>
      </w:r>
    </w:p>
    <w:p>
      <w:pPr>
        <w:spacing w:after="150"/>
      </w:pPr>
      <w:r>
        <w:rPr/>
        <w:t xml:space="preserve">2.3.2 Campagnolo 产品规格及特点</w:t>
      </w:r>
    </w:p>
    <w:p>
      <w:pPr>
        <w:spacing w:after="150"/>
      </w:pPr>
      <w:r>
        <w:rPr/>
        <w:t xml:space="preserve">2.3.3 Campagnolo 销量、销售额及价格(2017-2021)</w:t>
      </w:r>
    </w:p>
    <w:p>
      <w:pPr>
        <w:spacing w:after="150"/>
      </w:pPr>
      <w:r>
        <w:rPr/>
        <w:t xml:space="preserve">2.3.4 Campagnolo 市场动态</w:t>
      </w:r>
    </w:p>
    <w:p>
      <w:pPr>
        <w:spacing w:after="150"/>
      </w:pPr>
      <w:r>
        <w:rPr/>
        <w:t xml:space="preserve">2.4 Zipp</w:t>
      </w:r>
    </w:p>
    <w:p>
      <w:pPr>
        <w:spacing w:after="150"/>
      </w:pPr>
      <w:r>
        <w:rPr/>
        <w:t xml:space="preserve">2.4.1 Zipp 企业概况</w:t>
      </w:r>
    </w:p>
    <w:p>
      <w:pPr>
        <w:spacing w:after="150"/>
      </w:pPr>
      <w:r>
        <w:rPr/>
        <w:t xml:space="preserve">2.4.2 Zipp 产品规格及特点</w:t>
      </w:r>
    </w:p>
    <w:p>
      <w:pPr>
        <w:spacing w:after="150"/>
      </w:pPr>
      <w:r>
        <w:rPr/>
        <w:t xml:space="preserve">2.4.3 Zipp 销量、销售额及价格(2017-2021)</w:t>
      </w:r>
    </w:p>
    <w:p>
      <w:pPr>
        <w:spacing w:after="150"/>
      </w:pPr>
      <w:r>
        <w:rPr/>
        <w:t xml:space="preserve">2.4.4 Zipp 市场动态</w:t>
      </w:r>
    </w:p>
    <w:p>
      <w:pPr>
        <w:spacing w:after="150"/>
      </w:pPr>
      <w:r>
        <w:rPr/>
        <w:t xml:space="preserve">2.5 Knight Composites</w:t>
      </w:r>
    </w:p>
    <w:p>
      <w:pPr>
        <w:spacing w:after="150"/>
      </w:pPr>
      <w:r>
        <w:rPr/>
        <w:t xml:space="preserve">2.5.1 Knight Composites 企业概况</w:t>
      </w:r>
    </w:p>
    <w:p>
      <w:pPr>
        <w:spacing w:after="150"/>
      </w:pPr>
      <w:r>
        <w:rPr/>
        <w:t xml:space="preserve">2.5.2 Knight Composites 产品规格及特点</w:t>
      </w:r>
    </w:p>
    <w:p>
      <w:pPr>
        <w:spacing w:after="150"/>
      </w:pPr>
      <w:r>
        <w:rPr/>
        <w:t xml:space="preserve">2.5.3 Knight Composites 销量、销售额及价格(2017-2021)</w:t>
      </w:r>
    </w:p>
    <w:p>
      <w:pPr>
        <w:spacing w:after="150"/>
      </w:pPr>
      <w:r>
        <w:rPr/>
        <w:t xml:space="preserve">2.5.4 Knight Composites 市场动态</w:t>
      </w:r>
    </w:p>
    <w:p>
      <w:pPr>
        <w:spacing w:after="150"/>
      </w:pPr>
      <w:r>
        <w:rPr/>
        <w:t xml:space="preserve">2.6 DT Swiss</w:t>
      </w:r>
    </w:p>
    <w:p>
      <w:pPr>
        <w:spacing w:after="150"/>
      </w:pPr>
      <w:r>
        <w:rPr/>
        <w:t xml:space="preserve">2.6.1 DT Swiss 企业概况</w:t>
      </w:r>
    </w:p>
    <w:p>
      <w:pPr>
        <w:spacing w:after="150"/>
      </w:pPr>
      <w:r>
        <w:rPr/>
        <w:t xml:space="preserve">2.6.2 DT Swiss 产品规格及特点</w:t>
      </w:r>
    </w:p>
    <w:p>
      <w:pPr>
        <w:spacing w:after="150"/>
      </w:pPr>
      <w:r>
        <w:rPr/>
        <w:t xml:space="preserve">2.6.3 DT Swiss 销量、销售额及价格(2017-2021)</w:t>
      </w:r>
    </w:p>
    <w:p>
      <w:pPr>
        <w:spacing w:after="150"/>
      </w:pPr>
      <w:r>
        <w:rPr/>
        <w:t xml:space="preserve">2.6.4 DT Swiss 市场动态</w:t>
      </w:r>
    </w:p>
    <w:p>
      <w:pPr>
        <w:spacing w:after="150"/>
      </w:pPr>
      <w:r>
        <w:rPr/>
        <w:t xml:space="preserve">2.7 Prime Components</w:t>
      </w:r>
    </w:p>
    <w:p>
      <w:pPr>
        <w:spacing w:after="150"/>
      </w:pPr>
      <w:r>
        <w:rPr/>
        <w:t xml:space="preserve">2.7.1 Prime Components 企业概况</w:t>
      </w:r>
    </w:p>
    <w:p>
      <w:pPr>
        <w:spacing w:after="150"/>
      </w:pPr>
      <w:r>
        <w:rPr/>
        <w:t xml:space="preserve">2.7.2 Prime Components 产品规格及特点</w:t>
      </w:r>
    </w:p>
    <w:p>
      <w:pPr>
        <w:spacing w:after="150"/>
      </w:pPr>
      <w:r>
        <w:rPr/>
        <w:t xml:space="preserve">2.7.3 Prime Components 销量、销售额及价格(2017-2021)</w:t>
      </w:r>
    </w:p>
    <w:p>
      <w:pPr>
        <w:spacing w:after="150"/>
      </w:pPr>
      <w:r>
        <w:rPr/>
        <w:t xml:space="preserve">2.7.4 Prime Components 市场动态</w:t>
      </w:r>
    </w:p>
    <w:p>
      <w:pPr>
        <w:spacing w:after="150"/>
      </w:pPr>
      <w:r>
        <w:rPr/>
        <w:t xml:space="preserve">2.8 Mavic</w:t>
      </w:r>
    </w:p>
    <w:p>
      <w:pPr>
        <w:spacing w:after="150"/>
      </w:pPr>
      <w:r>
        <w:rPr/>
        <w:t xml:space="preserve">2.8.1 Mavic 企业概况</w:t>
      </w:r>
    </w:p>
    <w:p>
      <w:pPr>
        <w:spacing w:after="150"/>
      </w:pPr>
      <w:r>
        <w:rPr/>
        <w:t xml:space="preserve">2.8.2 Mavic 产品规格及特点</w:t>
      </w:r>
    </w:p>
    <w:p>
      <w:pPr>
        <w:spacing w:after="150"/>
      </w:pPr>
      <w:r>
        <w:rPr/>
        <w:t xml:space="preserve">2.8.3 Mavic 销量、销售额及价格(2017-2021)</w:t>
      </w:r>
    </w:p>
    <w:p>
      <w:pPr>
        <w:spacing w:after="150"/>
      </w:pPr>
      <w:r>
        <w:rPr/>
        <w:t xml:space="preserve">2.8.4 Mavic 市场动态</w:t>
      </w:r>
    </w:p>
    <w:p>
      <w:pPr>
        <w:spacing w:after="150"/>
      </w:pPr>
      <w:r>
        <w:rPr/>
        <w:t xml:space="preserve">2.9 FFWD Wheels</w:t>
      </w:r>
    </w:p>
    <w:p>
      <w:pPr>
        <w:spacing w:after="150"/>
      </w:pPr>
      <w:r>
        <w:rPr/>
        <w:t xml:space="preserve">2.9.1 FFWD Wheels 企业概况</w:t>
      </w:r>
    </w:p>
    <w:p>
      <w:pPr>
        <w:spacing w:after="150"/>
      </w:pPr>
      <w:r>
        <w:rPr/>
        <w:t xml:space="preserve">2.9.2 FFWD Wheels 产品规格及特点</w:t>
      </w:r>
    </w:p>
    <w:p>
      <w:pPr>
        <w:spacing w:after="150"/>
      </w:pPr>
      <w:r>
        <w:rPr/>
        <w:t xml:space="preserve">2.9.3 FFWD Wheels 销量、销售额及价格(2017-2021)</w:t>
      </w:r>
    </w:p>
    <w:p>
      <w:pPr>
        <w:spacing w:after="150"/>
      </w:pPr>
      <w:r>
        <w:rPr/>
        <w:t xml:space="preserve">2.9.4 FFWD Wheels 市场动态</w:t>
      </w:r>
    </w:p>
    <w:p>
      <w:pPr>
        <w:spacing w:after="150"/>
      </w:pPr>
      <w:r>
        <w:rPr/>
        <w:t xml:space="preserve">2.10 Pro Lite</w:t>
      </w:r>
    </w:p>
    <w:p>
      <w:pPr>
        <w:spacing w:after="150"/>
      </w:pPr>
      <w:r>
        <w:rPr/>
        <w:t xml:space="preserve">2.10.1 Pro Lite 企业概况</w:t>
      </w:r>
    </w:p>
    <w:p>
      <w:pPr>
        <w:spacing w:after="150"/>
      </w:pPr>
      <w:r>
        <w:rPr/>
        <w:t xml:space="preserve">2.10.2 Pro Lite 产品规格及特点</w:t>
      </w:r>
    </w:p>
    <w:p>
      <w:pPr>
        <w:spacing w:after="150"/>
      </w:pPr>
      <w:r>
        <w:rPr/>
        <w:t xml:space="preserve">2.10.3 Pro Lite 销量、销售额及价格(2017-2021)</w:t>
      </w:r>
    </w:p>
    <w:p>
      <w:pPr>
        <w:spacing w:after="150"/>
      </w:pPr>
      <w:r>
        <w:rPr/>
        <w:t xml:space="preserve">2.10.4 Pro Lite 市场动态</w:t>
      </w:r>
    </w:p>
    <w:p>
      <w:pPr>
        <w:spacing w:after="150"/>
      </w:pPr>
      <w:r>
        <w:rPr/>
        <w:t xml:space="preserve">2.11 Miche</w:t>
      </w:r>
    </w:p>
    <w:p>
      <w:pPr>
        <w:spacing w:after="150"/>
      </w:pPr>
      <w:r>
        <w:rPr/>
        <w:t xml:space="preserve">2.11.1 Miche 企业概况</w:t>
      </w:r>
    </w:p>
    <w:p>
      <w:pPr>
        <w:spacing w:after="150"/>
      </w:pPr>
      <w:r>
        <w:rPr/>
        <w:t xml:space="preserve">2.11.2 Miche 产品规格及特点</w:t>
      </w:r>
    </w:p>
    <w:p>
      <w:pPr>
        <w:spacing w:after="150"/>
      </w:pPr>
      <w:r>
        <w:rPr/>
        <w:t xml:space="preserve">2.11.3 Miche 销量、销售额及价格(2017-2021)</w:t>
      </w:r>
    </w:p>
    <w:p>
      <w:pPr>
        <w:spacing w:after="150"/>
      </w:pPr>
      <w:r>
        <w:rPr/>
        <w:t xml:space="preserve">2.11.4 Miche 市场动态</w:t>
      </w:r>
    </w:p>
    <w:p>
      <w:pPr>
        <w:spacing w:after="150"/>
      </w:pPr>
      <w:r>
        <w:rPr/>
        <w:t xml:space="preserve">2.12 Industry Nine</w:t>
      </w:r>
    </w:p>
    <w:p>
      <w:pPr>
        <w:spacing w:after="150"/>
      </w:pPr>
      <w:r>
        <w:rPr/>
        <w:t xml:space="preserve">2.13 Forza Cirrus</w:t>
      </w:r>
    </w:p>
    <w:p>
      <w:pPr>
        <w:spacing w:after="150"/>
      </w:pPr>
      <w:r>
        <w:rPr/>
        <w:t xml:space="preserve">2.14 Rolf Prima</w:t>
      </w:r>
    </w:p>
    <w:p>
      <w:pPr>
        <w:spacing w:after="150"/>
      </w:pPr>
      <w:r>
        <w:rPr/>
        <w:t xml:space="preserve">2.15 Sensa Supra</w:t>
      </w:r>
    </w:p>
    <w:p>
      <w:pPr>
        <w:spacing w:after="150"/>
      </w:pPr>
      <w:r>
        <w:rPr/>
        <w:t xml:space="preserve">2.16 Halo Wheels</w:t>
      </w:r>
    </w:p>
    <w:p>
      <w:pPr>
        <w:spacing w:after="150"/>
      </w:pPr>
      <w:r>
        <w:rPr/>
        <w:t xml:space="preserve">2.17 Hunt Bike Wheels</w:t>
      </w:r>
    </w:p>
    <w:p>
      <w:pPr>
        <w:spacing w:after="150"/>
      </w:pPr>
      <w:r>
        <w:rPr/>
        <w:t xml:space="preserve">2.18 Yishun Bike</w:t>
      </w:r>
    </w:p>
    <w:p>
      <w:pPr>
        <w:spacing w:after="150"/>
      </w:pPr>
      <w:r>
        <w:rPr/>
        <w:t xml:space="preserve">2.19 Ambrosio</w:t>
      </w:r>
    </w:p>
    <w:p>
      <w:pPr>
        <w:spacing w:after="150"/>
      </w:pPr>
      <w:r>
        <w:rPr/>
        <w:t xml:space="preserve">2.20 Williams Cycling</w:t>
      </w:r>
    </w:p>
    <w:p>
      <w:pPr>
        <w:spacing w:after="150"/>
      </w:pPr>
      <w:r>
        <w:rPr/>
        <w:t xml:space="preserve">2.21 ROL Wheels</w:t>
      </w:r>
    </w:p>
    <w:p>
      <w:pPr>
        <w:spacing w:after="150"/>
      </w:pPr>
      <w:r>
        <w:rPr/>
        <w:t xml:space="preserve">2.22 Easton Cycling</w:t>
      </w:r>
    </w:p>
    <w:p>
      <w:pPr>
        <w:spacing w:after="150"/>
      </w:pPr>
      <w:r>
        <w:rPr/>
        <w:t xml:space="preserve">2.23 Cero Wheels</w:t>
      </w:r>
    </w:p>
    <w:p>
      <w:pPr>
        <w:spacing w:after="150"/>
      </w:pPr>
      <w:r>
        <w:rPr/>
        <w:t xml:space="preserve">2.24 Boyd Cycling</w:t>
      </w:r>
    </w:p>
    <w:p>
      <w:pPr>
        <w:spacing w:after="150"/>
      </w:pPr>
      <w:r>
        <w:rPr/>
        <w:t xml:space="preserve">2.25 Woven</w:t>
      </w:r>
    </w:p>
    <w:p>
      <w:pPr>
        <w:spacing w:after="150"/>
      </w:pPr>
      <w:r>
        <w:rPr>
          <w:b w:val="1"/>
          <w:bCs w:val="1"/>
        </w:rPr>
        <w:t xml:space="preserve">3 全球自行车轮细分应用领域</w:t>
      </w:r>
    </w:p>
    <w:p>
      <w:pPr>
        <w:spacing w:after="150"/>
      </w:pPr>
      <w:r>
        <w:rPr/>
        <w:t xml:space="preserve">3.1 全球自行车轮细分应用领域销售现状及预测(2017-2027年)</w:t>
      </w:r>
    </w:p>
    <w:p>
      <w:pPr>
        <w:spacing w:after="150"/>
      </w:pPr>
      <w:r>
        <w:rPr/>
        <w:t xml:space="preserve">3.1.1 全球自行车轮细分应用领域销量及占比(2020-2021年)</w:t>
      </w:r>
    </w:p>
    <w:p>
      <w:pPr>
        <w:spacing w:after="150"/>
      </w:pPr>
      <w:r>
        <w:rPr/>
        <w:t xml:space="preserve">3.1.2 公路自行车</w:t>
      </w:r>
    </w:p>
    <w:p>
      <w:pPr>
        <w:spacing w:after="150"/>
      </w:pPr>
      <w:r>
        <w:rPr/>
        <w:t xml:space="preserve">3.1.3 山地车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中国自行车轮细分应用领域销售现状及预测(2017-2027年)</w:t>
      </w:r>
    </w:p>
    <w:p>
      <w:pPr>
        <w:spacing w:after="150"/>
      </w:pPr>
      <w:r>
        <w:rPr/>
        <w:t xml:space="preserve">3.2.1 中国自行车轮细分应用领域销量及占比(2020-2021年)</w:t>
      </w:r>
    </w:p>
    <w:p>
      <w:pPr>
        <w:spacing w:after="150"/>
      </w:pPr>
      <w:r>
        <w:rPr/>
        <w:t xml:space="preserve">3.2.2 公路自行车</w:t>
      </w:r>
    </w:p>
    <w:p>
      <w:pPr>
        <w:spacing w:after="150"/>
      </w:pPr>
      <w:r>
        <w:rPr/>
        <w:t xml:space="preserve">3.2.3 山地车</w:t>
      </w:r>
    </w:p>
    <w:p>
      <w:pPr>
        <w:spacing w:after="150"/>
      </w:pPr>
      <w:r>
        <w:rPr>
          <w:b w:val="1"/>
          <w:bCs w:val="1"/>
        </w:rPr>
        <w:t xml:space="preserve">4 全球自行车轮市场规模分析</w:t>
      </w:r>
    </w:p>
    <w:p>
      <w:pPr>
        <w:spacing w:after="150"/>
      </w:pPr>
      <w:r>
        <w:rPr/>
        <w:t xml:space="preserve">4.1 全球自行车轮销售现状及预测</w:t>
      </w:r>
    </w:p>
    <w:p>
      <w:pPr>
        <w:spacing w:after="150"/>
      </w:pPr>
      <w:r>
        <w:rPr/>
        <w:t xml:space="preserve">4.1.1 全球自行车轮销量及增长率(2017-2027年)</w:t>
      </w:r>
    </w:p>
    <w:p>
      <w:pPr>
        <w:spacing w:after="150"/>
      </w:pPr>
      <w:r>
        <w:rPr/>
        <w:t xml:space="preserve">4.1.2 全球各类型自行车轮销量及市场占比(2017-2027年)</w:t>
      </w:r>
    </w:p>
    <w:p>
      <w:pPr>
        <w:spacing w:after="150"/>
      </w:pPr>
      <w:r>
        <w:rPr/>
        <w:t xml:space="preserve">4.1.3 全球各类型自行车轮销售额及市场占比(2017-2027年)</w:t>
      </w:r>
    </w:p>
    <w:p>
      <w:pPr>
        <w:spacing w:after="150"/>
      </w:pPr>
      <w:r>
        <w:rPr/>
        <w:t xml:space="preserve">4.1.4 全球各类型自行车轮价格变化趋势(2017-2027年)</w:t>
      </w:r>
    </w:p>
    <w:p>
      <w:pPr>
        <w:spacing w:after="150"/>
      </w:pPr>
      <w:r>
        <w:rPr/>
        <w:t xml:space="preserve">4.2 全球自行车轮行业集中率分析</w:t>
      </w:r>
    </w:p>
    <w:p>
      <w:pPr>
        <w:spacing w:after="150"/>
      </w:pPr>
      <w:r>
        <w:rPr/>
        <w:t xml:space="preserve">4.2.1 全球自行车轮行业集中度指数(CR5、销量)(2017-2021)</w:t>
      </w:r>
    </w:p>
    <w:p>
      <w:pPr>
        <w:spacing w:after="150"/>
      </w:pPr>
      <w:r>
        <w:rPr/>
        <w:t xml:space="preserve">4.2.2 全球自行车轮行业集中度指数(CR5、销售额)(2017-2021)</w:t>
      </w:r>
    </w:p>
    <w:p>
      <w:pPr>
        <w:spacing w:after="150"/>
      </w:pPr>
      <w:r>
        <w:rPr/>
        <w:t xml:space="preserve">4.3 中国自行车轮行业集中率分析</w:t>
      </w:r>
    </w:p>
    <w:p>
      <w:pPr>
        <w:spacing w:after="150"/>
      </w:pPr>
      <w:r>
        <w:rPr/>
        <w:t xml:space="preserve">4.3.1 中国自行车轮行业集中度指数(CR5、销量)(2017-2021)</w:t>
      </w:r>
    </w:p>
    <w:p>
      <w:pPr>
        <w:spacing w:after="150"/>
      </w:pPr>
      <w:r>
        <w:rPr/>
        <w:t xml:space="preserve">4.3.2 中国自行车轮行业集中度指数(CR5、销售额)(2017-2021)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全球主要地区自行车轮市场发展现状及前景分析</w:t>
      </w:r>
    </w:p>
    <w:p>
      <w:pPr>
        <w:spacing w:after="150"/>
      </w:pPr>
      <w:r>
        <w:rPr/>
        <w:t xml:space="preserve">5.1 全球主要地区自行车轮产量</w:t>
      </w:r>
    </w:p>
    <w:p>
      <w:pPr>
        <w:spacing w:after="150"/>
      </w:pPr>
      <w:r>
        <w:rPr/>
        <w:t xml:space="preserve">5.1.1 全球主要地区自行车轮产量(2017-2027年)</w:t>
      </w:r>
    </w:p>
    <w:p>
      <w:pPr>
        <w:spacing w:after="150"/>
      </w:pPr>
      <w:r>
        <w:rPr/>
        <w:t xml:space="preserve">5.1.2 2021年全球自行车轮产量及销量最大的地区</w:t>
      </w:r>
    </w:p>
    <w:p>
      <w:pPr>
        <w:spacing w:after="150"/>
      </w:pPr>
      <w:r>
        <w:rPr/>
        <w:t xml:space="preserve">5.2 全球主要地区自行车轮销量市场占比</w:t>
      </w:r>
    </w:p>
    <w:p>
      <w:pPr>
        <w:spacing w:after="150"/>
      </w:pPr>
      <w:r>
        <w:rPr/>
        <w:t xml:space="preserve">5.2.1 全球主要地区自行车轮销量占比(2017-2027年)</w:t>
      </w:r>
    </w:p>
    <w:p>
      <w:pPr>
        <w:spacing w:after="150"/>
      </w:pPr>
      <w:r>
        <w:rPr/>
        <w:t xml:space="preserve">5.2.2 全球主要地区自行车轮销售额占比(2017-2027年)</w:t>
      </w:r>
    </w:p>
    <w:p>
      <w:pPr>
        <w:spacing w:after="150"/>
      </w:pPr>
      <w:r>
        <w:rPr/>
        <w:t xml:space="preserve">5.3 中国市场自行车轮销量、销售额及增长率</w:t>
      </w:r>
    </w:p>
    <w:p>
      <w:pPr>
        <w:spacing w:after="150"/>
      </w:pPr>
      <w:r>
        <w:rPr/>
        <w:t xml:space="preserve">5.3.1 中国市场自行车轮销量及增长率(2017-2027年)</w:t>
      </w:r>
    </w:p>
    <w:p>
      <w:pPr>
        <w:spacing w:after="150"/>
      </w:pPr>
      <w:r>
        <w:rPr/>
        <w:t xml:space="preserve">5.3.2 中国市场自行车轮销售额及增长率(2017-2027年)</w:t>
      </w:r>
    </w:p>
    <w:p>
      <w:pPr>
        <w:spacing w:after="150"/>
      </w:pPr>
      <w:r>
        <w:rPr/>
        <w:t xml:space="preserve">5.4 日本市场自行车轮销量、销售额及增长率</w:t>
      </w:r>
    </w:p>
    <w:p>
      <w:pPr>
        <w:spacing w:after="150"/>
      </w:pPr>
      <w:r>
        <w:rPr/>
        <w:t xml:space="preserve">5.4.1 日本市场自行车轮销量及增长率(2017-2027年)</w:t>
      </w:r>
    </w:p>
    <w:p>
      <w:pPr>
        <w:spacing w:after="150"/>
      </w:pPr>
      <w:r>
        <w:rPr/>
        <w:t xml:space="preserve">5.4.2 日本市场自行车轮销售额及增长率(2017-2027年)</w:t>
      </w:r>
    </w:p>
    <w:p>
      <w:pPr>
        <w:spacing w:after="150"/>
      </w:pPr>
      <w:r>
        <w:rPr/>
        <w:t xml:space="preserve">5.5 韩国市场自行车轮销量、销售额及增长率</w:t>
      </w:r>
    </w:p>
    <w:p>
      <w:pPr>
        <w:spacing w:after="150"/>
      </w:pPr>
      <w:r>
        <w:rPr/>
        <w:t xml:space="preserve">5.5.1 韩国市场自行车轮销量及增长率(2017-2027年)</w:t>
      </w:r>
    </w:p>
    <w:p>
      <w:pPr>
        <w:spacing w:after="150"/>
      </w:pPr>
      <w:r>
        <w:rPr/>
        <w:t xml:space="preserve">5.5.2 韩国市场自行车轮销售额及增长率(2017-2027年)</w:t>
      </w:r>
    </w:p>
    <w:p>
      <w:pPr>
        <w:spacing w:after="150"/>
      </w:pPr>
      <w:r>
        <w:rPr/>
        <w:t xml:space="preserve">5.6 东南亚市场自行车轮销量、销售额及增长率</w:t>
      </w:r>
    </w:p>
    <w:p>
      <w:pPr>
        <w:spacing w:after="150"/>
      </w:pPr>
      <w:r>
        <w:rPr/>
        <w:t xml:space="preserve">5.6.1 东南亚市场自行车轮销量及增长率(2017-2027年)</w:t>
      </w:r>
    </w:p>
    <w:p>
      <w:pPr>
        <w:spacing w:after="150"/>
      </w:pPr>
      <w:r>
        <w:rPr/>
        <w:t xml:space="preserve">5.6.2 东南亚市场自行车轮销售额及增长率(2017-2027年)</w:t>
      </w:r>
    </w:p>
    <w:p>
      <w:pPr>
        <w:spacing w:after="150"/>
      </w:pPr>
      <w:r>
        <w:rPr/>
        <w:t xml:space="preserve">5.7 印度市场自行车轮销量、销售额及增长率</w:t>
      </w:r>
    </w:p>
    <w:p>
      <w:pPr>
        <w:spacing w:after="150"/>
      </w:pPr>
      <w:r>
        <w:rPr/>
        <w:t xml:space="preserve">5.7.1 印度市场自行车轮销量及增长率(2017-2027年)</w:t>
      </w:r>
    </w:p>
    <w:p>
      <w:pPr>
        <w:spacing w:after="150"/>
      </w:pPr>
      <w:r>
        <w:rPr/>
        <w:t xml:space="preserve">5.7.2 印度市场自行车轮销售额及增长率(2017-2027年)</w:t>
      </w:r>
    </w:p>
    <w:p>
      <w:pPr>
        <w:spacing w:after="150"/>
      </w:pPr>
      <w:r>
        <w:rPr/>
        <w:t xml:space="preserve">5.8 美国市场自行车轮销量、销售额及增长率</w:t>
      </w:r>
    </w:p>
    <w:p>
      <w:pPr>
        <w:spacing w:after="150"/>
      </w:pPr>
      <w:r>
        <w:rPr/>
        <w:t xml:space="preserve">5.8.1 美国市场自行车轮销量及增长率(2017-2027年)</w:t>
      </w:r>
    </w:p>
    <w:p>
      <w:pPr>
        <w:spacing w:after="150"/>
      </w:pPr>
      <w:r>
        <w:rPr/>
        <w:t xml:space="preserve">5.8.2 美国市场自行车轮销售额及增长率(2017-2027年)</w:t>
      </w:r>
    </w:p>
    <w:p>
      <w:pPr>
        <w:spacing w:after="150"/>
      </w:pPr>
      <w:r>
        <w:rPr/>
        <w:t xml:space="preserve">5.9 欧洲市场自行车轮销量、销售额及增长率</w:t>
      </w:r>
    </w:p>
    <w:p>
      <w:pPr>
        <w:spacing w:after="150"/>
      </w:pPr>
      <w:r>
        <w:rPr/>
        <w:t xml:space="preserve">5.9.1 欧洲市场自行车轮销量及增长率(2017-2027年)</w:t>
      </w:r>
    </w:p>
    <w:p>
      <w:pPr>
        <w:spacing w:after="150"/>
      </w:pPr>
      <w:r>
        <w:rPr/>
        <w:t xml:space="preserve">5.9.2 欧洲市场自行车轮销售额及增长率(2017-2027年)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中国自行车轮细分市场及前景分析</w:t>
      </w:r>
    </w:p>
    <w:p>
      <w:pPr>
        <w:spacing w:after="150"/>
      </w:pPr>
      <w:r>
        <w:rPr/>
        <w:t xml:space="preserve">6.1 中国各类型自行车轮销量及市场占比(2017-2027年)</w:t>
      </w:r>
    </w:p>
    <w:p>
      <w:pPr>
        <w:spacing w:after="150"/>
      </w:pPr>
      <w:r>
        <w:rPr/>
        <w:t xml:space="preserve">6.2 中国各类型自行车轮销售额及市场占比(2017-2027年)</w:t>
      </w:r>
    </w:p>
    <w:p>
      <w:pPr>
        <w:spacing w:after="150"/>
      </w:pPr>
      <w:r>
        <w:rPr/>
        <w:t xml:space="preserve">6.3 中国各类型自行车轮价格变化趋势(2017-2027年)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中国自行车轮销量分布状况</w:t>
      </w:r>
    </w:p>
    <w:p>
      <w:pPr>
        <w:spacing w:after="150"/>
      </w:pPr>
      <w:r>
        <w:rPr/>
        <w:t xml:space="preserve">7.1 中国六大地区自行车轮销量及市场占比</w:t>
      </w:r>
    </w:p>
    <w:p>
      <w:pPr>
        <w:spacing w:after="150"/>
      </w:pPr>
      <w:r>
        <w:rPr/>
        <w:t xml:space="preserve">7.2 中国六大地区自行车轮销售额及市场占比</w:t>
      </w:r>
    </w:p>
    <w:p>
      <w:pPr>
        <w:spacing w:after="150"/>
      </w:pPr>
      <w:r>
        <w:rPr>
          <w:b w:val="1"/>
          <w:bCs w:val="1"/>
        </w:rPr>
        <w:t xml:space="preserve">8 中国自行车轮进出口发展趋势</w:t>
      </w:r>
    </w:p>
    <w:p>
      <w:pPr>
        <w:spacing w:after="150"/>
      </w:pPr>
      <w:r>
        <w:rPr/>
        <w:t xml:space="preserve">8.1 中国自行车轮进口市场规模(2017-2027年)</w:t>
      </w:r>
    </w:p>
    <w:p>
      <w:pPr>
        <w:spacing w:after="150"/>
      </w:pPr>
      <w:r>
        <w:rPr/>
        <w:t xml:space="preserve">8.2 中国自行车轮出口市场规模(2017-2027年)</w:t>
      </w:r>
    </w:p>
    <w:p>
      <w:pPr>
        <w:spacing w:after="150"/>
      </w:pPr>
      <w:r>
        <w:rPr>
          <w:b w:val="1"/>
          <w:bCs w:val="1"/>
        </w:rPr>
        <w:t xml:space="preserve">9 自行车轮行业发展影响因素分析</w:t>
      </w:r>
    </w:p>
    <w:p>
      <w:pPr>
        <w:spacing w:after="150"/>
      </w:pPr>
      <w:r>
        <w:rPr/>
        <w:t xml:space="preserve">9.1 自行车轮技术发展趋势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图：自行车轮产品图：片</w:t>
      </w:r>
    </w:p>
    <w:p>
      <w:pPr>
        <w:spacing w:after="150"/>
      </w:pPr>
      <w:r>
        <w:rPr/>
        <w:t xml:space="preserve">表：自行车轮产业链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表：Shimano 自行车轮基本信息介绍、销售区域、竞争对手等</w:t>
      </w:r>
    </w:p>
    <w:p>
      <w:pPr>
        <w:spacing w:after="150"/>
      </w:pPr>
      <w:r>
        <w:rPr/>
        <w:t xml:space="preserve">表：Shimano 自行车轮产品介绍</w:t>
      </w:r>
    </w:p>
    <w:p>
      <w:pPr>
        <w:spacing w:after="150"/>
      </w:pPr>
      <w:r>
        <w:rPr/>
        <w:t xml:space="preserve">表：Shimano 自行车轮销量、销售额及价格(2017-2021年)</w:t>
      </w:r>
    </w:p>
    <w:p>
      <w:pPr>
        <w:spacing w:after="150"/>
      </w:pPr>
      <w:r>
        <w:rPr/>
        <w:t xml:space="preserve">表：Campagnolo 自行车轮基本信息介绍、销售区域、竞争对手等</w:t>
      </w:r>
    </w:p>
    <w:p>
      <w:pPr>
        <w:spacing w:after="150"/>
      </w:pPr>
      <w:r>
        <w:rPr/>
        <w:t xml:space="preserve">表：Campagnolo 自行车轮产品介绍</w:t>
      </w:r>
    </w:p>
    <w:p>
      <w:pPr>
        <w:spacing w:after="150"/>
      </w:pPr>
      <w:r>
        <w:rPr/>
        <w:t xml:space="preserve">表：Campagnolo 自行车轮销量、销售额及价格(2017-2021年)</w:t>
      </w:r>
    </w:p>
    <w:p>
      <w:pPr>
        <w:spacing w:after="150"/>
      </w:pPr>
      <w:r>
        <w:rPr/>
        <w:t xml:space="preserve">表：Zipp 自行车轮基本信息介绍、销售区域、竞争对手等</w:t>
      </w:r>
    </w:p>
    <w:p>
      <w:pPr>
        <w:spacing w:after="150"/>
      </w:pPr>
      <w:r>
        <w:rPr/>
        <w:t xml:space="preserve">表：Zipp 自行车轮产品介绍</w:t>
      </w:r>
    </w:p>
    <w:p>
      <w:pPr>
        <w:spacing w:after="150"/>
      </w:pPr>
      <w:r>
        <w:rPr/>
        <w:t xml:space="preserve">表：Zipp 自行车轮销量、销售额及价格(2017-2021年)</w:t>
      </w:r>
    </w:p>
    <w:p>
      <w:pPr>
        <w:spacing w:after="150"/>
      </w:pPr>
      <w:r>
        <w:rPr/>
        <w:t xml:space="preserve">表：Knight Composites 自行车轮基本信息介绍、销售区域、竞争对手等</w:t>
      </w:r>
    </w:p>
    <w:p>
      <w:pPr>
        <w:spacing w:after="150"/>
      </w:pPr>
      <w:r>
        <w:rPr/>
        <w:t xml:space="preserve">表：Knight Composites 自行车轮产品介绍</w:t>
      </w:r>
    </w:p>
    <w:p>
      <w:pPr>
        <w:spacing w:after="150"/>
      </w:pPr>
      <w:r>
        <w:rPr/>
        <w:t xml:space="preserve">表：Knight Composites 自行车轮销量、销售额及价格(2017-2021年)</w:t>
      </w:r>
    </w:p>
    <w:p>
      <w:pPr>
        <w:spacing w:after="150"/>
      </w:pPr>
      <w:r>
        <w:rPr/>
        <w:t xml:space="preserve">表：DT Swiss 自行车轮基本信息介绍、销售区域、竞争对手等</w:t>
      </w:r>
    </w:p>
    <w:p>
      <w:pPr>
        <w:spacing w:after="150"/>
      </w:pPr>
      <w:r>
        <w:rPr/>
        <w:t xml:space="preserve">表：DT Swiss 自行车轮产品介绍</w:t>
      </w:r>
    </w:p>
    <w:p>
      <w:pPr>
        <w:spacing w:after="150"/>
      </w:pPr>
      <w:r>
        <w:rPr/>
        <w:t xml:space="preserve">表：DT Swiss 自行车轮销量、销售额及价格(2017-2021年)</w:t>
      </w:r>
    </w:p>
    <w:p>
      <w:pPr>
        <w:spacing w:after="150"/>
      </w:pPr>
      <w:r>
        <w:rPr/>
        <w:t xml:space="preserve">表：Prime Components 自行车轮基本信息介绍、销售区域、竞争对手等</w:t>
      </w:r>
    </w:p>
    <w:p>
      <w:pPr>
        <w:spacing w:after="150"/>
      </w:pPr>
      <w:r>
        <w:rPr/>
        <w:t xml:space="preserve">表：Prime Components 自行车轮产品介绍</w:t>
      </w:r>
    </w:p>
    <w:p>
      <w:pPr>
        <w:spacing w:after="150"/>
      </w:pPr>
      <w:r>
        <w:rPr/>
        <w:t xml:space="preserve">表：Prime Components 自行车轮销量、销售额及价格(2017-2021年)</w:t>
      </w:r>
    </w:p>
    <w:p>
      <w:pPr>
        <w:spacing w:after="150"/>
      </w:pPr>
      <w:r>
        <w:rPr/>
        <w:t xml:space="preserve">表：Mavic 自行车轮基本信息介绍、销售区域、竞争对手等</w:t>
      </w:r>
    </w:p>
    <w:p>
      <w:pPr>
        <w:spacing w:after="150"/>
      </w:pPr>
      <w:r>
        <w:rPr/>
        <w:t xml:space="preserve">表：Mavic 自行车轮产品介绍</w:t>
      </w:r>
    </w:p>
    <w:p>
      <w:pPr>
        <w:spacing w:after="150"/>
      </w:pPr>
      <w:r>
        <w:rPr/>
        <w:t xml:space="preserve">表：Mavic 自行车轮销量、销售额及价格(2017-2021年)</w:t>
      </w:r>
    </w:p>
    <w:p>
      <w:pPr>
        <w:spacing w:after="150"/>
      </w:pPr>
      <w:r>
        <w:rPr/>
        <w:t xml:space="preserve">表：FFWD Wheels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图：全球不同细分应用领域自行车轮销量(2017-2027年)</w:t>
      </w:r>
    </w:p>
    <w:p>
      <w:pPr>
        <w:spacing w:after="150"/>
      </w:pPr>
      <w:r>
        <w:rPr/>
        <w:t xml:space="preserve">图：全球自行车轮下游行业分布(2020-2021年)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图：中国不同细分应用领域自行车轮销量(2017-2027年)</w:t>
      </w:r>
    </w:p>
    <w:p>
      <w:pPr>
        <w:spacing w:after="150"/>
      </w:pPr>
      <w:r>
        <w:rPr/>
        <w:t xml:space="preserve">图：中国市场自行车轮下游行业分布(2020-2021年)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表：全球自行车轮销量及增长率(2017-2027年)</w:t>
      </w:r>
    </w:p>
    <w:p>
      <w:pPr>
        <w:spacing w:after="150"/>
      </w:pPr>
      <w:r>
        <w:rPr/>
        <w:t xml:space="preserve">图：全球自行车轮销量及增长率(2017-2027年)</w:t>
      </w:r>
    </w:p>
    <w:p>
      <w:pPr>
        <w:spacing w:after="150"/>
      </w:pPr>
      <w:r>
        <w:rPr/>
        <w:t xml:space="preserve">图：全球自行车轮销量及预测(2017-2027年)</w:t>
      </w:r>
    </w:p>
    <w:p>
      <w:pPr>
        <w:spacing w:after="150"/>
      </w:pPr>
      <w:r>
        <w:rPr/>
        <w:t xml:space="preserve">图：全球各类型自行车轮销量占比(2017-2027年)</w:t>
      </w:r>
    </w:p>
    <w:p>
      <w:pPr>
        <w:spacing w:after="150"/>
      </w:pPr>
      <w:r>
        <w:rPr/>
        <w:t xml:space="preserve">表：全球各类型自行车轮销售额及市场占比(2017-2027年)</w:t>
      </w:r>
    </w:p>
    <w:p>
      <w:pPr>
        <w:spacing w:after="150"/>
      </w:pPr>
      <w:r>
        <w:rPr/>
        <w:t xml:space="preserve">图：全球各类型自行车轮销售额占比(2017-2027年)</w:t>
      </w:r>
    </w:p>
    <w:p>
      <w:pPr>
        <w:spacing w:after="150"/>
      </w:pPr>
      <w:r>
        <w:rPr/>
        <w:t xml:space="preserve">表：全球各类型自行车轮价格变化趋势(2017-2027年)</w:t>
      </w:r>
    </w:p>
    <w:p>
      <w:pPr>
        <w:spacing w:after="150"/>
      </w:pPr>
      <w:r>
        <w:rPr/>
        <w:t xml:space="preserve">图：全球各类型自行车轮价格变化曲线(2017-2027年)</w:t>
      </w:r>
    </w:p>
    <w:p>
      <w:pPr>
        <w:spacing w:after="150"/>
      </w:pPr>
      <w:r>
        <w:rPr/>
        <w:t xml:space="preserve">表：全球自行车轮销量排名前5企业销量及市场占有率 2017</w:t>
      </w:r>
    </w:p>
    <w:p>
      <w:pPr>
        <w:spacing w:after="150"/>
      </w:pPr>
      <w:r>
        <w:rPr/>
        <w:t xml:space="preserve">表：全球自行车轮销量排名前5企业销量及市场占有率 2021</w:t>
      </w:r>
    </w:p>
    <w:p>
      <w:pPr>
        <w:spacing w:after="150"/>
      </w:pPr>
      <w:r>
        <w:rPr/>
        <w:t xml:space="preserve">图：全球自行车轮头部企业市场占比(2017-2021)</w:t>
      </w:r>
    </w:p>
    <w:p>
      <w:pPr>
        <w:spacing w:after="150"/>
      </w:pPr>
      <w:r>
        <w:rPr/>
        <w:t xml:space="preserve">表：全球自行车轮销售额排名前5企业销售额及市场占有率 2017</w:t>
      </w:r>
    </w:p>
    <w:p>
      <w:pPr>
        <w:spacing w:after="150"/>
      </w:pPr>
      <w:r>
        <w:rPr/>
        <w:t xml:space="preserve">表：全球自行车轮销量排名前5企业销售额及市场占有率 2021</w:t>
      </w:r>
    </w:p>
    <w:p>
      <w:pPr>
        <w:spacing w:after="150"/>
      </w:pPr>
      <w:r>
        <w:rPr/>
        <w:t xml:space="preserve">图：全球自行车轮头部企业市场占比(2017-2021)</w:t>
      </w:r>
    </w:p>
    <w:p>
      <w:pPr>
        <w:spacing w:after="150"/>
      </w:pPr>
      <w:r>
        <w:rPr/>
        <w:t xml:space="preserve">表：中国自行车轮销量排名前5企业销量及市场占有率 2017</w:t>
      </w:r>
    </w:p>
    <w:p>
      <w:pPr>
        <w:spacing w:after="150"/>
      </w:pPr>
      <w:r>
        <w:rPr/>
        <w:t xml:space="preserve">表：中国自行车轮销量排名前5企业销量及市场占有率 2021</w:t>
      </w:r>
    </w:p>
    <w:p>
      <w:pPr>
        <w:spacing w:after="150"/>
      </w:pPr>
      <w:r>
        <w:rPr/>
        <w:t xml:space="preserve">图：中国自行车轮头部企业市场占比(2017-2021)</w:t>
      </w:r>
    </w:p>
    <w:p>
      <w:pPr>
        <w:spacing w:after="150"/>
      </w:pPr>
      <w:r>
        <w:rPr/>
        <w:t xml:space="preserve">表：中国自行车轮销售额排名前5企业销售额及市场占有率 2017</w:t>
      </w:r>
    </w:p>
    <w:p>
      <w:pPr>
        <w:spacing w:after="150"/>
      </w:pPr>
      <w:r>
        <w:rPr/>
        <w:t xml:space="preserve">表：中国自行车轮销量排名前5企业销售额及市场占有率 2021</w:t>
      </w:r>
    </w:p>
    <w:p>
      <w:pPr>
        <w:spacing w:after="150"/>
      </w:pPr>
      <w:r>
        <w:rPr/>
        <w:t xml:space="preserve">图：中国自行车轮头部企业市场占比(2017-2021)</w:t>
      </w:r>
    </w:p>
    <w:p>
      <w:pPr>
        <w:spacing w:after="150"/>
      </w:pPr>
      <w:r>
        <w:rPr/>
        <w:t xml:space="preserve">图：全球主要地区自行车轮产量(2017-2021年)</w:t>
      </w:r>
    </w:p>
    <w:p>
      <w:pPr>
        <w:spacing w:after="150"/>
      </w:pPr>
      <w:r>
        <w:rPr/>
        <w:t xml:space="preserve">图：各地区自行车轮产量和销量 2021</w:t>
      </w:r>
    </w:p>
    <w:p>
      <w:pPr>
        <w:spacing w:after="150"/>
      </w:pPr>
      <w:r>
        <w:rPr/>
        <w:t xml:space="preserve">表：全球主要地区自行车轮销量占比(2017-2027年)</w:t>
      </w:r>
    </w:p>
    <w:p>
      <w:pPr>
        <w:spacing w:after="150"/>
      </w:pPr>
      <w:r>
        <w:rPr/>
        <w:t xml:space="preserve">图：全球主要地区自行车轮销量占比(2017-2027年)</w:t>
      </w:r>
    </w:p>
    <w:p>
      <w:pPr>
        <w:spacing w:after="150"/>
      </w:pPr>
      <w:r>
        <w:rPr/>
        <w:t xml:space="preserve">表：全球主要地区自行车轮 销售额占比(2017-2027年)</w:t>
      </w:r>
    </w:p>
    <w:p>
      <w:pPr>
        <w:spacing w:after="150"/>
      </w:pPr>
      <w:r>
        <w:rPr/>
        <w:t xml:space="preserve">图：全球主要地区自行车轮销售额占比(2017-2027年)</w:t>
      </w:r>
    </w:p>
    <w:p>
      <w:pPr>
        <w:spacing w:after="150"/>
      </w:pPr>
      <w:r>
        <w:rPr/>
        <w:t xml:space="preserve">表：中国市场自行车轮销量及增长率 (2017-2027年)</w:t>
      </w:r>
    </w:p>
    <w:p>
      <w:pPr>
        <w:spacing w:after="150"/>
      </w:pPr>
      <w:r>
        <w:rPr/>
        <w:t xml:space="preserve">图：中国自行车轮销量及增长率 (2017-2027年)</w:t>
      </w:r>
    </w:p>
    <w:p>
      <w:pPr>
        <w:spacing w:after="150"/>
      </w:pPr>
      <w:r>
        <w:rPr/>
        <w:t xml:space="preserve">表：中国市场自行车轮销售额及增长率 (2017-2027年)</w:t>
      </w:r>
    </w:p>
    <w:p>
      <w:pPr>
        <w:spacing w:after="150"/>
      </w:pPr>
      <w:r>
        <w:rPr/>
        <w:t xml:space="preserve">图：中国自行车轮销售额及增长率 (2017-2027年)</w:t>
      </w:r>
    </w:p>
    <w:p>
      <w:pPr>
        <w:spacing w:after="150"/>
      </w:pPr>
      <w:r>
        <w:rPr/>
        <w:t xml:space="preserve">表：日本市场自行车轮销量及增长率 (2017-2027年)</w:t>
      </w:r>
    </w:p>
    <w:p>
      <w:pPr>
        <w:spacing w:after="150"/>
      </w:pPr>
      <w:r>
        <w:rPr/>
        <w:t xml:space="preserve">图：日本自行车轮销量及增长率 (2017-2027年)</w:t>
      </w:r>
    </w:p>
    <w:p>
      <w:pPr>
        <w:spacing w:after="150"/>
      </w:pPr>
      <w:r>
        <w:rPr/>
        <w:t xml:space="preserve">表：日本市场自行车轮销售额及增长率 (2017-2027年)</w:t>
      </w:r>
    </w:p>
    <w:p>
      <w:pPr>
        <w:spacing w:after="150"/>
      </w:pPr>
      <w:r>
        <w:rPr/>
        <w:t xml:space="preserve">图：日本自行车轮销售额及增长率 (2017-2027年)</w:t>
      </w:r>
    </w:p>
    <w:p>
      <w:pPr>
        <w:spacing w:after="150"/>
      </w:pPr>
      <w:r>
        <w:rPr/>
        <w:t xml:space="preserve">表：韩国市场自行车轮销量及增长率 (2017-2027年)</w:t>
      </w:r>
    </w:p>
    <w:p>
      <w:pPr>
        <w:spacing w:after="150"/>
      </w:pPr>
      <w:r>
        <w:rPr/>
        <w:t xml:space="preserve">图：韩国自行车轮销量及增长率 (2017-2027年)</w:t>
      </w:r>
    </w:p>
    <w:p>
      <w:pPr>
        <w:spacing w:after="150"/>
      </w:pPr>
      <w:r>
        <w:rPr/>
        <w:t xml:space="preserve">表：韩国市场自行车轮销售额及增长率 (2017-2027年)</w:t>
      </w:r>
    </w:p>
    <w:p>
      <w:pPr>
        <w:spacing w:after="150"/>
      </w:pPr>
      <w:r>
        <w:rPr/>
        <w:t xml:space="preserve">图：韩国自行车轮销售额及增长率 (2017-2027年)</w:t>
      </w:r>
    </w:p>
    <w:p>
      <w:pPr>
        <w:spacing w:after="150"/>
      </w:pPr>
      <w:r>
        <w:rPr/>
        <w:t xml:space="preserve">表：东南亚市场自行车轮销量及增长率 (2017-2027年)</w:t>
      </w:r>
    </w:p>
    <w:p>
      <w:pPr>
        <w:spacing w:after="150"/>
      </w:pPr>
      <w:r>
        <w:rPr/>
        <w:t xml:space="preserve">图：东南亚自行车轮销量及增长率 (2017-2027年)</w:t>
      </w:r>
    </w:p>
    <w:p>
      <w:pPr>
        <w:spacing w:after="150"/>
      </w:pPr>
      <w:r>
        <w:rPr/>
        <w:t xml:space="preserve">表：东南亚市场自行车轮销售额及增长率 (2017-2027年)</w:t>
      </w:r>
    </w:p>
    <w:p>
      <w:pPr>
        <w:spacing w:after="150"/>
      </w:pPr>
      <w:r>
        <w:rPr/>
        <w:t xml:space="preserve">图：东南亚自行车轮销售额及增长率 (2017-2027年)</w:t>
      </w:r>
    </w:p>
    <w:p>
      <w:pPr>
        <w:spacing w:after="150"/>
      </w:pPr>
      <w:r>
        <w:rPr/>
        <w:t xml:space="preserve">表：印度市场自行车轮销量及增长率 (2017-2027年)</w:t>
      </w:r>
    </w:p>
    <w:p>
      <w:pPr>
        <w:spacing w:after="150"/>
      </w:pPr>
      <w:r>
        <w:rPr/>
        <w:t xml:space="preserve">图：印度自行车轮销量及增长率 (2017-2027年)</w:t>
      </w:r>
    </w:p>
    <w:p>
      <w:pPr>
        <w:spacing w:after="150"/>
      </w:pPr>
      <w:r>
        <w:rPr/>
        <w:t xml:space="preserve">表：印度市场自行车轮销售额及增长率 (2017-2027年)</w:t>
      </w:r>
    </w:p>
    <w:p>
      <w:pPr>
        <w:spacing w:after="150"/>
      </w:pPr>
      <w:r>
        <w:rPr/>
        <w:t xml:space="preserve">图：印度自行车轮销售额及增长率 (2017-2027年)</w:t>
      </w:r>
    </w:p>
    <w:p>
      <w:pPr>
        <w:spacing w:after="150"/>
      </w:pPr>
      <w:r>
        <w:rPr/>
        <w:t xml:space="preserve">表：美国市场自行车轮销量及增长率 (2017-2027年)</w:t>
      </w:r>
    </w:p>
    <w:p>
      <w:pPr>
        <w:spacing w:after="150"/>
      </w:pPr>
      <w:r>
        <w:rPr/>
        <w:t xml:space="preserve">图：美国自行车轮销量及增长率 (2017-2027年)</w:t>
      </w:r>
    </w:p>
    <w:p>
      <w:pPr>
        <w:spacing w:after="150"/>
      </w:pPr>
      <w:r>
        <w:rPr/>
        <w:t xml:space="preserve">表：美国市场自行车轮销售额及增长率 (2017-2027年)</w:t>
      </w:r>
    </w:p>
    <w:p>
      <w:pPr>
        <w:spacing w:after="150"/>
      </w:pPr>
      <w:r>
        <w:rPr/>
        <w:t xml:space="preserve">图：美国自行车轮销售额及增长率 (2017-2027年)</w:t>
      </w:r>
    </w:p>
    <w:p>
      <w:pPr>
        <w:spacing w:after="150"/>
      </w:pPr>
      <w:r>
        <w:rPr/>
        <w:t xml:space="preserve">表：欧洲市场自行车轮销量及增长率 (2017-2027年)</w:t>
      </w:r>
    </w:p>
    <w:p>
      <w:pPr>
        <w:spacing w:after="150"/>
      </w:pPr>
      <w:r>
        <w:rPr/>
        <w:t xml:space="preserve">图：欧洲自行车轮销量及增长率 (2017-2027年)</w:t>
      </w:r>
    </w:p>
    <w:p>
      <w:pPr>
        <w:spacing w:after="150"/>
      </w:pPr>
      <w:r>
        <w:rPr/>
        <w:t xml:space="preserve">表：欧洲市场自行车轮销售额及增长率 (2017-2027年)</w:t>
      </w:r>
    </w:p>
    <w:p>
      <w:pPr>
        <w:spacing w:after="150"/>
      </w:pPr>
      <w:r>
        <w:rPr/>
        <w:t xml:space="preserve">图：欧洲自行车轮销售额及增长率 (2017-2027年)</w:t>
      </w:r>
    </w:p>
    <w:p>
      <w:pPr>
        <w:spacing w:after="150"/>
      </w:pPr>
      <w:r>
        <w:rPr/>
        <w:t xml:space="preserve">图：中国各类型自行车轮销量(2017-2027年)</w:t>
      </w:r>
    </w:p>
    <w:p>
      <w:pPr>
        <w:spacing w:after="150"/>
      </w:pPr>
      <w:r>
        <w:rPr/>
        <w:t xml:space="preserve">图：中国各类型自行车轮销量占比(2017-2027年)</w:t>
      </w:r>
    </w:p>
    <w:p>
      <w:pPr>
        <w:spacing w:after="150"/>
      </w:pPr>
      <w:r>
        <w:rPr/>
        <w:t xml:space="preserve">图：中国各类型自行车轮销售额(2017-2027年)</w:t>
      </w:r>
    </w:p>
    <w:p>
      <w:pPr>
        <w:spacing w:after="150"/>
      </w:pPr>
      <w:r>
        <w:rPr/>
        <w:t xml:space="preserve">图：中国各类型自行车轮销售额占比(2017-2027年)</w:t>
      </w:r>
    </w:p>
    <w:p>
      <w:pPr>
        <w:spacing w:after="150"/>
      </w:pPr>
      <w:r>
        <w:rPr/>
        <w:t xml:space="preserve">表：中国各类型自行车轮价格变化趋势(2017-2027年)</w:t>
      </w:r>
    </w:p>
    <w:p>
      <w:pPr>
        <w:spacing w:after="150"/>
      </w:pPr>
      <w:r>
        <w:rPr/>
        <w:t xml:space="preserve">图：中国各类型自行车轮价格变化曲线(2017-2027年)</w:t>
      </w:r>
    </w:p>
    <w:p>
      <w:pPr>
        <w:spacing w:after="150"/>
      </w:pPr>
      <w:r>
        <w:rPr/>
        <w:t xml:space="preserve">表：中国六大地区自行车轮销量及市场占比2021</w:t>
      </w:r>
    </w:p>
    <w:p>
      <w:pPr>
        <w:spacing w:after="150"/>
      </w:pPr>
      <w:r>
        <w:rPr/>
        <w:t xml:space="preserve">表：中国六大地区自行车轮销售额及市场占比2021</w:t>
      </w:r>
    </w:p>
    <w:p>
      <w:pPr>
        <w:spacing w:after="150"/>
      </w:pPr>
      <w:r>
        <w:rPr/>
        <w:t xml:space="preserve">表：中国自行车轮市场进出口量(2017-2027年)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全球及中国自行车轮市场洞察报告(2017-2027版)</dc:title>
  <dc:description>全球及中国自行车轮市场洞察报告(2017-2027版)</dc:description>
  <dc:subject>全球及中国自行车轮市场洞察报告(2017-2027版)</dc:subject>
  <cp:keywords>研究报告</cp:keywords>
  <cp:category>研究报告</cp:category>
  <cp:lastModifiedBy>北京中道泰和信息咨询有限公司</cp:lastModifiedBy>
  <dcterms:created xsi:type="dcterms:W3CDTF">2022-07-14T12:36:33+08:00</dcterms:created>
  <dcterms:modified xsi:type="dcterms:W3CDTF">2022-07-14T12:36:33+08:00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