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全球及中国厄贝沙坦市场洞察报告(2026-2031版)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厄贝沙坦市场洞察报告》，旨在通过系统性研究，梳理国内外厄贝沙坦行业发展现状与趋势，估算厄贝沙坦行业市场总体规模及主要国家市场占比，解析厄贝沙坦行业各细分赛道发展潜力，研判厄贝沙坦下游市场需求，分析厄贝沙坦行业竞争格局，从而协助解决厄贝沙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全球厄贝沙坦主要生产商：</w:t>
      </w:r>
    </w:p>
    <w:p>
      <w:pPr>
        <w:spacing w:after="150"/>
      </w:pPr>
      <w:r>
        <w:rPr/>
        <w:t xml:space="preserve">Teva</w:t>
      </w:r>
    </w:p>
    <w:p>
      <w:pPr>
        <w:spacing w:after="150"/>
      </w:pPr>
      <w:r>
        <w:rPr/>
        <w:t xml:space="preserve">Sanofi</w:t>
      </w:r>
    </w:p>
    <w:p>
      <w:pPr>
        <w:spacing w:after="150"/>
      </w:pPr>
      <w:r>
        <w:rPr/>
        <w:t xml:space="preserve">BMS</w:t>
      </w:r>
    </w:p>
    <w:p>
      <w:pPr>
        <w:spacing w:after="150"/>
      </w:pPr>
      <w:r>
        <w:rPr/>
        <w:t xml:space="preserve">SumitomoDainipponPharma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Shionogi</w:t>
      </w:r>
    </w:p>
    <w:p>
      <w:pPr>
        <w:spacing w:after="150"/>
      </w:pPr>
      <w:r>
        <w:rPr/>
        <w:t xml:space="preserve">Hanall</w:t>
      </w:r>
    </w:p>
    <w:p>
      <w:pPr>
        <w:spacing w:after="150"/>
      </w:pPr>
      <w:r>
        <w:rPr/>
        <w:t xml:space="preserve">TajPharmaceuticals</w:t>
      </w:r>
    </w:p>
    <w:p>
      <w:pPr>
        <w:spacing w:after="150"/>
      </w:pPr>
      <w:r>
        <w:rPr/>
        <w:t xml:space="preserve">Apotex</w:t>
      </w:r>
    </w:p>
    <w:p>
      <w:pPr>
        <w:spacing w:after="150"/>
      </w:pPr>
      <w:r>
        <w:rPr/>
        <w:t xml:space="preserve">恒瑞</w:t>
      </w:r>
    </w:p>
    <w:p>
      <w:pPr>
        <w:spacing w:after="150"/>
      </w:pPr>
      <w:r>
        <w:rPr/>
        <w:t xml:space="preserve">VerdantLifeSciences</w:t>
      </w:r>
    </w:p>
    <w:p>
      <w:pPr>
        <w:spacing w:after="150"/>
      </w:pPr>
      <w:r>
        <w:rPr/>
        <w:t xml:space="preserve">AngitaPharma</w:t>
      </w:r>
    </w:p>
    <w:p>
      <w:pPr>
        <w:spacing w:after="150"/>
      </w:pPr>
      <w:r>
        <w:rPr/>
        <w:t xml:space="preserve">AuroPharma</w:t>
      </w:r>
    </w:p>
    <w:p>
      <w:pPr>
        <w:spacing w:after="150"/>
      </w:pPr>
      <w:r>
        <w:rPr/>
        <w:t xml:space="preserve">Avanstra</w:t>
      </w:r>
    </w:p>
    <w:p>
      <w:pPr>
        <w:spacing w:after="150"/>
      </w:pPr>
      <w:r>
        <w:rPr/>
        <w:t xml:space="preserve">珠海润都制药</w:t>
      </w:r>
    </w:p>
    <w:p>
      <w:pPr>
        <w:spacing w:after="150"/>
      </w:pPr>
      <w:r>
        <w:rPr/>
        <w:t xml:space="preserve">先声药业有限公司</w:t>
      </w:r>
    </w:p>
    <w:p>
      <w:pPr>
        <w:spacing w:after="150"/>
      </w:pPr>
      <w:r>
        <w:rPr/>
        <w:t xml:space="preserve">南京正大天晴制药有限公司</w:t>
      </w:r>
    </w:p>
    <w:p>
      <w:pPr>
        <w:spacing w:after="150"/>
      </w:pPr>
      <w:r>
        <w:rPr/>
        <w:t xml:space="preserve">天津怀仁制药有限公司</w:t>
      </w:r>
    </w:p>
    <w:p>
      <w:pPr>
        <w:spacing w:after="150"/>
      </w:pPr>
      <w:r>
        <w:rPr/>
        <w:t xml:space="preserve">江苏万高药业有限公司</w:t>
      </w:r>
    </w:p>
    <w:p>
      <w:pPr>
        <w:spacing w:after="150"/>
      </w:pPr>
      <w:r>
        <w:rPr/>
        <w:t xml:space="preserve">浙江华海药业股份有限公司</w:t>
      </w:r>
    </w:p>
    <w:p>
      <w:pPr>
        <w:spacing w:after="150"/>
      </w:pPr>
      <w:r>
        <w:rPr/>
        <w:t xml:space="preserve">浙江爱诺药业股份有限公司</w:t>
      </w:r>
    </w:p>
    <w:p>
      <w:pPr>
        <w:spacing w:after="150"/>
      </w:pPr>
      <w:r>
        <w:rPr/>
        <w:t xml:space="preserve">元和药业股份有限公司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厄贝沙坦产品细分为以下几类：</w:t>
      </w:r>
    </w:p>
    <w:p>
      <w:pPr>
        <w:spacing w:after="150"/>
      </w:pPr>
      <w:r>
        <w:rPr/>
        <w:t xml:space="preserve">复方药</w:t>
      </w:r>
    </w:p>
    <w:p>
      <w:pPr>
        <w:spacing w:after="150"/>
      </w:pPr>
      <w:r>
        <w:rPr/>
        <w:t xml:space="preserve">单方药品</w:t>
      </w:r>
    </w:p>
    <w:p>
      <w:pPr>
        <w:spacing w:after="150"/>
      </w:pPr>
      <w:r>
        <w:rPr/>
        <w:t xml:space="preserve">厄贝沙坦的细分应用领域如下：</w:t>
      </w:r>
    </w:p>
    <w:p>
      <w:pPr>
        <w:spacing w:after="150"/>
      </w:pPr>
      <w:r>
        <w:rPr/>
        <w:t xml:space="preserve">高脂血症</w:t>
      </w:r>
    </w:p>
    <w:p>
      <w:pPr>
        <w:spacing w:after="150"/>
      </w:pPr>
      <w:r>
        <w:rPr/>
        <w:t xml:space="preserve">高血压</w:t>
      </w:r>
    </w:p>
    <w:p>
      <w:pPr>
        <w:spacing w:after="150"/>
      </w:pPr>
      <w:r>
        <w:rPr/>
        <w:t xml:space="preserve">心力衰竭</w:t>
      </w:r>
    </w:p>
    <w:p>
      <w:pPr>
        <w:spacing w:after="150"/>
      </w:pPr>
      <w:r>
        <w:rPr/>
        <w:t xml:space="preserve">肾病</w:t>
      </w:r>
    </w:p>
    <w:p>
      <w:pPr>
        <w:spacing w:after="150"/>
      </w:pPr>
      <w:r>
        <w:rPr/>
        <w:t xml:space="preserve">纤维性颤动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厄贝沙坦行业现状、背景</w:t>
      </w:r>
    </w:p>
    <w:p>
      <w:pPr>
        <w:spacing w:before="75" w:after="0"/>
      </w:pPr>
      <w:r>
        <w:rPr/>
        <w:t xml:space="preserve">1.1 厄贝沙坦行业定义与特性</w:t>
      </w:r>
    </w:p>
    <w:p>
      <w:pPr>
        <w:spacing w:before="75" w:after="0"/>
      </w:pPr>
      <w:r>
        <w:rPr/>
        <w:t xml:space="preserve">1.2 厄贝沙坦产业链全景</w:t>
      </w:r>
    </w:p>
    <w:p>
      <w:pPr>
        <w:spacing w:before="75" w:after="0"/>
      </w:pPr>
      <w:r>
        <w:rPr/>
        <w:t xml:space="preserve">1.3 厄贝沙坦产品细分及各细分产品的头部企业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厄贝沙坦行业头部企业分析</w:t>
      </w:r>
    </w:p>
    <w:p>
      <w:pPr>
        <w:spacing w:before="75" w:after="0"/>
      </w:pPr>
      <w:r>
        <w:rPr/>
        <w:t xml:space="preserve">2.1 全球厄贝沙坦主要生产商生产基地分布</w:t>
      </w:r>
    </w:p>
    <w:p>
      <w:pPr>
        <w:spacing w:before="75" w:after="0"/>
      </w:pPr>
      <w:r>
        <w:rPr/>
        <w:t xml:space="preserve">2.2 Teva</w:t>
      </w:r>
    </w:p>
    <w:p>
      <w:pPr>
        <w:spacing w:before="75" w:after="0"/>
      </w:pPr>
      <w:r>
        <w:rPr/>
        <w:t xml:space="preserve">2.2.1 Teva 企业概况</w:t>
      </w:r>
    </w:p>
    <w:p>
      <w:pPr>
        <w:spacing w:before="75" w:after="0"/>
      </w:pPr>
      <w:r>
        <w:rPr/>
        <w:t xml:space="preserve">2.2.2 Teva 产品规格及特点</w:t>
      </w:r>
    </w:p>
    <w:p>
      <w:pPr>
        <w:spacing w:before="75" w:after="0"/>
      </w:pPr>
      <w:r>
        <w:rPr/>
        <w:t xml:space="preserve">2.2.3 Teva 销量、销售额及价格(2021-2026年)</w:t>
      </w:r>
    </w:p>
    <w:p>
      <w:pPr>
        <w:spacing w:before="75" w:after="0"/>
      </w:pPr>
      <w:r>
        <w:rPr/>
        <w:t xml:space="preserve">2.2.4 Teva 市场动态</w:t>
      </w:r>
    </w:p>
    <w:p>
      <w:pPr>
        <w:spacing w:before="75" w:after="0"/>
      </w:pPr>
      <w:r>
        <w:rPr/>
        <w:t xml:space="preserve">2.3 Sanofi</w:t>
      </w:r>
    </w:p>
    <w:p>
      <w:pPr>
        <w:spacing w:before="75" w:after="0"/>
      </w:pPr>
      <w:r>
        <w:rPr/>
        <w:t xml:space="preserve">2.3.1 Sanofi 企业概况</w:t>
      </w:r>
    </w:p>
    <w:p>
      <w:pPr>
        <w:spacing w:before="75" w:after="0"/>
      </w:pPr>
      <w:r>
        <w:rPr/>
        <w:t xml:space="preserve">2.3.2 Sanofi 产品规格及特点</w:t>
      </w:r>
    </w:p>
    <w:p>
      <w:pPr>
        <w:spacing w:before="75" w:after="0"/>
      </w:pPr>
      <w:r>
        <w:rPr/>
        <w:t xml:space="preserve">2.3.3 Sanofi 销量、销售额及价格(2021-2026年)</w:t>
      </w:r>
    </w:p>
    <w:p>
      <w:pPr>
        <w:spacing w:before="75" w:after="0"/>
      </w:pPr>
      <w:r>
        <w:rPr/>
        <w:t xml:space="preserve">2.3.4 Sanofi 市场动态</w:t>
      </w:r>
    </w:p>
    <w:p>
      <w:pPr>
        <w:spacing w:before="75" w:after="0"/>
      </w:pPr>
      <w:r>
        <w:rPr/>
        <w:t xml:space="preserve">2.4 BMS</w:t>
      </w:r>
    </w:p>
    <w:p>
      <w:pPr>
        <w:spacing w:before="75" w:after="0"/>
      </w:pPr>
      <w:r>
        <w:rPr/>
        <w:t xml:space="preserve">2.4.1 BMS 企业概况</w:t>
      </w:r>
    </w:p>
    <w:p>
      <w:pPr>
        <w:spacing w:before="75" w:after="0"/>
      </w:pPr>
      <w:r>
        <w:rPr/>
        <w:t xml:space="preserve">2.4.2 BMS 产品规格及特点</w:t>
      </w:r>
    </w:p>
    <w:p>
      <w:pPr>
        <w:spacing w:before="75" w:after="0"/>
      </w:pPr>
      <w:r>
        <w:rPr/>
        <w:t xml:space="preserve">2.4.3 BMS 销量、销售额及价格(2021-2026年)</w:t>
      </w:r>
    </w:p>
    <w:p>
      <w:pPr>
        <w:spacing w:before="75" w:after="0"/>
      </w:pPr>
      <w:r>
        <w:rPr/>
        <w:t xml:space="preserve">2.4.4 BMS 市场动态</w:t>
      </w:r>
    </w:p>
    <w:p>
      <w:pPr>
        <w:spacing w:before="75" w:after="0"/>
      </w:pPr>
      <w:r>
        <w:rPr/>
        <w:t xml:space="preserve">2.5 SumitomoDainipponPharma</w:t>
      </w:r>
    </w:p>
    <w:p>
      <w:pPr>
        <w:spacing w:before="75" w:after="0"/>
      </w:pPr>
      <w:r>
        <w:rPr/>
        <w:t xml:space="preserve">2.5.1 SumitomoDainipponPharma 企业概况</w:t>
      </w:r>
    </w:p>
    <w:p>
      <w:pPr>
        <w:spacing w:before="75" w:after="0"/>
      </w:pPr>
      <w:r>
        <w:rPr/>
        <w:t xml:space="preserve">2.5.2 SumitomoDainipponPharma 产品规格及特点</w:t>
      </w:r>
    </w:p>
    <w:p>
      <w:pPr>
        <w:spacing w:before="75" w:after="0"/>
      </w:pPr>
      <w:r>
        <w:rPr/>
        <w:t xml:space="preserve">2.5.3 SumitomoDainipponPharma 销量、销售额及价格(2021-2026年)</w:t>
      </w:r>
    </w:p>
    <w:p>
      <w:pPr>
        <w:spacing w:before="75" w:after="0"/>
      </w:pPr>
      <w:r>
        <w:rPr/>
        <w:t xml:space="preserve">2.5.4 SumitomoDainipponPharma 市场动态</w:t>
      </w:r>
    </w:p>
    <w:p>
      <w:pPr>
        <w:spacing w:before="75" w:after="0"/>
      </w:pPr>
      <w:r>
        <w:rPr/>
        <w:t xml:space="preserve">2.6 Novartis</w:t>
      </w:r>
    </w:p>
    <w:p>
      <w:pPr>
        <w:spacing w:before="75" w:after="0"/>
      </w:pPr>
      <w:r>
        <w:rPr/>
        <w:t xml:space="preserve">2.6.1 Novartis 企业概况</w:t>
      </w:r>
    </w:p>
    <w:p>
      <w:pPr>
        <w:spacing w:before="75" w:after="0"/>
      </w:pPr>
      <w:r>
        <w:rPr/>
        <w:t xml:space="preserve">2.6.2 Novartis 产品规格及特点</w:t>
      </w:r>
    </w:p>
    <w:p>
      <w:pPr>
        <w:spacing w:before="75" w:after="0"/>
      </w:pPr>
      <w:r>
        <w:rPr/>
        <w:t xml:space="preserve">2.6.3 Novartis 销量、销售额及价格(2021-2026年)</w:t>
      </w:r>
    </w:p>
    <w:p>
      <w:pPr>
        <w:spacing w:before="75" w:after="0"/>
      </w:pPr>
      <w:r>
        <w:rPr/>
        <w:t xml:space="preserve">2.6.4 Novartis 市场动态</w:t>
      </w:r>
    </w:p>
    <w:p>
      <w:pPr>
        <w:spacing w:before="75" w:after="0"/>
      </w:pPr>
      <w:r>
        <w:rPr/>
        <w:t xml:space="preserve">2.7 Shionogi</w:t>
      </w:r>
    </w:p>
    <w:p>
      <w:pPr>
        <w:spacing w:before="75" w:after="0"/>
      </w:pPr>
      <w:r>
        <w:rPr/>
        <w:t xml:space="preserve">2.7.1 Shionogi 企业概况</w:t>
      </w:r>
    </w:p>
    <w:p>
      <w:pPr>
        <w:spacing w:before="75" w:after="0"/>
      </w:pPr>
      <w:r>
        <w:rPr/>
        <w:t xml:space="preserve">2.7.2 Shionogi 产品规格及特点</w:t>
      </w:r>
    </w:p>
    <w:p>
      <w:pPr>
        <w:spacing w:before="75" w:after="0"/>
      </w:pPr>
      <w:r>
        <w:rPr/>
        <w:t xml:space="preserve">2.7.3 Shionogi 销量、销售额及价格(2021-2026年)</w:t>
      </w:r>
    </w:p>
    <w:p>
      <w:pPr>
        <w:spacing w:before="75" w:after="0"/>
      </w:pPr>
      <w:r>
        <w:rPr/>
        <w:t xml:space="preserve">2.7.4 Shionogi 市场动态</w:t>
      </w:r>
    </w:p>
    <w:p>
      <w:pPr>
        <w:spacing w:before="75" w:after="0"/>
      </w:pPr>
      <w:r>
        <w:rPr/>
        <w:t xml:space="preserve">2.8 Hanall</w:t>
      </w:r>
    </w:p>
    <w:p>
      <w:pPr>
        <w:spacing w:before="75" w:after="0"/>
      </w:pPr>
      <w:r>
        <w:rPr/>
        <w:t xml:space="preserve">2.8.1 Hanall 企业概况</w:t>
      </w:r>
    </w:p>
    <w:p>
      <w:pPr>
        <w:spacing w:before="75" w:after="0"/>
      </w:pPr>
      <w:r>
        <w:rPr/>
        <w:t xml:space="preserve">2.8.2 Hanall 产品规格及特点</w:t>
      </w:r>
    </w:p>
    <w:p>
      <w:pPr>
        <w:spacing w:before="75" w:after="0"/>
      </w:pPr>
      <w:r>
        <w:rPr/>
        <w:t xml:space="preserve">2.8.3 Hanall 销量、销售额及价格(2021-2026年)</w:t>
      </w:r>
    </w:p>
    <w:p>
      <w:pPr>
        <w:spacing w:before="75" w:after="0"/>
      </w:pPr>
      <w:r>
        <w:rPr/>
        <w:t xml:space="preserve">2.8.4 Hanall 市场动态</w:t>
      </w:r>
    </w:p>
    <w:p>
      <w:pPr>
        <w:spacing w:before="75" w:after="0"/>
      </w:pPr>
      <w:r>
        <w:rPr/>
        <w:t xml:space="preserve">2.9 TajPharmaceuticals</w:t>
      </w:r>
    </w:p>
    <w:p>
      <w:pPr>
        <w:spacing w:before="75" w:after="0"/>
      </w:pPr>
      <w:r>
        <w:rPr/>
        <w:t xml:space="preserve">2.9.1 TajPharmaceuticals 企业概况</w:t>
      </w:r>
    </w:p>
    <w:p>
      <w:pPr>
        <w:spacing w:before="75" w:after="0"/>
      </w:pPr>
      <w:r>
        <w:rPr/>
        <w:t xml:space="preserve">2.9.2 TajPharmaceuticals 产品规格及特点</w:t>
      </w:r>
    </w:p>
    <w:p>
      <w:pPr>
        <w:spacing w:before="75" w:after="0"/>
      </w:pPr>
      <w:r>
        <w:rPr/>
        <w:t xml:space="preserve">2.9.3 TajPharmaceuticals 销量、销售额及价格(2021-2026年)</w:t>
      </w:r>
    </w:p>
    <w:p>
      <w:pPr>
        <w:spacing w:before="75" w:after="0"/>
      </w:pPr>
      <w:r>
        <w:rPr/>
        <w:t xml:space="preserve">2.9.4 TajPharmaceuticals 市场动态</w:t>
      </w:r>
    </w:p>
    <w:p>
      <w:pPr>
        <w:spacing w:before="75" w:after="0"/>
      </w:pPr>
      <w:r>
        <w:rPr/>
        <w:t xml:space="preserve">2.10 Apotex</w:t>
      </w:r>
    </w:p>
    <w:p>
      <w:pPr>
        <w:spacing w:before="75" w:after="0"/>
      </w:pPr>
      <w:r>
        <w:rPr/>
        <w:t xml:space="preserve">2.10.1 Apotex 企业概况</w:t>
      </w:r>
    </w:p>
    <w:p>
      <w:pPr>
        <w:spacing w:before="75" w:after="0"/>
      </w:pPr>
      <w:r>
        <w:rPr/>
        <w:t xml:space="preserve">2.10.2 Apotex 产品规格及特点</w:t>
      </w:r>
    </w:p>
    <w:p>
      <w:pPr>
        <w:spacing w:before="75" w:after="0"/>
      </w:pPr>
      <w:r>
        <w:rPr/>
        <w:t xml:space="preserve">2.10.3 Apotex 销量、销售额及价格(2021-2026年)</w:t>
      </w:r>
    </w:p>
    <w:p>
      <w:pPr>
        <w:spacing w:before="75" w:after="0"/>
      </w:pPr>
      <w:r>
        <w:rPr/>
        <w:t xml:space="preserve">2.10.4 Apotex 市场动态</w:t>
      </w:r>
    </w:p>
    <w:p>
      <w:pPr>
        <w:spacing w:before="75" w:after="0"/>
      </w:pPr>
      <w:r>
        <w:rPr/>
        <w:t xml:space="preserve">2.11 恒瑞</w:t>
      </w:r>
    </w:p>
    <w:p>
      <w:pPr>
        <w:spacing w:before="75" w:after="0"/>
      </w:pPr>
      <w:r>
        <w:rPr/>
        <w:t xml:space="preserve">2.11.1 恒瑞 企业概况</w:t>
      </w:r>
    </w:p>
    <w:p>
      <w:pPr>
        <w:spacing w:before="75" w:after="0"/>
      </w:pPr>
      <w:r>
        <w:rPr/>
        <w:t xml:space="preserve">2.11.2 恒瑞 产品规格及特点</w:t>
      </w:r>
    </w:p>
    <w:p>
      <w:pPr>
        <w:spacing w:before="75" w:after="0"/>
      </w:pPr>
      <w:r>
        <w:rPr/>
        <w:t xml:space="preserve">2.11.3 恒瑞 销量、销售额及价格(2021-2026年)</w:t>
      </w:r>
    </w:p>
    <w:p>
      <w:pPr>
        <w:spacing w:before="75" w:after="0"/>
      </w:pPr>
      <w:r>
        <w:rPr/>
        <w:t xml:space="preserve">2.11.4 恒瑞 市场动态</w:t>
      </w:r>
    </w:p>
    <w:p>
      <w:pPr>
        <w:spacing w:before="75" w:after="0"/>
      </w:pPr>
      <w:r>
        <w:rPr/>
        <w:t xml:space="preserve">2.12 VerdantLifeSciences</w:t>
      </w:r>
    </w:p>
    <w:p>
      <w:pPr>
        <w:spacing w:before="75" w:after="0"/>
      </w:pPr>
      <w:r>
        <w:rPr/>
        <w:t xml:space="preserve">2.13 AngitaPharma</w:t>
      </w:r>
    </w:p>
    <w:p>
      <w:pPr>
        <w:spacing w:before="75" w:after="0"/>
      </w:pPr>
      <w:r>
        <w:rPr/>
        <w:t xml:space="preserve">2.14 AuroPharma</w:t>
      </w:r>
    </w:p>
    <w:p>
      <w:pPr>
        <w:spacing w:before="75" w:after="0"/>
      </w:pPr>
      <w:r>
        <w:rPr/>
        <w:t xml:space="preserve">2.15 Avanstra</w:t>
      </w:r>
    </w:p>
    <w:p>
      <w:pPr>
        <w:spacing w:before="75" w:after="0"/>
      </w:pPr>
      <w:r>
        <w:rPr/>
        <w:t xml:space="preserve">2.16 珠海润都制药</w:t>
      </w:r>
    </w:p>
    <w:p>
      <w:pPr>
        <w:spacing w:before="75" w:after="0"/>
      </w:pPr>
      <w:r>
        <w:rPr/>
        <w:t xml:space="preserve">2.17 先声药业有限公司</w:t>
      </w:r>
    </w:p>
    <w:p>
      <w:pPr>
        <w:spacing w:before="75" w:after="0"/>
      </w:pPr>
      <w:r>
        <w:rPr/>
        <w:t xml:space="preserve">2.18 南京正大天晴制药有限公司</w:t>
      </w:r>
    </w:p>
    <w:p>
      <w:pPr>
        <w:spacing w:before="75" w:after="0"/>
      </w:pPr>
      <w:r>
        <w:rPr/>
        <w:t xml:space="preserve">2.19 天津怀仁制药有限公司</w:t>
      </w:r>
    </w:p>
    <w:p>
      <w:pPr>
        <w:spacing w:before="75" w:after="0"/>
      </w:pPr>
      <w:r>
        <w:rPr/>
        <w:t xml:space="preserve">2.20 江苏万高药业有限公司</w:t>
      </w:r>
    </w:p>
    <w:p>
      <w:pPr>
        <w:spacing w:before="75" w:after="0"/>
      </w:pPr>
      <w:r>
        <w:rPr/>
        <w:t xml:space="preserve">2.21 浙江华海药业股份有限公司</w:t>
      </w:r>
    </w:p>
    <w:p>
      <w:pPr>
        <w:spacing w:before="75" w:after="0"/>
      </w:pPr>
      <w:r>
        <w:rPr/>
        <w:t xml:space="preserve">2.22 浙江爱诺药业股份有限公司</w:t>
      </w:r>
    </w:p>
    <w:p>
      <w:pPr>
        <w:spacing w:before="75" w:after="0"/>
      </w:pPr>
      <w:r>
        <w:rPr/>
        <w:t xml:space="preserve">2.23 元和药业股份有限公司</w:t>
      </w:r>
    </w:p>
    <w:p>
      <w:pPr>
        <w:spacing w:before="75" w:after="0"/>
      </w:pPr>
      <w:r>
        <w:rPr>
          <w:b w:val="1"/>
          <w:bCs w:val="1"/>
        </w:rPr>
        <w:t xml:space="preserve">3 全球厄贝沙坦细分应用领域</w:t>
      </w:r>
    </w:p>
    <w:p>
      <w:pPr>
        <w:spacing w:before="75" w:after="0"/>
      </w:pPr>
      <w:r>
        <w:rPr/>
        <w:t xml:space="preserve">3.1 全球厄贝沙坦细分应用领域销售现状及预测(2026-2031年)</w:t>
      </w:r>
    </w:p>
    <w:p>
      <w:pPr>
        <w:spacing w:before="75" w:after="0"/>
      </w:pPr>
      <w:r>
        <w:rPr/>
        <w:t xml:space="preserve">3.1.1 全球厄贝沙坦细分应用领域销量及占比(2021-2026年)</w:t>
      </w:r>
    </w:p>
    <w:p>
      <w:pPr>
        <w:spacing w:before="75" w:after="0"/>
      </w:pPr>
      <w:r>
        <w:rPr/>
        <w:t xml:space="preserve">3.1.2 高脂血症</w:t>
      </w:r>
    </w:p>
    <w:p>
      <w:pPr>
        <w:spacing w:before="75" w:after="0"/>
      </w:pPr>
      <w:r>
        <w:rPr/>
        <w:t xml:space="preserve">3.1.3 高血压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中国厄贝沙坦细分应用领域销售现状及预测(2026-2031年)</w:t>
      </w:r>
    </w:p>
    <w:p>
      <w:pPr>
        <w:spacing w:before="75" w:after="0"/>
      </w:pPr>
      <w:r>
        <w:rPr/>
        <w:t xml:space="preserve">3.2.1 中国厄贝沙坦细分应用领域销量及占比(2021-2026年)</w:t>
      </w:r>
    </w:p>
    <w:p>
      <w:pPr>
        <w:spacing w:before="75" w:after="0"/>
      </w:pPr>
      <w:r>
        <w:rPr/>
        <w:t xml:space="preserve">3.2.2 高脂血症</w:t>
      </w:r>
    </w:p>
    <w:p>
      <w:pPr>
        <w:spacing w:before="75" w:after="0"/>
      </w:pPr>
      <w:r>
        <w:rPr/>
        <w:t xml:space="preserve">3.2.3 高血压</w:t>
      </w:r>
    </w:p>
    <w:p>
      <w:pPr>
        <w:spacing w:before="75" w:after="0"/>
      </w:pPr>
      <w:r>
        <w:rPr>
          <w:b w:val="1"/>
          <w:bCs w:val="1"/>
        </w:rPr>
        <w:t xml:space="preserve">4 全球厄贝沙坦市场规模分析</w:t>
      </w:r>
    </w:p>
    <w:p>
      <w:pPr>
        <w:spacing w:before="75" w:after="0"/>
      </w:pPr>
      <w:r>
        <w:rPr/>
        <w:t xml:space="preserve">4.1 全球厄贝沙坦销售现状及预测</w:t>
      </w:r>
    </w:p>
    <w:p>
      <w:pPr>
        <w:spacing w:before="75" w:after="0"/>
      </w:pPr>
      <w:r>
        <w:rPr/>
        <w:t xml:space="preserve">4.1.1 全球厄贝沙坦销量及增长率(2021-2026年)</w:t>
      </w:r>
    </w:p>
    <w:p>
      <w:pPr>
        <w:spacing w:before="75" w:after="0"/>
      </w:pPr>
      <w:r>
        <w:rPr/>
        <w:t xml:space="preserve">4.1.2 全球各类型厄贝沙坦销量及市场占比(2021-2026年)</w:t>
      </w:r>
    </w:p>
    <w:p>
      <w:pPr>
        <w:spacing w:before="75" w:after="0"/>
      </w:pPr>
      <w:r>
        <w:rPr/>
        <w:t xml:space="preserve">4.1.3 全球各类型厄贝沙坦销售额及市场占比(2021-2026年)</w:t>
      </w:r>
    </w:p>
    <w:p>
      <w:pPr>
        <w:spacing w:before="75" w:after="0"/>
      </w:pPr>
      <w:r>
        <w:rPr/>
        <w:t xml:space="preserve">4.1.4 全球各类型厄贝沙坦价格变化趋势(2021-2026年)</w:t>
      </w:r>
    </w:p>
    <w:p>
      <w:pPr>
        <w:spacing w:before="75" w:after="0"/>
      </w:pPr>
      <w:r>
        <w:rPr/>
        <w:t xml:space="preserve">4.2 全球厄贝沙坦行业集中率分析</w:t>
      </w:r>
    </w:p>
    <w:p>
      <w:pPr>
        <w:spacing w:before="75" w:after="0"/>
      </w:pPr>
      <w:r>
        <w:rPr/>
        <w:t xml:space="preserve">4.2.1 全球厄贝沙坦行业集中度指数(CR5、销量)(2021-2026年)</w:t>
      </w:r>
    </w:p>
    <w:p>
      <w:pPr>
        <w:spacing w:before="75" w:after="0"/>
      </w:pPr>
      <w:r>
        <w:rPr/>
        <w:t xml:space="preserve">4.2.2 全球厄贝沙坦行业集中度指数(CR5、销售额)(2021-2026年)</w:t>
      </w:r>
    </w:p>
    <w:p>
      <w:pPr>
        <w:spacing w:before="75" w:after="0"/>
      </w:pPr>
      <w:r>
        <w:rPr/>
        <w:t xml:space="preserve">4.3 中国厄贝沙坦行业集中率分析</w:t>
      </w:r>
    </w:p>
    <w:p>
      <w:pPr>
        <w:spacing w:before="75" w:after="0"/>
      </w:pPr>
      <w:r>
        <w:rPr/>
        <w:t xml:space="preserve">4.3.1 中国厄贝沙坦行业集中度指数(CR5、销量)(2021-2026年)</w:t>
      </w:r>
    </w:p>
    <w:p>
      <w:pPr>
        <w:spacing w:before="75" w:after="0"/>
      </w:pPr>
      <w:r>
        <w:rPr/>
        <w:t xml:space="preserve">4.3.2 中国厄贝沙坦行业集中度指数(CR5、销售额)(2021-2026年)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全球主要地区厄贝沙坦市场发展现状及前景分析</w:t>
      </w:r>
    </w:p>
    <w:p>
      <w:pPr>
        <w:spacing w:before="75" w:after="0"/>
      </w:pPr>
      <w:r>
        <w:rPr/>
        <w:t xml:space="preserve">5.1 全球主要地区厄贝沙坦产量</w:t>
      </w:r>
    </w:p>
    <w:p>
      <w:pPr>
        <w:spacing w:before="75" w:after="0"/>
      </w:pPr>
      <w:r>
        <w:rPr/>
        <w:t xml:space="preserve">5.1.1 全球主要地区厄贝沙坦产量(2021-2026年)</w:t>
      </w:r>
    </w:p>
    <w:p>
      <w:pPr>
        <w:spacing w:before="75" w:after="0"/>
      </w:pPr>
      <w:r>
        <w:rPr/>
        <w:t xml:space="preserve">5.1.2 全球厄贝沙坦产量及销量最大的地区</w:t>
      </w:r>
    </w:p>
    <w:p>
      <w:pPr>
        <w:spacing w:before="75" w:after="0"/>
      </w:pPr>
      <w:r>
        <w:rPr/>
        <w:t xml:space="preserve">5.2 全球主要地区厄贝沙坦销量市场占比</w:t>
      </w:r>
    </w:p>
    <w:p>
      <w:pPr>
        <w:spacing w:before="75" w:after="0"/>
      </w:pPr>
      <w:r>
        <w:rPr/>
        <w:t xml:space="preserve">5.2.1 全球主要地区厄贝沙坦销量占比(2021-2026年)</w:t>
      </w:r>
    </w:p>
    <w:p>
      <w:pPr>
        <w:spacing w:before="75" w:after="0"/>
      </w:pPr>
      <w:r>
        <w:rPr/>
        <w:t xml:space="preserve">5.2.2 全球主要地区厄贝沙坦销售额占比(2021-2026年)</w:t>
      </w:r>
    </w:p>
    <w:p>
      <w:pPr>
        <w:spacing w:before="75" w:after="0"/>
      </w:pPr>
      <w:r>
        <w:rPr/>
        <w:t xml:space="preserve">5.3 中国市场厄贝沙坦销量、销售额及增长率</w:t>
      </w:r>
    </w:p>
    <w:p>
      <w:pPr>
        <w:spacing w:before="75" w:after="0"/>
      </w:pPr>
      <w:r>
        <w:rPr/>
        <w:t xml:space="preserve">5.3.1 中国市场厄贝沙坦销量及增长率(2021-2026年)</w:t>
      </w:r>
    </w:p>
    <w:p>
      <w:pPr>
        <w:spacing w:before="75" w:after="0"/>
      </w:pPr>
      <w:r>
        <w:rPr/>
        <w:t xml:space="preserve">5.3.2 中国市场厄贝沙坦销售额及增长率(2021-2026年)</w:t>
      </w:r>
    </w:p>
    <w:p>
      <w:pPr>
        <w:spacing w:before="75" w:after="0"/>
      </w:pPr>
      <w:r>
        <w:rPr/>
        <w:t xml:space="preserve">5.4 日本市场厄贝沙坦销量、销售额及增长率</w:t>
      </w:r>
    </w:p>
    <w:p>
      <w:pPr>
        <w:spacing w:before="75" w:after="0"/>
      </w:pPr>
      <w:r>
        <w:rPr/>
        <w:t xml:space="preserve">5.4.1 日本市场厄贝沙坦销量及增长率(2021-2026年)</w:t>
      </w:r>
    </w:p>
    <w:p>
      <w:pPr>
        <w:spacing w:before="75" w:after="0"/>
      </w:pPr>
      <w:r>
        <w:rPr/>
        <w:t xml:space="preserve">5.4.2 日本市场厄贝沙坦销售额及增长率(2021-2026年)</w:t>
      </w:r>
    </w:p>
    <w:p>
      <w:pPr>
        <w:spacing w:before="75" w:after="0"/>
      </w:pPr>
      <w:r>
        <w:rPr/>
        <w:t xml:space="preserve">5.5 韩国市场厄贝沙坦销量、销售额及增长率</w:t>
      </w:r>
    </w:p>
    <w:p>
      <w:pPr>
        <w:spacing w:before="75" w:after="0"/>
      </w:pPr>
      <w:r>
        <w:rPr/>
        <w:t xml:space="preserve">5.5.1 韩国市场厄贝沙坦销量及增长率(2021-2026年)</w:t>
      </w:r>
    </w:p>
    <w:p>
      <w:pPr>
        <w:spacing w:before="75" w:after="0"/>
      </w:pPr>
      <w:r>
        <w:rPr/>
        <w:t xml:space="preserve">5.5.2 韩国市场厄贝沙坦销售额及增长率(2021-2026年)</w:t>
      </w:r>
    </w:p>
    <w:p>
      <w:pPr>
        <w:spacing w:before="75" w:after="0"/>
      </w:pPr>
      <w:r>
        <w:rPr/>
        <w:t xml:space="preserve">5.6 东南亚市场厄贝沙坦销量、销售额及增长率</w:t>
      </w:r>
    </w:p>
    <w:p>
      <w:pPr>
        <w:spacing w:before="75" w:after="0"/>
      </w:pPr>
      <w:r>
        <w:rPr/>
        <w:t xml:space="preserve">5.6.1 东南亚市场厄贝沙坦销量及增长率(2021-2026年)</w:t>
      </w:r>
    </w:p>
    <w:p>
      <w:pPr>
        <w:spacing w:before="75" w:after="0"/>
      </w:pPr>
      <w:r>
        <w:rPr/>
        <w:t xml:space="preserve">5.6.2 东南亚市场厄贝沙坦销售额及增长率(2021-2026年)</w:t>
      </w:r>
    </w:p>
    <w:p>
      <w:pPr>
        <w:spacing w:before="75" w:after="0"/>
      </w:pPr>
      <w:r>
        <w:rPr/>
        <w:t xml:space="preserve">5.7 印度市场厄贝沙坦销量、销售额及增长率</w:t>
      </w:r>
    </w:p>
    <w:p>
      <w:pPr>
        <w:spacing w:before="75" w:after="0"/>
      </w:pPr>
      <w:r>
        <w:rPr/>
        <w:t xml:space="preserve">5.7.1 印度市场厄贝沙坦销量及增长率(2021-2026年)</w:t>
      </w:r>
    </w:p>
    <w:p>
      <w:pPr>
        <w:spacing w:before="75" w:after="0"/>
      </w:pPr>
      <w:r>
        <w:rPr/>
        <w:t xml:space="preserve">5.7.2 印度市场厄贝沙坦销售额及增长率(2021-2026年)</w:t>
      </w:r>
    </w:p>
    <w:p>
      <w:pPr>
        <w:spacing w:before="75" w:after="0"/>
      </w:pPr>
      <w:r>
        <w:rPr/>
        <w:t xml:space="preserve">5.8 美国市场厄贝沙坦销量、销售额及增长率</w:t>
      </w:r>
    </w:p>
    <w:p>
      <w:pPr>
        <w:spacing w:before="75" w:after="0"/>
      </w:pPr>
      <w:r>
        <w:rPr/>
        <w:t xml:space="preserve">5.8.1 美国市场厄贝沙坦销量及增长率(2021-2026年)</w:t>
      </w:r>
    </w:p>
    <w:p>
      <w:pPr>
        <w:spacing w:before="75" w:after="0"/>
      </w:pPr>
      <w:r>
        <w:rPr/>
        <w:t xml:space="preserve">5.8.2 美国市场厄贝沙坦销售额及增长率(2021-2026年)</w:t>
      </w:r>
    </w:p>
    <w:p>
      <w:pPr>
        <w:spacing w:before="75" w:after="0"/>
      </w:pPr>
      <w:r>
        <w:rPr/>
        <w:t xml:space="preserve">5.9 欧洲市场厄贝沙坦销量、销售额及增长率</w:t>
      </w:r>
    </w:p>
    <w:p>
      <w:pPr>
        <w:spacing w:before="75" w:after="0"/>
      </w:pPr>
      <w:r>
        <w:rPr/>
        <w:t xml:space="preserve">5.9.1 欧洲市场厄贝沙坦销量及增长率(2021-2026年)</w:t>
      </w:r>
    </w:p>
    <w:p>
      <w:pPr>
        <w:spacing w:before="75" w:after="0"/>
      </w:pPr>
      <w:r>
        <w:rPr/>
        <w:t xml:space="preserve">5.9.2 欧洲市场厄贝沙坦销售额及增长率(2021-2026年)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中国厄贝沙坦细分市场及前景分析</w:t>
      </w:r>
    </w:p>
    <w:p>
      <w:pPr>
        <w:spacing w:before="75" w:after="0"/>
      </w:pPr>
      <w:r>
        <w:rPr/>
        <w:t xml:space="preserve">6.1 中国各类型厄贝沙坦销量及市场占比(2021-2026年)</w:t>
      </w:r>
    </w:p>
    <w:p>
      <w:pPr>
        <w:spacing w:before="75" w:after="0"/>
      </w:pPr>
      <w:r>
        <w:rPr/>
        <w:t xml:space="preserve">6.2 中国各类型厄贝沙坦销售额及市场占比(2021-2026年)</w:t>
      </w:r>
    </w:p>
    <w:p>
      <w:pPr>
        <w:spacing w:before="75" w:after="0"/>
      </w:pPr>
      <w:r>
        <w:rPr/>
        <w:t xml:space="preserve">6.3 中国各类型厄贝沙坦价格变化趋势(2021-2026年)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中国厄贝沙坦销量分布状况</w:t>
      </w:r>
    </w:p>
    <w:p>
      <w:pPr>
        <w:spacing w:before="75" w:after="0"/>
      </w:pPr>
      <w:r>
        <w:rPr/>
        <w:t xml:space="preserve">7.1 中国六大地区厄贝沙坦销量及市场占比</w:t>
      </w:r>
    </w:p>
    <w:p>
      <w:pPr>
        <w:spacing w:before="75" w:after="0"/>
      </w:pPr>
      <w:r>
        <w:rPr/>
        <w:t xml:space="preserve">7.2 中国六大地区厄贝沙坦销售额及市场占比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中国厄贝沙坦进出口发展趋势</w:t>
      </w:r>
    </w:p>
    <w:p>
      <w:pPr>
        <w:spacing w:before="75" w:after="0"/>
      </w:pPr>
      <w:r>
        <w:rPr/>
        <w:t xml:space="preserve">8.1 中国厄贝沙坦进口市场规模(2021-2026年)</w:t>
      </w:r>
    </w:p>
    <w:p>
      <w:pPr>
        <w:spacing w:before="75" w:after="0"/>
      </w:pPr>
      <w:r>
        <w:rPr/>
        <w:t xml:space="preserve">8.2 中国厄贝沙坦出口市场规模(2021-2026年)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厄贝沙坦行业发展影响因素分析</w:t>
      </w:r>
    </w:p>
    <w:p>
      <w:pPr>
        <w:spacing w:before="75" w:after="0"/>
      </w:pPr>
      <w:r>
        <w:rPr/>
        <w:t xml:space="preserve">9.1 厄贝沙坦技术发展趋势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图：厄贝沙坦产品图：片</w:t>
      </w:r>
    </w:p>
    <w:p>
      <w:pPr>
        <w:spacing w:before="75" w:after="0"/>
      </w:pPr>
      <w:r>
        <w:rPr/>
        <w:t xml:space="preserve">表：厄贝沙坦产业链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表：Teva 厄贝沙坦基本信息介绍、销售区域、竞争对手等</w:t>
      </w:r>
    </w:p>
    <w:p>
      <w:pPr>
        <w:spacing w:before="75" w:after="0"/>
      </w:pPr>
      <w:r>
        <w:rPr/>
        <w:t xml:space="preserve">表：Teva 厄贝沙坦产品介绍</w:t>
      </w:r>
    </w:p>
    <w:p>
      <w:pPr>
        <w:spacing w:before="75" w:after="0"/>
      </w:pPr>
      <w:r>
        <w:rPr/>
        <w:t xml:space="preserve">表：Teva 厄贝沙坦销量、销售额及价格(2021-2026年)</w:t>
      </w:r>
    </w:p>
    <w:p>
      <w:pPr>
        <w:spacing w:before="75" w:after="0"/>
      </w:pPr>
      <w:r>
        <w:rPr/>
        <w:t xml:space="preserve">表：Sanofi 厄贝沙坦基本信息介绍、销售区域、竞争对手等</w:t>
      </w:r>
    </w:p>
    <w:p>
      <w:pPr>
        <w:spacing w:before="75" w:after="0"/>
      </w:pPr>
      <w:r>
        <w:rPr/>
        <w:t xml:space="preserve">表：Sanofi 厄贝沙坦产品介绍</w:t>
      </w:r>
    </w:p>
    <w:p>
      <w:pPr>
        <w:spacing w:before="75" w:after="0"/>
      </w:pPr>
      <w:r>
        <w:rPr/>
        <w:t xml:space="preserve">表：Sanofi 厄贝沙坦销量、销售额及价格(2021-2026年)</w:t>
      </w:r>
    </w:p>
    <w:p>
      <w:pPr>
        <w:spacing w:before="75" w:after="0"/>
      </w:pPr>
      <w:r>
        <w:rPr/>
        <w:t xml:space="preserve">表：BMS 厄贝沙坦基本信息介绍、销售区域、竞争对手等</w:t>
      </w:r>
    </w:p>
    <w:p>
      <w:pPr>
        <w:spacing w:before="75" w:after="0"/>
      </w:pPr>
      <w:r>
        <w:rPr/>
        <w:t xml:space="preserve">表：BMS 厄贝沙坦产品介绍</w:t>
      </w:r>
    </w:p>
    <w:p>
      <w:pPr>
        <w:spacing w:before="75" w:after="0"/>
      </w:pPr>
      <w:r>
        <w:rPr/>
        <w:t xml:space="preserve">表：BMS 厄贝沙坦销量、销售额及价格(2021-2026年)</w:t>
      </w:r>
    </w:p>
    <w:p>
      <w:pPr>
        <w:spacing w:before="75" w:after="0"/>
      </w:pPr>
      <w:r>
        <w:rPr/>
        <w:t xml:space="preserve">表：SumitomoDainipponPharma 厄贝沙坦基本信息介绍、销售区域、竞争对手等</w:t>
      </w:r>
    </w:p>
    <w:p>
      <w:pPr>
        <w:spacing w:before="75" w:after="0"/>
      </w:pPr>
      <w:r>
        <w:rPr/>
        <w:t xml:space="preserve">表：SumitomoDainipponPharma 厄贝沙坦产品介绍</w:t>
      </w:r>
    </w:p>
    <w:p>
      <w:pPr>
        <w:spacing w:before="75" w:after="0"/>
      </w:pPr>
      <w:r>
        <w:rPr/>
        <w:t xml:space="preserve">表：SumitomoDainipponPharma 厄贝沙坦销量、销售额及价格(2021-2026年)</w:t>
      </w:r>
    </w:p>
    <w:p>
      <w:pPr>
        <w:spacing w:before="75" w:after="0"/>
      </w:pPr>
      <w:r>
        <w:rPr/>
        <w:t xml:space="preserve">表：Novartis 厄贝沙坦基本信息介绍、销售区域、竞争对手等</w:t>
      </w:r>
    </w:p>
    <w:p>
      <w:pPr>
        <w:spacing w:before="75" w:after="0"/>
      </w:pPr>
      <w:r>
        <w:rPr/>
        <w:t xml:space="preserve">表：Novartis 厄贝沙坦产品介绍</w:t>
      </w:r>
    </w:p>
    <w:p>
      <w:pPr>
        <w:spacing w:before="75" w:after="0"/>
      </w:pPr>
      <w:r>
        <w:rPr/>
        <w:t xml:space="preserve">表：Novartis 厄贝沙坦销量、销售额及价格(2021-2026年)</w:t>
      </w:r>
    </w:p>
    <w:p>
      <w:pPr>
        <w:spacing w:before="75" w:after="0"/>
      </w:pPr>
      <w:r>
        <w:rPr/>
        <w:t xml:space="preserve">表：Shionogi 厄贝沙坦基本信息介绍、销售区域、竞争对手等</w:t>
      </w:r>
    </w:p>
    <w:p>
      <w:pPr>
        <w:spacing w:before="75" w:after="0"/>
      </w:pPr>
      <w:r>
        <w:rPr/>
        <w:t xml:space="preserve">表：Shionogi 厄贝沙坦产品介绍</w:t>
      </w:r>
    </w:p>
    <w:p>
      <w:pPr>
        <w:spacing w:before="75" w:after="0"/>
      </w:pPr>
      <w:r>
        <w:rPr/>
        <w:t xml:space="preserve">表：Shionogi 厄贝沙坦销量、销售额及价格(2021-2026年)</w:t>
      </w:r>
    </w:p>
    <w:p>
      <w:pPr>
        <w:spacing w:before="75" w:after="0"/>
      </w:pPr>
      <w:r>
        <w:rPr/>
        <w:t xml:space="preserve">表：Hanall 厄贝沙坦基本信息介绍、销售区域、竞争对手等</w:t>
      </w:r>
    </w:p>
    <w:p>
      <w:pPr>
        <w:spacing w:before="75" w:after="0"/>
      </w:pPr>
      <w:r>
        <w:rPr/>
        <w:t xml:space="preserve">表：Hanall 厄贝沙坦产品介绍</w:t>
      </w:r>
    </w:p>
    <w:p>
      <w:pPr>
        <w:spacing w:before="75" w:after="0"/>
      </w:pPr>
      <w:r>
        <w:rPr/>
        <w:t xml:space="preserve">表：Hanall 厄贝沙坦销量、销售额及价格(2021-2026年)</w:t>
      </w:r>
    </w:p>
    <w:p>
      <w:pPr>
        <w:spacing w:before="75" w:after="0"/>
      </w:pPr>
      <w:r>
        <w:rPr/>
        <w:t xml:space="preserve">表：TajPharmaceuticals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图：全球不同细分应用领域厄贝沙坦销量(2021-2026年)</w:t>
      </w:r>
    </w:p>
    <w:p>
      <w:pPr>
        <w:spacing w:before="75" w:after="0"/>
      </w:pPr>
      <w:r>
        <w:rPr/>
        <w:t xml:space="preserve">图：全球厄贝沙坦下游行业分布(2021-2026年)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图：中国不同细分应用领域厄贝沙坦销量(2021-2026年)</w:t>
      </w:r>
    </w:p>
    <w:p>
      <w:pPr>
        <w:spacing w:before="75" w:after="0"/>
      </w:pPr>
      <w:r>
        <w:rPr/>
        <w:t xml:space="preserve">图：中国市场厄贝沙坦下游行业分布(2021-2026年)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表：全球厄贝沙坦销量及增长率(2021-2026年)</w:t>
      </w:r>
    </w:p>
    <w:p>
      <w:pPr>
        <w:spacing w:before="75" w:after="0"/>
      </w:pPr>
      <w:r>
        <w:rPr/>
        <w:t xml:space="preserve">图：全球厄贝沙坦销量及增长率(2021-2026年)</w:t>
      </w:r>
    </w:p>
    <w:p>
      <w:pPr>
        <w:spacing w:before="75" w:after="0"/>
      </w:pPr>
      <w:r>
        <w:rPr/>
        <w:t xml:space="preserve">图：全球厄贝沙坦销量及预测(2026-2031年)</w:t>
      </w:r>
    </w:p>
    <w:p>
      <w:pPr>
        <w:spacing w:before="75" w:after="0"/>
      </w:pPr>
      <w:r>
        <w:rPr/>
        <w:t xml:space="preserve">图：全球各类型厄贝沙坦销量占比(2021-2026年)</w:t>
      </w:r>
    </w:p>
    <w:p>
      <w:pPr>
        <w:spacing w:before="75" w:after="0"/>
      </w:pPr>
      <w:r>
        <w:rPr/>
        <w:t xml:space="preserve">表：全球各类型厄贝沙坦销售额及市场占比(2021-2026年)</w:t>
      </w:r>
    </w:p>
    <w:p>
      <w:pPr>
        <w:spacing w:before="75" w:after="0"/>
      </w:pPr>
      <w:r>
        <w:rPr/>
        <w:t xml:space="preserve">图：全球各类型厄贝沙坦销售额占比(2021-2026年)</w:t>
      </w:r>
    </w:p>
    <w:p>
      <w:pPr>
        <w:spacing w:before="75" w:after="0"/>
      </w:pPr>
      <w:r>
        <w:rPr/>
        <w:t xml:space="preserve">表：全球各类型厄贝沙坦价格变化趋势(2021-2026年)</w:t>
      </w:r>
    </w:p>
    <w:p>
      <w:pPr>
        <w:spacing w:before="75" w:after="0"/>
      </w:pPr>
      <w:r>
        <w:rPr/>
        <w:t xml:space="preserve">图：全球各类型厄贝沙坦价格变化曲线(2021-2026年)</w:t>
      </w:r>
    </w:p>
    <w:p>
      <w:pPr>
        <w:spacing w:before="75" w:after="0"/>
      </w:pPr>
      <w:r>
        <w:rPr/>
        <w:t xml:space="preserve">表：全球厄贝沙坦销量排名前5企业销量及市场占有率</w:t>
      </w:r>
    </w:p>
    <w:p>
      <w:pPr>
        <w:spacing w:before="75" w:after="0"/>
      </w:pPr>
      <w:r>
        <w:rPr/>
        <w:t xml:space="preserve">表：全球厄贝沙坦销量排名前5企业销量及市场占有率</w:t>
      </w:r>
    </w:p>
    <w:p>
      <w:pPr>
        <w:spacing w:before="75" w:after="0"/>
      </w:pPr>
      <w:r>
        <w:rPr/>
        <w:t xml:space="preserve">图：全球厄贝沙坦头部企业市场占比(2021-2026年)</w:t>
      </w:r>
    </w:p>
    <w:p>
      <w:pPr>
        <w:spacing w:before="75" w:after="0"/>
      </w:pPr>
      <w:r>
        <w:rPr/>
        <w:t xml:space="preserve">表：全球厄贝沙坦销售额排名前5企业销售额及市场占有率</w:t>
      </w:r>
    </w:p>
    <w:p>
      <w:pPr>
        <w:spacing w:before="75" w:after="0"/>
      </w:pPr>
      <w:r>
        <w:rPr/>
        <w:t xml:space="preserve">表：全球厄贝沙坦销量排名前5企业销售额及市场占有率</w:t>
      </w:r>
    </w:p>
    <w:p>
      <w:pPr>
        <w:spacing w:before="75" w:after="0"/>
      </w:pPr>
      <w:r>
        <w:rPr/>
        <w:t xml:space="preserve">图：全球厄贝沙坦头部企业市场占比(2021-2026年)</w:t>
      </w:r>
    </w:p>
    <w:p>
      <w:pPr>
        <w:spacing w:before="75" w:after="0"/>
      </w:pPr>
      <w:r>
        <w:rPr/>
        <w:t xml:space="preserve">表：中国厄贝沙坦销量排名前5企业销量及市场占有率</w:t>
      </w:r>
    </w:p>
    <w:p>
      <w:pPr>
        <w:spacing w:before="75" w:after="0"/>
      </w:pPr>
      <w:r>
        <w:rPr/>
        <w:t xml:space="preserve">表：中国厄贝沙坦销量排名前5企业销量及市场占有率</w:t>
      </w:r>
    </w:p>
    <w:p>
      <w:pPr>
        <w:spacing w:before="75" w:after="0"/>
      </w:pPr>
      <w:r>
        <w:rPr/>
        <w:t xml:space="preserve">图：中国厄贝沙坦头部企业市场占比(2021-2026年)</w:t>
      </w:r>
    </w:p>
    <w:p>
      <w:pPr>
        <w:spacing w:before="75" w:after="0"/>
      </w:pPr>
      <w:r>
        <w:rPr/>
        <w:t xml:space="preserve">表：中国厄贝沙坦销售额排名前5企业销售额及市场占有率</w:t>
      </w:r>
    </w:p>
    <w:p>
      <w:pPr>
        <w:spacing w:before="75" w:after="0"/>
      </w:pPr>
      <w:r>
        <w:rPr/>
        <w:t xml:space="preserve">表：中国厄贝沙坦销量排名前5企业销售额及市场占有率</w:t>
      </w:r>
    </w:p>
    <w:p>
      <w:pPr>
        <w:spacing w:before="75" w:after="0"/>
      </w:pPr>
      <w:r>
        <w:rPr/>
        <w:t xml:space="preserve">图：中国厄贝沙坦头部企业市场占比(2021-2026年)</w:t>
      </w:r>
    </w:p>
    <w:p>
      <w:pPr>
        <w:spacing w:before="75" w:after="0"/>
      </w:pPr>
      <w:r>
        <w:rPr/>
        <w:t xml:space="preserve">图：全球主要地区厄贝沙坦产量(2021-2026年)</w:t>
      </w:r>
    </w:p>
    <w:p>
      <w:pPr>
        <w:spacing w:before="75" w:after="0"/>
      </w:pPr>
      <w:r>
        <w:rPr/>
        <w:t xml:space="preserve">图：各地区厄贝沙坦产量和销量</w:t>
      </w:r>
    </w:p>
    <w:p>
      <w:pPr>
        <w:spacing w:before="75" w:after="0"/>
      </w:pPr>
      <w:r>
        <w:rPr/>
        <w:t xml:space="preserve">表：全球主要地区厄贝沙坦销量占比(2021-2026年)</w:t>
      </w:r>
    </w:p>
    <w:p>
      <w:pPr>
        <w:spacing w:before="75" w:after="0"/>
      </w:pPr>
      <w:r>
        <w:rPr/>
        <w:t xml:space="preserve">图：全球主要地区厄贝沙坦销量占比(2021-2026年)</w:t>
      </w:r>
    </w:p>
    <w:p>
      <w:pPr>
        <w:spacing w:before="75" w:after="0"/>
      </w:pPr>
      <w:r>
        <w:rPr/>
        <w:t xml:space="preserve">表：全球主要地区厄贝沙坦 销售额占比(2021-2026年)</w:t>
      </w:r>
    </w:p>
    <w:p>
      <w:pPr>
        <w:spacing w:before="75" w:after="0"/>
      </w:pPr>
      <w:r>
        <w:rPr/>
        <w:t xml:space="preserve">图：全球主要地区厄贝沙坦销售额占比(2021-2026年)</w:t>
      </w:r>
    </w:p>
    <w:p>
      <w:pPr>
        <w:spacing w:before="75" w:after="0"/>
      </w:pPr>
      <w:r>
        <w:rPr/>
        <w:t xml:space="preserve">表：中国市场厄贝沙坦销量及增长率 (2021-2026年)</w:t>
      </w:r>
    </w:p>
    <w:p>
      <w:pPr>
        <w:spacing w:before="75" w:after="0"/>
      </w:pPr>
      <w:r>
        <w:rPr/>
        <w:t xml:space="preserve">图：中国厄贝沙坦销量及增长率 (2021-2026年)</w:t>
      </w:r>
    </w:p>
    <w:p>
      <w:pPr>
        <w:spacing w:before="75" w:after="0"/>
      </w:pPr>
      <w:r>
        <w:rPr/>
        <w:t xml:space="preserve">表：中国市场厄贝沙坦销售额及增长率 (2021-2026年)</w:t>
      </w:r>
    </w:p>
    <w:p>
      <w:pPr>
        <w:spacing w:before="75" w:after="0"/>
      </w:pPr>
      <w:r>
        <w:rPr/>
        <w:t xml:space="preserve">图：中国厄贝沙坦销售额及增长率 (2021-2026年)</w:t>
      </w:r>
    </w:p>
    <w:p>
      <w:pPr>
        <w:spacing w:before="75" w:after="0"/>
      </w:pPr>
      <w:r>
        <w:rPr/>
        <w:t xml:space="preserve">表：日本市场厄贝沙坦销量及增长率 (2021-2026年)</w:t>
      </w:r>
    </w:p>
    <w:p>
      <w:pPr>
        <w:spacing w:before="75" w:after="0"/>
      </w:pPr>
      <w:r>
        <w:rPr/>
        <w:t xml:space="preserve">图：日本厄贝沙坦销量及增长率 (2021-2026年)</w:t>
      </w:r>
    </w:p>
    <w:p>
      <w:pPr>
        <w:spacing w:before="75" w:after="0"/>
      </w:pPr>
      <w:r>
        <w:rPr/>
        <w:t xml:space="preserve">表：日本市场厄贝沙坦销售额及增长率 (2021-2026年)</w:t>
      </w:r>
    </w:p>
    <w:p>
      <w:pPr>
        <w:spacing w:before="75" w:after="0"/>
      </w:pPr>
      <w:r>
        <w:rPr/>
        <w:t xml:space="preserve">图：日本厄贝沙坦销售额及增长率 (2021-2026年)</w:t>
      </w:r>
    </w:p>
    <w:p>
      <w:pPr>
        <w:spacing w:before="75" w:after="0"/>
      </w:pPr>
      <w:r>
        <w:rPr/>
        <w:t xml:space="preserve">表：韩国市场厄贝沙坦销量及增长率 (2021-2026年)</w:t>
      </w:r>
    </w:p>
    <w:p>
      <w:pPr>
        <w:spacing w:before="75" w:after="0"/>
      </w:pPr>
      <w:r>
        <w:rPr/>
        <w:t xml:space="preserve">图：韩国厄贝沙坦销量及增长率 (2021-2026年)</w:t>
      </w:r>
    </w:p>
    <w:p>
      <w:pPr>
        <w:spacing w:before="75" w:after="0"/>
      </w:pPr>
      <w:r>
        <w:rPr/>
        <w:t xml:space="preserve">表：韩国市场厄贝沙坦销售额及增长率 (2021-2026年)</w:t>
      </w:r>
    </w:p>
    <w:p>
      <w:pPr>
        <w:spacing w:before="75" w:after="0"/>
      </w:pPr>
      <w:r>
        <w:rPr/>
        <w:t xml:space="preserve">图：韩国厄贝沙坦销售额及增长率 (2021-2026年)</w:t>
      </w:r>
    </w:p>
    <w:p>
      <w:pPr>
        <w:spacing w:before="75" w:after="0"/>
      </w:pPr>
      <w:r>
        <w:rPr/>
        <w:t xml:space="preserve">表：东南亚市场厄贝沙坦销量及增长率 (2021-2026年)</w:t>
      </w:r>
    </w:p>
    <w:p>
      <w:pPr>
        <w:spacing w:before="75" w:after="0"/>
      </w:pPr>
      <w:r>
        <w:rPr/>
        <w:t xml:space="preserve">图：东南亚厄贝沙坦销量及增长率 (2021-2026年)</w:t>
      </w:r>
    </w:p>
    <w:p>
      <w:pPr>
        <w:spacing w:before="75" w:after="0"/>
      </w:pPr>
      <w:r>
        <w:rPr/>
        <w:t xml:space="preserve">表：东南亚市场厄贝沙坦销售额及增长率 (2021-2026年)</w:t>
      </w:r>
    </w:p>
    <w:p>
      <w:pPr>
        <w:spacing w:before="75" w:after="0"/>
      </w:pPr>
      <w:r>
        <w:rPr/>
        <w:t xml:space="preserve">图：东南亚厄贝沙坦销售额及增长率 (2021-2026年)</w:t>
      </w:r>
    </w:p>
    <w:p>
      <w:pPr>
        <w:spacing w:before="75" w:after="0"/>
      </w:pPr>
      <w:r>
        <w:rPr/>
        <w:t xml:space="preserve">表：印度市场厄贝沙坦销量及增长率 (2021-2026年)</w:t>
      </w:r>
    </w:p>
    <w:p>
      <w:pPr>
        <w:spacing w:before="75" w:after="0"/>
      </w:pPr>
      <w:r>
        <w:rPr/>
        <w:t xml:space="preserve">图：印度厄贝沙坦销量及增长率 (2021-2026年)</w:t>
      </w:r>
    </w:p>
    <w:p>
      <w:pPr>
        <w:spacing w:before="75" w:after="0"/>
      </w:pPr>
      <w:r>
        <w:rPr/>
        <w:t xml:space="preserve">表：印度市场厄贝沙坦销售额及增长率 (2021-2026年)</w:t>
      </w:r>
    </w:p>
    <w:p>
      <w:pPr>
        <w:spacing w:before="75" w:after="0"/>
      </w:pPr>
      <w:r>
        <w:rPr/>
        <w:t xml:space="preserve">图：印度厄贝沙坦销售额及增长率 (2021-2026年)</w:t>
      </w:r>
    </w:p>
    <w:p>
      <w:pPr>
        <w:spacing w:before="75" w:after="0"/>
      </w:pPr>
      <w:r>
        <w:rPr/>
        <w:t xml:space="preserve">表：美国市场厄贝沙坦销量及增长率 (2021-2026年)</w:t>
      </w:r>
    </w:p>
    <w:p>
      <w:pPr>
        <w:spacing w:before="75" w:after="0"/>
      </w:pPr>
      <w:r>
        <w:rPr/>
        <w:t xml:space="preserve">图：美国厄贝沙坦销量及增长率 (2021-2026年)</w:t>
      </w:r>
    </w:p>
    <w:p>
      <w:pPr>
        <w:spacing w:before="75" w:after="0"/>
      </w:pPr>
      <w:r>
        <w:rPr/>
        <w:t xml:space="preserve">表：美国市场厄贝沙坦销售额及增长率 (2021-2026年)</w:t>
      </w:r>
    </w:p>
    <w:p>
      <w:pPr>
        <w:spacing w:before="75" w:after="0"/>
      </w:pPr>
      <w:r>
        <w:rPr/>
        <w:t xml:space="preserve">图：美国厄贝沙坦销售额及增长率 (2021-2026年)</w:t>
      </w:r>
    </w:p>
    <w:p>
      <w:pPr>
        <w:spacing w:before="75" w:after="0"/>
      </w:pPr>
      <w:r>
        <w:rPr/>
        <w:t xml:space="preserve">表：欧洲市场厄贝沙坦销量及增长率 (2021-2026年)</w:t>
      </w:r>
    </w:p>
    <w:p>
      <w:pPr>
        <w:spacing w:before="75" w:after="0"/>
      </w:pPr>
      <w:r>
        <w:rPr/>
        <w:t xml:space="preserve">图：欧洲厄贝沙坦销量及增长率 (2021-2026年)</w:t>
      </w:r>
    </w:p>
    <w:p>
      <w:pPr>
        <w:spacing w:before="75" w:after="0"/>
      </w:pPr>
      <w:r>
        <w:rPr/>
        <w:t xml:space="preserve">表：欧洲市场厄贝沙坦销售额及增长率 (2021-2026年)</w:t>
      </w:r>
    </w:p>
    <w:p>
      <w:pPr>
        <w:spacing w:before="75" w:after="0"/>
      </w:pPr>
      <w:r>
        <w:rPr/>
        <w:t xml:space="preserve">图：欧洲厄贝沙坦销售额及增长率 (2021-2026年)</w:t>
      </w:r>
    </w:p>
    <w:p>
      <w:pPr>
        <w:spacing w:before="75" w:after="0"/>
      </w:pPr>
      <w:r>
        <w:rPr/>
        <w:t xml:space="preserve">图：中国各类型厄贝沙坦销量(2021-2026年)</w:t>
      </w:r>
    </w:p>
    <w:p>
      <w:pPr>
        <w:spacing w:before="75" w:after="0"/>
      </w:pPr>
      <w:r>
        <w:rPr/>
        <w:t xml:space="preserve">图：中国各类型厄贝沙坦销量占比(2021-2026年)</w:t>
      </w:r>
    </w:p>
    <w:p>
      <w:pPr>
        <w:spacing w:before="75" w:after="0"/>
      </w:pPr>
      <w:r>
        <w:rPr/>
        <w:t xml:space="preserve">图：中国各类型厄贝沙坦销售额(2021-2026年)</w:t>
      </w:r>
    </w:p>
    <w:p>
      <w:pPr>
        <w:spacing w:before="75" w:after="0"/>
      </w:pPr>
      <w:r>
        <w:rPr/>
        <w:t xml:space="preserve">图：中国各类型厄贝沙坦销售额占比(2021-2026年)</w:t>
      </w:r>
    </w:p>
    <w:p>
      <w:pPr>
        <w:spacing w:before="75" w:after="0"/>
      </w:pPr>
      <w:r>
        <w:rPr/>
        <w:t xml:space="preserve">表：中国各类型厄贝沙坦价格变化趋势(2021-2026年)</w:t>
      </w:r>
    </w:p>
    <w:p>
      <w:pPr>
        <w:spacing w:before="75" w:after="0"/>
      </w:pPr>
      <w:r>
        <w:rPr/>
        <w:t xml:space="preserve">图：中国各类型厄贝沙坦价格变化曲线(2021-2026年)</w:t>
      </w:r>
    </w:p>
    <w:p>
      <w:pPr>
        <w:spacing w:before="75" w:after="0"/>
      </w:pPr>
      <w:r>
        <w:rPr/>
        <w:t xml:space="preserve">表：中国六大地区厄贝沙坦销量及市场占比</w:t>
      </w:r>
    </w:p>
    <w:p>
      <w:pPr>
        <w:spacing w:before="75" w:after="0"/>
      </w:pPr>
      <w:r>
        <w:rPr/>
        <w:t xml:space="preserve">表：中国六大地区厄贝沙坦销售额及市场占比</w:t>
      </w:r>
    </w:p>
    <w:p>
      <w:pPr>
        <w:spacing w:before="75" w:after="0"/>
      </w:pPr>
      <w:r>
        <w:rPr/>
        <w:t xml:space="preserve">表：中国厄贝沙坦市场进出口量(2021-2026年)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本文地址：https://www.51baogao.cn/baogao/20220706/274708.shtml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7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全球及中国厄贝沙坦市场洞察报告(2026-2031版)</dc:title>
  <dc:description>全球及中国厄贝沙坦市场洞察报告(2026-2031版)</dc:description>
  <dc:subject>全球及中国厄贝沙坦市场洞察报告(2026-2031版)</dc:subject>
  <cp:keywords>研究报告</cp:keywords>
  <cp:category>研究报告</cp:category>
  <cp:lastModifiedBy>北京中道泰和信息咨询有限公司</cp:lastModifiedBy>
  <dcterms:created xsi:type="dcterms:W3CDTF">2026-04-03T14:20:59+08:00</dcterms:created>
  <dcterms:modified xsi:type="dcterms:W3CDTF">2026-04-03T14:20:59+08:00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