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中国快速消费品行业市场深度调研及竞争格局与投资研究报告(2026-2031版)</w:t>
      </w:r>
    </w:p>
    <w:p>
      <w:pPr>
        <w:spacing w:after="150"/>
      </w:pPr>
      <w:r>
        <w:rPr>
          <w:b w:val="1"/>
          <w:bCs w:val="1"/>
        </w:rPr>
        <w:t xml:space="preserve">报告简介</w:t>
      </w:r>
    </w:p>
    <w:p>
      <w:pPr>
        <w:spacing w:after="150"/>
      </w:pPr>
      <w:r>
        <w:rPr/>
        <w:t xml:space="preserve">快速消费品，指消费者消耗较快、需要不断重复购买的产品，典型的快速消费品包括日化用品、食品饮料、烟草等;药品中的非处方药(OTC)通常也可以归为此类。</w:t>
      </w:r>
    </w:p>
    <w:p>
      <w:pPr>
        <w:spacing w:after="150"/>
      </w:pPr>
      <w:r>
        <w:rPr/>
        <w:t xml:space="preserve">2020年对于中国快消品市场来说是极为动荡的一年。在经历这段低迷期后，市场曾在2021年一季度迎来强力反弹。但到了二三季度，大多数品类销售增速急剧下滑，直到四季度才止住颓势，开始出现轻微反弹，较2020年同期增长2.1%。2021年中国快消品市场整体销售额增长3.1%，这一数字延续了疫情影响下快消品市场增速低于GDP增速的趋势。</w:t>
      </w:r>
    </w:p>
    <w:p>
      <w:pPr>
        <w:spacing w:after="150"/>
      </w:pPr>
      <w:r>
        <w:rPr/>
        <w:t xml:space="preserve">2021年底快消品发展态势延续到了2022年初，但随着疫情在一些地区的影响，形势在3、4月份开始出现变化。在2022年3月26日至4月22日的4周内，快消品销量同比增长5.6%，平均售价下降5.7%，创下近几年最大跌幅，反映出消费者对价格的敏感度不断提高。</w:t>
      </w:r>
    </w:p>
    <w:p>
      <w:pPr>
        <w:spacing w:after="150"/>
      </w:pPr>
      <w:r>
        <w:rPr/>
        <w:t xml:space="preserve">2022年两会《政府工作报告》为快消品行业的发展指明了方向：“推动消费持续恢复”、“多渠道促进居民增收，完善收入分配制度，提升消费能力”、“推动线上线下消费深度融合，促进生活服务消费恢复，发展消费新业态新模式”以及“加强县域商业体系建设，发展农村电商和快递物流配送”、“提高产品和服务质量，强化消费者权益保护，着力适应群众需求、增强消费意愿”等。</w:t>
      </w:r>
    </w:p>
    <w:p>
      <w:pPr>
        <w:spacing w:after="150"/>
      </w:pPr>
      <w:r>
        <w:rPr/>
        <w:t xml:space="preserve">整体上消费品行业消费升级的大趋势不会改变。消费升级并不仅仅是因为经济水平上升而带来的，再加上产业背后供应链的升级优化，技术的更迭和应用普及，以及零售端的场景体验，和创新创业者对以用户为中心的品牌升级策略，共同指向消费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整体化实验室市场进行了分析研究。报告在总结中国整体化实验室行业发展历程的基础上，结合新时期的各方面因素，对中国整体化实验室行业的发展趋势给予了细致和审慎的预测论证。报告资料详实，图表丰富，既有深入的分析，又有直观的比较，为整体化实验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快消品行业概述 </w:t>
      </w:r>
    </w:p>
    <w:p>
      <w:pPr>
        <w:spacing w:before="75" w:after="0"/>
      </w:pPr>
      <w:r>
        <w:rPr/>
        <w:t xml:space="preserve">第一节 快消品行业相关概述 </w:t>
      </w:r>
    </w:p>
    <w:p>
      <w:pPr>
        <w:spacing w:before="75" w:after="0"/>
      </w:pPr>
      <w:r>
        <w:rPr/>
        <w:t xml:space="preserve">一、快消品行业概述 </w:t>
      </w:r>
    </w:p>
    <w:p>
      <w:pPr>
        <w:spacing w:before="75" w:after="0"/>
      </w:pPr>
      <w:r>
        <w:rPr/>
        <w:t xml:space="preserve">二、快消品分类及用途 </w:t>
      </w:r>
    </w:p>
    <w:p>
      <w:pPr>
        <w:spacing w:before="75" w:after="0"/>
      </w:pPr>
      <w:r>
        <w:rPr/>
        <w:t xml:space="preserve">1、个人护理品行业 </w:t>
      </w:r>
    </w:p>
    <w:p>
      <w:pPr>
        <w:spacing w:before="75" w:after="0"/>
      </w:pPr>
      <w:r>
        <w:rPr/>
        <w:t xml:space="preserve">2、家庭护理品行业 </w:t>
      </w:r>
    </w:p>
    <w:p>
      <w:pPr>
        <w:spacing w:before="75" w:after="0"/>
      </w:pPr>
      <w:r>
        <w:rPr/>
        <w:t xml:space="preserve">3、包装食品饮料行业 </w:t>
      </w:r>
    </w:p>
    <w:p>
      <w:pPr>
        <w:spacing w:before="75" w:after="0"/>
      </w:pPr>
      <w:r>
        <w:rPr/>
        <w:t xml:space="preserve">4、烟酒行业 </w:t>
      </w:r>
    </w:p>
    <w:p>
      <w:pPr>
        <w:spacing w:before="75" w:after="0"/>
      </w:pPr>
      <w:r>
        <w:rPr/>
        <w:t xml:space="preserve">5、药品中的非处方药(otc) </w:t>
      </w:r>
    </w:p>
    <w:p>
      <w:pPr>
        <w:spacing w:before="75" w:after="0"/>
      </w:pPr>
      <w:r>
        <w:rPr/>
        <w:t xml:space="preserve">第二节 快速消费品行业产业链分析 </w:t>
      </w:r>
    </w:p>
    <w:p>
      <w:pPr>
        <w:spacing w:before="75" w:after="0"/>
      </w:pPr>
      <w:r>
        <w:rPr/>
        <w:t xml:space="preserve">一、快速消费品行业所处产业链简介 </w:t>
      </w:r>
    </w:p>
    <w:p>
      <w:pPr>
        <w:spacing w:before="75" w:after="0"/>
      </w:pPr>
      <w:r>
        <w:rPr/>
        <w:t xml:space="preserve">二、快速消费品行业产业链上游分析 </w:t>
      </w:r>
    </w:p>
    <w:p>
      <w:pPr>
        <w:spacing w:before="75" w:after="0"/>
      </w:pPr>
      <w:r>
        <w:rPr/>
        <w:t xml:space="preserve">三、快速消费品行业产业链下游分析 </w:t>
      </w:r>
    </w:p>
    <w:p>
      <w:pPr>
        <w:spacing w:before="75" w:after="0"/>
      </w:pPr>
      <w:r>
        <w:rPr>
          <w:b w:val="1"/>
          <w:bCs w:val="1"/>
        </w:rPr>
        <w:t xml:space="preserve">第二章 中国快消品行业发展环境分析 </w:t>
      </w:r>
    </w:p>
    <w:p>
      <w:pPr>
        <w:spacing w:before="75" w:after="0"/>
      </w:pPr>
      <w:r>
        <w:rPr/>
        <w:t xml:space="preserve">第一节 中国宏观经济环境分析 </w:t>
      </w:r>
    </w:p>
    <w:p>
      <w:pPr>
        <w:spacing w:before="75" w:after="0"/>
      </w:pPr>
      <w:r>
        <w:rPr/>
        <w:t xml:space="preserve">一、居民消费价格指数分析 </w:t>
      </w:r>
    </w:p>
    <w:p>
      <w:pPr>
        <w:spacing w:before="75" w:after="0"/>
      </w:pPr>
      <w:r>
        <w:rPr/>
        <w:t xml:space="preserve">二、城乡居民收入分析 </w:t>
      </w:r>
    </w:p>
    <w:p>
      <w:pPr>
        <w:spacing w:before="75" w:after="0"/>
      </w:pPr>
      <w:r>
        <w:rPr/>
        <w:t xml:space="preserve">三、国内生产总值分析 </w:t>
      </w:r>
    </w:p>
    <w:p>
      <w:pPr>
        <w:spacing w:before="75" w:after="0"/>
      </w:pPr>
      <w:r>
        <w:rPr/>
        <w:t xml:space="preserve">四、2026-2031年我国宏观经济发展预测 </w:t>
      </w:r>
    </w:p>
    <w:p>
      <w:pPr>
        <w:spacing w:before="75" w:after="0"/>
      </w:pPr>
      <w:r>
        <w:rPr/>
        <w:t xml:space="preserve">第二节 中国快消品行业政策环境分析 </w:t>
      </w:r>
    </w:p>
    <w:p>
      <w:pPr>
        <w:spacing w:before="75" w:after="0"/>
      </w:pPr>
      <w:r>
        <w:rPr/>
        <w:t xml:space="preserve">一、快消品行业监管管理体制 </w:t>
      </w:r>
    </w:p>
    <w:p>
      <w:pPr>
        <w:spacing w:before="75" w:after="0"/>
      </w:pPr>
      <w:r>
        <w:rPr/>
        <w:t xml:space="preserve">二、快消品行业相关政策分析 </w:t>
      </w:r>
    </w:p>
    <w:p>
      <w:pPr>
        <w:spacing w:before="75" w:after="0"/>
      </w:pPr>
      <w:r>
        <w:rPr/>
        <w:t xml:space="preserve">三、上下游产业政策影响分析 </w:t>
      </w:r>
    </w:p>
    <w:p>
      <w:pPr>
        <w:spacing w:before="75" w:after="0"/>
      </w:pPr>
      <w:r>
        <w:rPr/>
        <w:t xml:space="preserve">第三节 中国快消品行业技术环境分析 </w:t>
      </w:r>
    </w:p>
    <w:p>
      <w:pPr>
        <w:spacing w:before="75" w:after="0"/>
      </w:pPr>
      <w:r>
        <w:rPr>
          <w:b w:val="1"/>
          <w:bCs w:val="1"/>
        </w:rPr>
        <w:t xml:space="preserve">第三章 中国快消品行业运行态势分析 </w:t>
      </w:r>
    </w:p>
    <w:p>
      <w:pPr>
        <w:spacing w:before="75" w:after="0"/>
      </w:pPr>
      <w:r>
        <w:rPr/>
        <w:t xml:space="preserve">第一节 中国快消品行业概况分析 </w:t>
      </w:r>
    </w:p>
    <w:p>
      <w:pPr>
        <w:spacing w:before="75" w:after="0"/>
      </w:pPr>
      <w:r>
        <w:rPr/>
        <w:t xml:space="preserve">一、快消品行业总体概况 </w:t>
      </w:r>
    </w:p>
    <w:p>
      <w:pPr>
        <w:spacing w:before="75" w:after="0"/>
      </w:pPr>
      <w:r>
        <w:rPr/>
        <w:t xml:space="preserve">二、快消品行业发展现状 </w:t>
      </w:r>
    </w:p>
    <w:p>
      <w:pPr>
        <w:spacing w:before="75" w:after="0"/>
      </w:pPr>
      <w:r>
        <w:rPr/>
        <w:t xml:space="preserve">第二节 中国快消品的发展及存在的问题分析 </w:t>
      </w:r>
    </w:p>
    <w:p>
      <w:pPr>
        <w:spacing w:before="75" w:after="0"/>
      </w:pPr>
      <w:r>
        <w:rPr/>
        <w:t xml:space="preserve">一、中国快消品行业发展中的问题 </w:t>
      </w:r>
    </w:p>
    <w:p>
      <w:pPr>
        <w:spacing w:before="75" w:after="0"/>
      </w:pPr>
      <w:r>
        <w:rPr/>
        <w:t xml:space="preserve">二、解决问题的措施 </w:t>
      </w:r>
    </w:p>
    <w:p>
      <w:pPr>
        <w:spacing w:before="75" w:after="0"/>
      </w:pPr>
      <w:r>
        <w:rPr>
          <w:b w:val="1"/>
          <w:bCs w:val="1"/>
        </w:rPr>
        <w:t xml:space="preserve">第四章 2021-2026年中国快消品产业运行情况分析 </w:t>
      </w:r>
    </w:p>
    <w:p>
      <w:pPr>
        <w:spacing w:before="75" w:after="0"/>
      </w:pPr>
      <w:r>
        <w:rPr/>
        <w:t xml:space="preserve">第一节 2021-2026年中国快消品行业发展状况 </w:t>
      </w:r>
    </w:p>
    <w:p>
      <w:pPr>
        <w:spacing w:before="75" w:after="0"/>
      </w:pPr>
      <w:r>
        <w:rPr/>
        <w:t xml:space="preserve">一、2021-2026年快消品行业市场供给分析 </w:t>
      </w:r>
    </w:p>
    <w:p>
      <w:pPr>
        <w:spacing w:before="75" w:after="0"/>
      </w:pPr>
      <w:r>
        <w:rPr/>
        <w:t xml:space="preserve">二、2021-2026年快消品行业市场需求分析 </w:t>
      </w:r>
    </w:p>
    <w:p>
      <w:pPr>
        <w:spacing w:before="75" w:after="0"/>
      </w:pPr>
      <w:r>
        <w:rPr/>
        <w:t xml:space="preserve">三、2021-2026年快消品行业市场规模分析 </w:t>
      </w:r>
    </w:p>
    <w:p>
      <w:pPr>
        <w:spacing w:before="75" w:after="0"/>
      </w:pPr>
      <w:r>
        <w:rPr/>
        <w:t xml:space="preserve">第二节 中国快消品行业集中度分析 </w:t>
      </w:r>
    </w:p>
    <w:p>
      <w:pPr>
        <w:spacing w:before="75" w:after="0"/>
      </w:pPr>
      <w:r>
        <w:rPr/>
        <w:t xml:space="preserve">一、快消品行业市场区域分布情况 </w:t>
      </w:r>
    </w:p>
    <w:p>
      <w:pPr>
        <w:spacing w:before="75" w:after="0"/>
      </w:pPr>
      <w:r>
        <w:rPr/>
        <w:t xml:space="preserve">二、快消品行业市场集中度分析 </w:t>
      </w:r>
    </w:p>
    <w:p>
      <w:pPr>
        <w:spacing w:before="75" w:after="0"/>
      </w:pPr>
      <w:r>
        <w:rPr/>
        <w:t xml:space="preserve">第三节 2021-2026年中国快消品区域市场规模分析 </w:t>
      </w:r>
    </w:p>
    <w:p>
      <w:pPr>
        <w:spacing w:before="75" w:after="0"/>
      </w:pPr>
      <w:r>
        <w:rPr/>
        <w:t xml:space="preserve">一、2021-2026年华东地区市场规模分析 </w:t>
      </w:r>
    </w:p>
    <w:p>
      <w:pPr>
        <w:spacing w:before="75" w:after="0"/>
      </w:pPr>
      <w:r>
        <w:rPr/>
        <w:t xml:space="preserve">二、2021-2026年华南地区市场规模分析 </w:t>
      </w:r>
    </w:p>
    <w:p>
      <w:pPr>
        <w:spacing w:before="75" w:after="0"/>
      </w:pPr>
      <w:r>
        <w:rPr/>
        <w:t xml:space="preserve">三、2021-2026年华中地区市场规模分析 </w:t>
      </w:r>
    </w:p>
    <w:p>
      <w:pPr>
        <w:spacing w:before="75" w:after="0"/>
      </w:pPr>
      <w:r>
        <w:rPr/>
        <w:t xml:space="preserve">四、2021-2026年华北地区市场规模分析 </w:t>
      </w:r>
    </w:p>
    <w:p>
      <w:pPr>
        <w:spacing w:before="75" w:after="0"/>
      </w:pPr>
      <w:r>
        <w:rPr/>
        <w:t xml:space="preserve">五、2021-2026年西北地区市场规模分析 </w:t>
      </w:r>
    </w:p>
    <w:p>
      <w:pPr>
        <w:spacing w:before="75" w:after="0"/>
      </w:pPr>
      <w:r>
        <w:rPr/>
        <w:t xml:space="preserve">六、2021-2026年西南地区市场规模分析 </w:t>
      </w:r>
    </w:p>
    <w:p>
      <w:pPr>
        <w:spacing w:before="75" w:after="0"/>
      </w:pPr>
      <w:r>
        <w:rPr/>
        <w:t xml:space="preserve">七、2021-2026年东北地区市场规模分析 </w:t>
      </w:r>
    </w:p>
    <w:p>
      <w:pPr>
        <w:spacing w:before="75" w:after="0"/>
      </w:pPr>
      <w:r>
        <w:rPr>
          <w:b w:val="1"/>
          <w:bCs w:val="1"/>
        </w:rPr>
        <w:t xml:space="preserve">第五章 快消品行业市场价格分析 </w:t>
      </w:r>
    </w:p>
    <w:p>
      <w:pPr>
        <w:spacing w:before="75" w:after="0"/>
      </w:pPr>
      <w:r>
        <w:rPr/>
        <w:t xml:space="preserve">第一节 快消品价格特征分析 </w:t>
      </w:r>
    </w:p>
    <w:p>
      <w:pPr>
        <w:spacing w:before="75" w:after="0"/>
      </w:pPr>
      <w:r>
        <w:rPr/>
        <w:t xml:space="preserve">第二节 影响国内市场快消品价格的因素 </w:t>
      </w:r>
    </w:p>
    <w:p>
      <w:pPr>
        <w:spacing w:before="75" w:after="0"/>
      </w:pPr>
      <w:r>
        <w:rPr/>
        <w:t xml:space="preserve">第三节 企业快消品价格策略 </w:t>
      </w:r>
    </w:p>
    <w:p>
      <w:pPr>
        <w:spacing w:before="75" w:after="0"/>
      </w:pPr>
      <w:r>
        <w:rPr/>
        <w:t xml:space="preserve">第四节 快消品行业未来价格变化趋势 </w:t>
      </w:r>
    </w:p>
    <w:p>
      <w:pPr>
        <w:spacing w:before="75" w:after="0"/>
      </w:pPr>
      <w:r>
        <w:rPr>
          <w:b w:val="1"/>
          <w:bCs w:val="1"/>
        </w:rPr>
        <w:t xml:space="preserve">第六章 2021-2026年中国快消品行业竞争情况分析 </w:t>
      </w:r>
    </w:p>
    <w:p>
      <w:pPr>
        <w:spacing w:before="75" w:after="0"/>
      </w:pPr>
      <w:r>
        <w:rPr/>
        <w:t xml:space="preserve">第一节 快消品行业经济指标分析 </w:t>
      </w:r>
    </w:p>
    <w:p>
      <w:pPr>
        <w:spacing w:before="75" w:after="0"/>
      </w:pPr>
      <w:r>
        <w:rPr/>
        <w:t xml:space="preserve">一、快消品行业赢利性分析 </w:t>
      </w:r>
    </w:p>
    <w:p>
      <w:pPr>
        <w:spacing w:before="75" w:after="0"/>
      </w:pPr>
      <w:r>
        <w:rPr/>
        <w:t xml:space="preserve">二、行业发展方向分析 </w:t>
      </w:r>
    </w:p>
    <w:p>
      <w:pPr>
        <w:spacing w:before="75" w:after="0"/>
      </w:pPr>
      <w:r>
        <w:rPr/>
        <w:t xml:space="preserve">三、快消品行业的特点 </w:t>
      </w:r>
    </w:p>
    <w:p>
      <w:pPr>
        <w:spacing w:before="75" w:after="0"/>
      </w:pPr>
      <w:r>
        <w:rPr/>
        <w:t xml:space="preserve">第二节 快消品行业竞争结构分析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快消品行业swot模型分析 </w:t>
      </w:r>
    </w:p>
    <w:p>
      <w:pPr>
        <w:spacing w:before="75" w:after="0"/>
      </w:pPr>
      <w:r>
        <w:rPr/>
        <w:t xml:space="preserve">一、机会分析 </w:t>
      </w:r>
    </w:p>
    <w:p>
      <w:pPr>
        <w:spacing w:before="75" w:after="0"/>
      </w:pPr>
      <w:r>
        <w:rPr/>
        <w:t xml:space="preserve">二、威胁分析 </w:t>
      </w:r>
    </w:p>
    <w:p>
      <w:pPr>
        <w:spacing w:before="75" w:after="0"/>
      </w:pPr>
      <w:r>
        <w:rPr/>
        <w:t xml:space="preserve">三、优势分析 </w:t>
      </w:r>
    </w:p>
    <w:p>
      <w:pPr>
        <w:spacing w:before="75" w:after="0"/>
      </w:pPr>
      <w:r>
        <w:rPr/>
        <w:t xml:space="preserve">四、劣势分析 </w:t>
      </w:r>
    </w:p>
    <w:p>
      <w:pPr>
        <w:spacing w:before="75" w:after="0"/>
      </w:pPr>
      <w:r>
        <w:rPr>
          <w:b w:val="1"/>
          <w:bCs w:val="1"/>
        </w:rPr>
        <w:t xml:space="preserve">第七章 中国快消品行业细分市场分析 </w:t>
      </w:r>
    </w:p>
    <w:p>
      <w:pPr>
        <w:spacing w:before="75" w:after="0"/>
      </w:pPr>
      <w:r>
        <w:rPr/>
        <w:t xml:space="preserve">第一节 个人护理品细分市场分析 </w:t>
      </w:r>
    </w:p>
    <w:p>
      <w:pPr>
        <w:spacing w:before="75" w:after="0"/>
      </w:pPr>
      <w:r>
        <w:rPr/>
        <w:t xml:space="preserve">一、口腔护理品行业发展趋势分析 </w:t>
      </w:r>
    </w:p>
    <w:p>
      <w:pPr>
        <w:spacing w:before="75" w:after="0"/>
      </w:pPr>
      <w:r>
        <w:rPr/>
        <w:t xml:space="preserve">二、护发品发展趋势分析 </w:t>
      </w:r>
    </w:p>
    <w:p>
      <w:pPr>
        <w:spacing w:before="75" w:after="0"/>
      </w:pPr>
      <w:r>
        <w:rPr/>
        <w:t xml:space="preserve">三、沐浴产品发展趋势分析 </w:t>
      </w:r>
    </w:p>
    <w:p>
      <w:pPr>
        <w:spacing w:before="75" w:after="0"/>
      </w:pPr>
      <w:r>
        <w:rPr/>
        <w:t xml:space="preserve">四、化妆品发展趋势分析 </w:t>
      </w:r>
    </w:p>
    <w:p>
      <w:pPr>
        <w:spacing w:before="75" w:after="0"/>
      </w:pPr>
      <w:r>
        <w:rPr/>
        <w:t xml:space="preserve">第二节 家庭护理品行业细分市场分析 </w:t>
      </w:r>
    </w:p>
    <w:p>
      <w:pPr>
        <w:spacing w:before="75" w:after="0"/>
      </w:pPr>
      <w:r>
        <w:rPr/>
        <w:t xml:space="preserve">一、织物清洁剂发展趋势分析 </w:t>
      </w:r>
    </w:p>
    <w:p>
      <w:pPr>
        <w:spacing w:before="75" w:after="0"/>
      </w:pPr>
      <w:r>
        <w:rPr/>
        <w:t xml:space="preserve">二、洗涤剂产品发展趋势分析 </w:t>
      </w:r>
    </w:p>
    <w:p>
      <w:pPr>
        <w:spacing w:before="75" w:after="0"/>
      </w:pPr>
      <w:r>
        <w:rPr/>
        <w:t xml:space="preserve">三、家用消毒液发展趋势分析 </w:t>
      </w:r>
    </w:p>
    <w:p>
      <w:pPr>
        <w:spacing w:before="75" w:after="0"/>
      </w:pPr>
      <w:r>
        <w:rPr/>
        <w:t xml:space="preserve">第三节 品牌包装食品饮料行业细分市场分析 </w:t>
      </w:r>
    </w:p>
    <w:p>
      <w:pPr>
        <w:spacing w:before="75" w:after="0"/>
      </w:pPr>
      <w:r>
        <w:rPr/>
        <w:t xml:space="preserve">一、休闲食品发展趋势分析 </w:t>
      </w:r>
    </w:p>
    <w:p>
      <w:pPr>
        <w:spacing w:before="75" w:after="0"/>
      </w:pPr>
      <w:r>
        <w:rPr/>
        <w:t xml:space="preserve">二、软饮料发展趋势分析 </w:t>
      </w:r>
    </w:p>
    <w:p>
      <w:pPr>
        <w:spacing w:before="75" w:after="0"/>
      </w:pPr>
      <w:r>
        <w:rPr/>
        <w:t xml:space="preserve">三、烘烤食品发展趋势分析 </w:t>
      </w:r>
    </w:p>
    <w:p>
      <w:pPr>
        <w:spacing w:before="75" w:after="0"/>
      </w:pPr>
      <w:r>
        <w:rPr/>
        <w:t xml:space="preserve">四、方便面发展趋势分析 </w:t>
      </w:r>
    </w:p>
    <w:p>
      <w:pPr>
        <w:spacing w:before="75" w:after="0"/>
      </w:pPr>
      <w:r>
        <w:rPr/>
        <w:t xml:space="preserve">五、冰淇淋发展趋势分析 </w:t>
      </w:r>
    </w:p>
    <w:p>
      <w:pPr>
        <w:spacing w:before="75" w:after="0"/>
      </w:pPr>
      <w:r>
        <w:rPr/>
        <w:t xml:space="preserve">第四节 烟酒行业发展趋势分析 </w:t>
      </w:r>
    </w:p>
    <w:p>
      <w:pPr>
        <w:spacing w:before="75" w:after="0"/>
      </w:pPr>
      <w:r>
        <w:rPr/>
        <w:t xml:space="preserve">一、烟草行业发展趋势分析 </w:t>
      </w:r>
    </w:p>
    <w:p>
      <w:pPr>
        <w:spacing w:before="75" w:after="0"/>
      </w:pPr>
      <w:r>
        <w:rPr/>
        <w:t xml:space="preserve">二、白酒行业发展趋势分析 </w:t>
      </w:r>
    </w:p>
    <w:p>
      <w:pPr>
        <w:spacing w:before="75" w:after="0"/>
      </w:pPr>
      <w:r>
        <w:rPr/>
        <w:t xml:space="preserve">三、葡萄酒行业发展趋势分析 </w:t>
      </w:r>
    </w:p>
    <w:p>
      <w:pPr>
        <w:spacing w:before="75" w:after="0"/>
      </w:pPr>
      <w:r>
        <w:rPr/>
        <w:t xml:space="preserve">四、啤酒行业发展趋势分析 </w:t>
      </w:r>
    </w:p>
    <w:p>
      <w:pPr>
        <w:spacing w:before="75" w:after="0"/>
      </w:pPr>
      <w:r>
        <w:rPr>
          <w:b w:val="1"/>
          <w:bCs w:val="1"/>
        </w:rPr>
        <w:t xml:space="preserve">第八章 重点企业经营状况分析 </w:t>
      </w:r>
    </w:p>
    <w:p>
      <w:pPr>
        <w:spacing w:before="75" w:after="0"/>
      </w:pPr>
      <w:r>
        <w:rPr/>
        <w:t xml:space="preserve">第一节 青岛啤酒股份有限公司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第二节 内蒙古蒙牛乳业(集团)股份有限公司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第三节 三只松鼠股份有限公司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第四节 中顺洁柔纸业股份有限公司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第五节 宝洁(中国)有限公司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第六节 上海家化联合股份有限公司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第七节 农夫山泉股份有限公司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第八节 达利食品集团有限公司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b w:val="1"/>
          <w:bCs w:val="1"/>
        </w:rPr>
        <w:t xml:space="preserve">第九章 2021-2026年中国快消品行业主要数据监测分析 </w:t>
      </w:r>
    </w:p>
    <w:p>
      <w:pPr>
        <w:spacing w:before="75" w:after="0"/>
      </w:pPr>
      <w:r>
        <w:rPr/>
        <w:t xml:space="preserve">第一节 2021-2026年中国快消品行业规模分析 </w:t>
      </w:r>
    </w:p>
    <w:p>
      <w:pPr>
        <w:spacing w:before="75" w:after="0"/>
      </w:pPr>
      <w:r>
        <w:rPr/>
        <w:t xml:space="preserve">第二节 2021-2026年中国快消品行业结构分析 </w:t>
      </w:r>
    </w:p>
    <w:p>
      <w:pPr>
        <w:spacing w:before="75" w:after="0"/>
      </w:pPr>
      <w:r>
        <w:rPr/>
        <w:t xml:space="preserve">一、快消品企业结构分析 </w:t>
      </w:r>
    </w:p>
    <w:p>
      <w:pPr>
        <w:spacing w:before="75" w:after="0"/>
      </w:pPr>
      <w:r>
        <w:rPr/>
        <w:t xml:space="preserve">二、快消品行业从业人员结构分析 </w:t>
      </w:r>
    </w:p>
    <w:p>
      <w:pPr>
        <w:spacing w:before="75" w:after="0"/>
      </w:pPr>
      <w:r>
        <w:rPr/>
        <w:t xml:space="preserve">第三节 2021-2026年中国快消品行业关键性财务指标分析 </w:t>
      </w:r>
    </w:p>
    <w:p>
      <w:pPr>
        <w:spacing w:before="75" w:after="0"/>
      </w:pPr>
      <w:r>
        <w:rPr/>
        <w:t xml:space="preserve">一、行业主要盈利能力分析 </w:t>
      </w:r>
    </w:p>
    <w:p>
      <w:pPr>
        <w:spacing w:before="75" w:after="0"/>
      </w:pPr>
      <w:r>
        <w:rPr/>
        <w:t xml:space="preserve">二、行业主要偿债能力分析 </w:t>
      </w:r>
    </w:p>
    <w:p>
      <w:pPr>
        <w:spacing w:before="75" w:after="0"/>
      </w:pPr>
      <w:r>
        <w:rPr/>
        <w:t xml:space="preserve">三、行业主要运营能力分析 </w:t>
      </w:r>
    </w:p>
    <w:p>
      <w:pPr>
        <w:spacing w:before="75" w:after="0"/>
      </w:pPr>
      <w:r>
        <w:rPr>
          <w:b w:val="1"/>
          <w:bCs w:val="1"/>
        </w:rPr>
        <w:t xml:space="preserve">第十章 快消品产业渠道分析 </w:t>
      </w:r>
    </w:p>
    <w:p>
      <w:pPr>
        <w:spacing w:before="75" w:after="0"/>
      </w:pPr>
      <w:r>
        <w:rPr/>
        <w:t xml:space="preserve">第一节 快消品行业渠道格局 </w:t>
      </w:r>
    </w:p>
    <w:p>
      <w:pPr>
        <w:spacing w:before="75" w:after="0"/>
      </w:pPr>
      <w:r>
        <w:rPr/>
        <w:t xml:space="preserve">第二节 快消品行业渠道形式 </w:t>
      </w:r>
    </w:p>
    <w:p>
      <w:pPr>
        <w:spacing w:before="75" w:after="0"/>
      </w:pPr>
      <w:r>
        <w:rPr/>
        <w:t xml:space="preserve">第三节 快消品渠道要素对比 </w:t>
      </w:r>
    </w:p>
    <w:p>
      <w:pPr>
        <w:spacing w:before="75" w:after="0"/>
      </w:pPr>
      <w:r>
        <w:rPr/>
        <w:t xml:space="preserve">第四节 快消品行业品牌营销策略分析 </w:t>
      </w:r>
    </w:p>
    <w:p>
      <w:pPr>
        <w:spacing w:before="75" w:after="0"/>
      </w:pPr>
      <w:r>
        <w:rPr/>
        <w:t xml:space="preserve">第五节 2021-2026年国内快消品产业端投资运作模式分析 </w:t>
      </w:r>
    </w:p>
    <w:p>
      <w:pPr>
        <w:spacing w:before="75" w:after="0"/>
      </w:pPr>
      <w:r>
        <w:rPr>
          <w:b w:val="1"/>
          <w:bCs w:val="1"/>
        </w:rPr>
        <w:t xml:space="preserve">第十一章 2026-2031年快消品行业发展前景预测分析 </w:t>
      </w:r>
    </w:p>
    <w:p>
      <w:pPr>
        <w:spacing w:before="75" w:after="0"/>
      </w:pPr>
      <w:r>
        <w:rPr/>
        <w:t xml:space="preserve">第一节 快消品行业投资价值分析 </w:t>
      </w:r>
    </w:p>
    <w:p>
      <w:pPr>
        <w:spacing w:before="75" w:after="0"/>
      </w:pPr>
      <w:r>
        <w:rPr/>
        <w:t xml:space="preserve">一、2026-2031年国内快消品行业发展趋势 </w:t>
      </w:r>
    </w:p>
    <w:p>
      <w:pPr>
        <w:spacing w:before="75" w:after="0"/>
      </w:pPr>
      <w:r>
        <w:rPr/>
        <w:t xml:space="preserve">二、2026-2031年国内快消品行业发展前景 </w:t>
      </w:r>
    </w:p>
    <w:p>
      <w:pPr>
        <w:spacing w:before="75" w:after="0"/>
      </w:pPr>
      <w:r>
        <w:rPr/>
        <w:t xml:space="preserve">第二节 2026-2031年后疫情期的快速消费品行业 </w:t>
      </w:r>
    </w:p>
    <w:p>
      <w:pPr>
        <w:spacing w:before="75" w:after="0"/>
      </w:pPr>
      <w:r>
        <w:rPr/>
        <w:t xml:space="preserve">一、民众对基础生活用品消费的需求更强烈 </w:t>
      </w:r>
    </w:p>
    <w:p>
      <w:pPr>
        <w:spacing w:before="75" w:after="0"/>
      </w:pPr>
      <w:r>
        <w:rPr/>
        <w:t xml:space="preserve">二、民众的快消品消费观更趋向产品健康、品牌暖心 </w:t>
      </w:r>
    </w:p>
    <w:p>
      <w:pPr>
        <w:spacing w:before="75" w:after="0"/>
      </w:pPr>
      <w:r>
        <w:rPr/>
        <w:t xml:space="preserve">三、电商平台、生鲜平台逐渐成为日常消费品的主流购买渠道 </w:t>
      </w:r>
    </w:p>
    <w:p>
      <w:pPr>
        <w:spacing w:before="75" w:after="0"/>
      </w:pPr>
      <w:r>
        <w:rPr/>
        <w:t xml:space="preserve">第二节 2026-2031年如何应对快消品行业市场发展变化 </w:t>
      </w:r>
    </w:p>
    <w:p>
      <w:pPr>
        <w:spacing w:before="75" w:after="0"/>
      </w:pPr>
      <w:r>
        <w:rPr/>
        <w:t xml:space="preserve">一、宏观经济依旧看好 </w:t>
      </w:r>
    </w:p>
    <w:p>
      <w:pPr>
        <w:spacing w:before="75" w:after="0"/>
      </w:pPr>
      <w:r>
        <w:rPr/>
        <w:t xml:space="preserve">二、消费端市场的变与不变 </w:t>
      </w:r>
    </w:p>
    <w:p>
      <w:pPr>
        <w:spacing w:before="75" w:after="0"/>
      </w:pPr>
      <w:r>
        <w:rPr/>
        <w:t xml:space="preserve">三、品牌商的应对之策 </w:t>
      </w:r>
    </w:p>
    <w:p>
      <w:pPr>
        <w:spacing w:before="75" w:after="0"/>
      </w:pPr>
      <w:r>
        <w:rPr/>
        <w:t xml:space="preserve">三、经销商的应对之策 </w:t>
      </w:r>
    </w:p>
    <w:p>
      <w:pPr>
        <w:spacing w:before="75" w:after="0"/>
      </w:pPr>
      <w:r>
        <w:rPr>
          <w:b w:val="1"/>
          <w:bCs w:val="1"/>
        </w:rPr>
        <w:t xml:space="preserve">第十二章 2026-2031年中国快消品行业投资机会与风险分析 </w:t>
      </w:r>
    </w:p>
    <w:p>
      <w:pPr>
        <w:spacing w:before="75" w:after="0"/>
      </w:pPr>
      <w:r>
        <w:rPr/>
        <w:t xml:space="preserve">第一节 中国快消品行业存在问题分析 </w:t>
      </w:r>
    </w:p>
    <w:p>
      <w:pPr>
        <w:spacing w:before="75" w:after="0"/>
      </w:pPr>
      <w:r>
        <w:rPr/>
        <w:t xml:space="preserve">第二节 中国快消品行业投资机会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中国快消品行业投资风险分析 </w:t>
      </w:r>
    </w:p>
    <w:p>
      <w:pPr>
        <w:spacing w:before="75" w:after="0"/>
      </w:pPr>
      <w:r>
        <w:rPr/>
        <w:t xml:space="preserve">一、政策和体制风险分析 </w:t>
      </w:r>
    </w:p>
    <w:p>
      <w:pPr>
        <w:spacing w:before="75" w:after="0"/>
      </w:pPr>
      <w:r>
        <w:rPr/>
        <w:t xml:space="preserve">二、宏观经济风险分析 </w:t>
      </w:r>
    </w:p>
    <w:p>
      <w:pPr>
        <w:spacing w:before="75" w:after="0"/>
      </w:pPr>
      <w:r>
        <w:rPr/>
        <w:t xml:space="preserve">三、供求风险及防范 </w:t>
      </w:r>
    </w:p>
    <w:p>
      <w:pPr>
        <w:spacing w:before="75" w:after="0"/>
      </w:pPr>
      <w:r>
        <w:rPr/>
        <w:t xml:space="preserve">四、关联产业风险及防范 </w:t>
      </w:r>
    </w:p>
    <w:p>
      <w:pPr>
        <w:spacing w:before="75" w:after="0"/>
      </w:pPr>
      <w:r>
        <w:rPr>
          <w:b w:val="1"/>
          <w:bCs w:val="1"/>
        </w:rPr>
        <w:t xml:space="preserve">第十三章 2026-2031年中国快消品行业发展策略及投资建议 </w:t>
      </w:r>
    </w:p>
    <w:p>
      <w:pPr>
        <w:spacing w:before="75" w:after="0"/>
      </w:pPr>
      <w:r>
        <w:rPr/>
        <w:t xml:space="preserve">第一节 快消品行业发展战略规划背景意义 </w:t>
      </w:r>
    </w:p>
    <w:p>
      <w:pPr>
        <w:spacing w:before="75" w:after="0"/>
      </w:pPr>
      <w:r>
        <w:rPr/>
        <w:t xml:space="preserve">一、行业转型升级的需要 </w:t>
      </w:r>
    </w:p>
    <w:p>
      <w:pPr>
        <w:spacing w:before="75" w:after="0"/>
      </w:pPr>
      <w:r>
        <w:rPr/>
        <w:t xml:space="preserve">二、行业做大做强的需要 </w:t>
      </w:r>
    </w:p>
    <w:p>
      <w:pPr>
        <w:spacing w:before="75" w:after="0"/>
      </w:pPr>
      <w:r>
        <w:rPr/>
        <w:t xml:space="preserve">三、行业可持续发展需要 </w:t>
      </w:r>
    </w:p>
    <w:p>
      <w:pPr>
        <w:spacing w:before="75" w:after="0"/>
      </w:pPr>
      <w:r>
        <w:rPr/>
        <w:t xml:space="preserve">第二节 快消品行业战略规划制定依据 </w:t>
      </w:r>
    </w:p>
    <w:p>
      <w:pPr>
        <w:spacing w:before="75" w:after="0"/>
      </w:pPr>
      <w:r>
        <w:rPr/>
        <w:t xml:space="preserve">一、行业发展规律 </w:t>
      </w:r>
    </w:p>
    <w:p>
      <w:pPr>
        <w:spacing w:before="75" w:after="0"/>
      </w:pPr>
      <w:r>
        <w:rPr/>
        <w:t xml:space="preserve">二、企业资源与能力 </w:t>
      </w:r>
    </w:p>
    <w:p>
      <w:pPr>
        <w:spacing w:before="75" w:after="0"/>
      </w:pPr>
      <w:r>
        <w:rPr/>
        <w:t xml:space="preserve">三、可预期的战略定位 </w:t>
      </w:r>
    </w:p>
    <w:p>
      <w:pPr>
        <w:spacing w:before="75" w:after="0"/>
      </w:pPr>
      <w:r>
        <w:rPr/>
        <w:t xml:space="preserve">第三节 快消品行业战略规划策略分析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快消品行业市场的重点客户战略实施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t xml:space="preserve">第五节 投资建议 </w:t>
      </w:r>
    </w:p>
    <w:p>
      <w:pPr>
        <w:spacing w:before="75" w:after="0"/>
      </w:pPr>
      <w:r>
        <w:rPr>
          <w:b w:val="1"/>
          <w:bCs w:val="1"/>
        </w:rPr>
        <w:t xml:space="preserve">图表目录</w:t>
      </w:r>
    </w:p>
    <w:p>
      <w:pPr>
        <w:spacing w:before="75" w:after="0"/>
      </w:pPr>
      <w:r>
        <w:rPr/>
        <w:t xml:space="preserve">图表：快消品产业链结构 </w:t>
      </w:r>
    </w:p>
    <w:p>
      <w:pPr>
        <w:spacing w:before="75" w:after="0"/>
      </w:pPr>
      <w:r>
        <w:rPr/>
        <w:t xml:space="preserve">图表：2021-2026年中国cpi波动情况 </w:t>
      </w:r>
    </w:p>
    <w:p>
      <w:pPr>
        <w:spacing w:before="75" w:after="0"/>
      </w:pPr>
      <w:r>
        <w:rPr/>
        <w:t xml:space="preserve">图表：2021-2026年中国居民收入情况 </w:t>
      </w:r>
    </w:p>
    <w:p>
      <w:pPr>
        <w:spacing w:before="75" w:after="0"/>
      </w:pPr>
      <w:r>
        <w:rPr/>
        <w:t xml:space="preserve">图表：2021-2026年国内生产总值(单位：亿元) </w:t>
      </w:r>
    </w:p>
    <w:p>
      <w:pPr>
        <w:spacing w:before="75" w:after="0"/>
      </w:pPr>
      <w:r>
        <w:rPr/>
        <w:t xml:space="preserve">图表：2021-2026年中国gdp增长情况 </w:t>
      </w:r>
    </w:p>
    <w:p>
      <w:pPr>
        <w:spacing w:before="75" w:after="0"/>
      </w:pPr>
      <w:r>
        <w:rPr/>
        <w:t xml:space="preserve">图表：中国快速消费品城镇购物者总支出同比变化(%) </w:t>
      </w:r>
    </w:p>
    <w:p>
      <w:pPr>
        <w:spacing w:before="75" w:after="0"/>
      </w:pPr>
      <w:r>
        <w:rPr/>
        <w:t xml:space="preserve">图表：不同因素对家庭平均食品和饮料消费支出变化的贡献 </w:t>
      </w:r>
    </w:p>
    <w:p>
      <w:pPr>
        <w:spacing w:before="75" w:after="0"/>
      </w:pPr>
      <w:r>
        <w:rPr/>
        <w:t xml:space="preserve">图表：不同因素对家庭平均个人和家庭护理用品消费支出变化的贡献 </w:t>
      </w:r>
    </w:p>
    <w:p>
      <w:pPr>
        <w:spacing w:before="75" w:after="0"/>
      </w:pPr>
      <w:r>
        <w:rPr/>
        <w:t xml:space="preserve">图表：包装食品和饮料的销量变化趋势与2021-2026年相反 </w:t>
      </w:r>
    </w:p>
    <w:p>
      <w:pPr>
        <w:spacing w:before="75" w:after="0"/>
      </w:pPr>
      <w:r>
        <w:rPr/>
        <w:t xml:space="preserve">图表：2021-2026年快消品销售额年增长率 </w:t>
      </w:r>
    </w:p>
    <w:p>
      <w:pPr>
        <w:spacing w:before="75" w:after="0"/>
      </w:pPr>
      <w:r>
        <w:rPr/>
        <w:t xml:space="preserve">图表：2021-2026年按季度分类快消品销售额增长率 </w:t>
      </w:r>
    </w:p>
    <w:p>
      <w:pPr>
        <w:spacing w:before="75" w:after="0"/>
      </w:pPr>
      <w:r>
        <w:rPr/>
        <w:t xml:space="preserve">图表：销售额复合年增速 </w:t>
      </w:r>
    </w:p>
    <w:p>
      <w:pPr>
        <w:spacing w:before="75" w:after="0"/>
      </w:pPr>
      <w:r>
        <w:rPr/>
        <w:t xml:space="preserve">图表：一线城市延续了高端化趋势，低线城市快速消费品市场在销量增长的同时价格却出现下滑 </w:t>
      </w:r>
    </w:p>
    <w:p>
      <w:pPr>
        <w:spacing w:before="75" w:after="0"/>
      </w:pPr>
      <w:r>
        <w:rPr/>
        <w:t xml:space="preserve">图表：高端化依然是外资品牌增长的原动力，本土品牌更注重销量增长 </w:t>
      </w:r>
    </w:p>
    <w:p>
      <w:pPr>
        <w:spacing w:before="75" w:after="0"/>
      </w:pPr>
      <w:r>
        <w:rPr/>
        <w:t xml:space="preserve">图表：2021-2026年华东地区gdp总量 </w:t>
      </w:r>
    </w:p>
    <w:p>
      <w:pPr>
        <w:spacing w:before="75" w:after="0"/>
      </w:pPr>
      <w:r>
        <w:rPr/>
        <w:t xml:space="preserve">图表：2021-2026年华东地区快消品行业市场规模(单位：亿元) </w:t>
      </w:r>
    </w:p>
    <w:p>
      <w:pPr>
        <w:spacing w:before="75" w:after="0"/>
      </w:pPr>
      <w:r>
        <w:rPr/>
        <w:t xml:space="preserve">图表：2021-2026年华南地区gdp总量 </w:t>
      </w:r>
    </w:p>
    <w:p>
      <w:pPr>
        <w:spacing w:before="75" w:after="0"/>
      </w:pPr>
      <w:r>
        <w:rPr/>
        <w:t xml:space="preserve">图表：2021-2026年华南地区快消品行业市场规模(单位：亿元) </w:t>
      </w:r>
    </w:p>
    <w:p>
      <w:pPr>
        <w:spacing w:before="75" w:after="0"/>
      </w:pPr>
      <w:r>
        <w:rPr/>
        <w:t xml:space="preserve">图表：2021-2026年华中地区gdp总量 </w:t>
      </w:r>
    </w:p>
    <w:p>
      <w:pPr>
        <w:spacing w:before="75" w:after="0"/>
      </w:pPr>
      <w:r>
        <w:rPr/>
        <w:t xml:space="preserve">图表：2021-2026年华中地区快消品行业市场规模(单位：亿元) </w:t>
      </w:r>
    </w:p>
    <w:p>
      <w:pPr>
        <w:spacing w:before="75" w:after="0"/>
      </w:pPr>
      <w:r>
        <w:rPr/>
        <w:t xml:space="preserve">图表：2021-2026年华北地区gdp总量 </w:t>
      </w:r>
    </w:p>
    <w:p>
      <w:pPr>
        <w:spacing w:before="75" w:after="0"/>
      </w:pPr>
      <w:r>
        <w:rPr/>
        <w:t xml:space="preserve">图表：2021-2026年华北地区快消品行业市场规模(单位：亿元) </w:t>
      </w:r>
    </w:p>
    <w:p>
      <w:pPr>
        <w:spacing w:before="75" w:after="0"/>
      </w:pPr>
      <w:r>
        <w:rPr/>
        <w:t xml:space="preserve">图表：2021-2026年西北地区gdp总量 </w:t>
      </w:r>
    </w:p>
    <w:p>
      <w:pPr>
        <w:spacing w:before="75" w:after="0"/>
      </w:pPr>
      <w:r>
        <w:rPr/>
        <w:t xml:space="preserve">图表：2021-2026年西北地区快消品行业市场规模(单位：亿元) </w:t>
      </w:r>
    </w:p>
    <w:p>
      <w:pPr>
        <w:spacing w:before="75" w:after="0"/>
      </w:pPr>
      <w:r>
        <w:rPr/>
        <w:t xml:space="preserve">图表：2021-2026年西南地区gdp总量 </w:t>
      </w:r>
    </w:p>
    <w:p>
      <w:pPr>
        <w:spacing w:before="75" w:after="0"/>
      </w:pPr>
      <w:r>
        <w:rPr/>
        <w:t xml:space="preserve">图表：2021-2026年西南地区快消品行业市场规模(单位：亿元) </w:t>
      </w:r>
    </w:p>
    <w:p>
      <w:pPr>
        <w:spacing w:before="75" w:after="0"/>
      </w:pPr>
      <w:r>
        <w:rPr/>
        <w:t xml:space="preserve">图表：2021-2026年东北地区gdp总量 </w:t>
      </w:r>
    </w:p>
    <w:p>
      <w:pPr>
        <w:spacing w:before="75" w:after="0"/>
      </w:pPr>
      <w:r>
        <w:rPr/>
        <w:t xml:space="preserve">图表：2021-2026年东北地区快消品行业市场规模(单位：亿元) </w:t>
      </w:r>
    </w:p>
    <w:p>
      <w:pPr>
        <w:spacing w:before="75" w:after="0"/>
      </w:pPr>
      <w:r>
        <w:rPr/>
        <w:t xml:space="preserve">图表：2021-2026年被调查企业营收变动情况(同比) </w:t>
      </w:r>
    </w:p>
    <w:p>
      <w:pPr>
        <w:spacing w:before="75" w:after="0"/>
      </w:pPr>
      <w:r>
        <w:rPr/>
        <w:t xml:space="preserve">图表：2021-2026年全国商品零售消费量分类统计图 </w:t>
      </w:r>
    </w:p>
    <w:p>
      <w:pPr>
        <w:spacing w:before="75" w:after="0"/>
      </w:pPr>
      <w:r>
        <w:rPr/>
        <w:t xml:space="preserve">图表：各渠道在城镇快速消费品零售市场销售额中的占比1(十亿元) </w:t>
      </w:r>
    </w:p>
    <w:p>
      <w:pPr>
        <w:spacing w:before="75" w:after="0"/>
      </w:pPr>
      <w:r>
        <w:rPr/>
        <w:t xml:space="preserve">图表：中国一二线城市食品和饮料在家和外出消费支出占比(2021-2026年) </w:t>
      </w:r>
    </w:p>
    <w:p>
      <w:pPr>
        <w:spacing w:before="75" w:after="0"/>
      </w:pPr>
      <w:r>
        <w:rPr/>
        <w:t xml:space="preserve">图表：中国一二线城市食品和饮料在家和外出消费支出(按渠道划分，十亿元) </w:t>
      </w:r>
    </w:p>
    <w:p>
      <w:pPr>
        <w:spacing w:before="75" w:after="0"/>
      </w:pPr>
      <w:r>
        <w:rPr/>
        <w:t xml:space="preserve">图表：中国一二线城市食品和饮料在家和外出消费支出(按品类划分，十亿元) </w:t>
      </w:r>
    </w:p>
    <w:p>
      <w:pPr>
        <w:spacing w:before="75" w:after="0"/>
      </w:pPr>
      <w:r>
        <w:rPr/>
        <w:t xml:space="preserve">图表：快消品渠道要素对比 </w:t>
      </w:r>
    </w:p>
    <w:p>
      <w:pPr>
        <w:spacing w:before="75" w:after="0"/>
      </w:pPr>
      <w:r>
        <w:rPr/>
        <w:t xml:space="preserve">图表：疫情后可能会增加的消费 </w:t>
      </w:r>
    </w:p>
    <w:p>
      <w:pPr>
        <w:spacing w:before="75" w:after="0"/>
      </w:pPr>
      <w:r>
        <w:rPr/>
        <w:t xml:space="preserve">图表：未来一段时间对购物的态度 </w:t>
      </w:r>
    </w:p>
    <w:p>
      <w:pPr>
        <w:spacing w:before="75" w:after="0"/>
      </w:pPr>
      <w:r>
        <w:rPr/>
        <w:t xml:space="preserve">图表：主要的快消品购买渠道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中国快速消费品行业市场深度调研及竞争格局与投资研究报告(2026-2031版)</dc:title>
  <dc:description>中国快速消费品行业市场深度调研及竞争格局与投资研究报告(2026-2031版)</dc:description>
  <dc:subject>中国快速消费品行业市场深度调研及竞争格局与投资研究报告(2026-2031版)</dc:subject>
  <cp:keywords>研究报告</cp:keywords>
  <cp:category>研究报告</cp:category>
  <cp:lastModifiedBy>北京中道泰和信息咨询有限公司</cp:lastModifiedBy>
  <dcterms:created xsi:type="dcterms:W3CDTF">2026-04-03T15:01:53+08:00</dcterms:created>
  <dcterms:modified xsi:type="dcterms:W3CDTF">2026-04-03T15:01:53+08:00</dcterms:modified>
</cp:coreProperties>
</file>

<file path=docProps/custom.xml><?xml version="1.0" encoding="utf-8"?>
<Properties xmlns="http://schemas.openxmlformats.org/officeDocument/2006/custom-properties" xmlns:vt="http://schemas.openxmlformats.org/officeDocument/2006/docPropsVTypes"/>
</file>