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中国橡胶漆行业市场深度调研及竞争格局与投资研究报告(2026-2031版)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漆行业研究报告就是为了解行情、分析环境提供依据，是企业了解市场和把握发展方向的重要手段，是辅助企业决策的重要工具。报告根据橡胶漆行业监测统计数据指标体系，研究一定时期内中国橡胶漆行业现状、变化及趋势。橡胶漆报告有助于企业及投资者洞察中国橡胶漆行业市场供需行为，评估中国橡胶漆行业投资价值，为相关企业提供第三方的决策支持。报告内容有助于橡胶漆行业企业、投资者了解市场供需情况，并可以为企业市场推广计划的制定提供第三方决策支持。该报告第一时间为客户提供中国橡胶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橡胶漆行业市场发展状况、关联行业发展状况、行业竞争状况、优势企业发展状况、消费现状以及行业营销进行了深入的分析，在总结中国橡胶漆行业发展历程的基础上，结合新时期的各方面因素，对中国橡胶漆行业的发展趋势给予了细致和审慎的预测论证。本报告是橡胶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中国橡胶漆行业发展概述</w:t>
      </w:r>
    </w:p>
    <w:p>
      <w:pPr>
        <w:spacing w:before="75" w:after="0"/>
      </w:pPr>
      <w:r>
        <w:rPr/>
        <w:t xml:space="preserve">第一节 橡胶漆行业发展情况</w:t>
      </w:r>
    </w:p>
    <w:p>
      <w:pPr>
        <w:spacing w:before="75" w:after="0"/>
      </w:pPr>
      <w:r>
        <w:rPr/>
        <w:t xml:space="preserve">第二节 最近3-5年中国橡胶漆行业经济指标分析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中国橡胶漆行业的国际比较分析</w:t>
      </w:r>
    </w:p>
    <w:p>
      <w:pPr>
        <w:spacing w:before="75" w:after="0"/>
      </w:pPr>
      <w:r>
        <w:rPr/>
        <w:t xml:space="preserve">第一节 中国橡胶漆行业竞争力指标分析</w:t>
      </w:r>
    </w:p>
    <w:p>
      <w:pPr>
        <w:spacing w:before="75" w:after="0"/>
      </w:pPr>
      <w:r>
        <w:rPr/>
        <w:t xml:space="preserve">第二节 中国橡胶漆行业经济指标国际比较分析</w:t>
      </w:r>
    </w:p>
    <w:p>
      <w:pPr>
        <w:spacing w:before="75" w:after="0"/>
      </w:pPr>
      <w:r>
        <w:rPr/>
        <w:t xml:space="preserve">第三节 全球橡胶漆行业市场需求分析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全球橡胶漆行业市场供给分析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2021-2026年中国橡胶漆行业整体运行指标分析</w:t>
      </w:r>
    </w:p>
    <w:p>
      <w:pPr>
        <w:spacing w:before="75" w:after="0"/>
      </w:pPr>
      <w:r>
        <w:rPr/>
        <w:t xml:space="preserve">第一节 中国橡胶漆行业总体规模分析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中国橡胶漆行业产销分析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中国橡胶漆行业财务指标总体分析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橡胶漆产业链的分析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橡胶漆行业主要市场大区发展状况及竞争力研究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橡胶漆行业领域2026-2031年需求量预测</w:t>
      </w:r>
    </w:p>
    <w:p>
      <w:pPr>
        <w:spacing w:before="75" w:after="0"/>
      </w:pPr>
      <w:r>
        <w:rPr/>
        <w:t xml:space="preserve">第二节 2026-2031年橡胶漆行业领域需求功能预测</w:t>
      </w:r>
    </w:p>
    <w:p>
      <w:pPr>
        <w:spacing w:before="75" w:after="0"/>
      </w:pPr>
      <w:r>
        <w:rPr/>
        <w:t xml:space="preserve">第三节 2026-2031年橡胶漆行业领域需求市场格局预测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橡胶漆市场竞争格局分析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橡胶漆行业主要企业竞争力分析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橡胶漆行业竞争格局分析</w:t>
      </w:r>
    </w:p>
    <w:p>
      <w:pPr>
        <w:spacing w:before="75" w:after="0"/>
      </w:pPr>
      <w:r>
        <w:rPr/>
        <w:t xml:space="preserve">一、2021-2026年橡胶漆行业竞争分析</w:t>
      </w:r>
    </w:p>
    <w:p>
      <w:pPr>
        <w:spacing w:before="75" w:after="0"/>
      </w:pPr>
      <w:r>
        <w:rPr/>
        <w:t xml:space="preserve">二、2021-2026年国内外橡胶漆竞争分析</w:t>
      </w:r>
    </w:p>
    <w:p>
      <w:pPr>
        <w:spacing w:before="75" w:after="0"/>
      </w:pPr>
      <w:r>
        <w:rPr/>
        <w:t xml:space="preserve">三、2021-2026年中国橡胶漆市场竞争分析</w:t>
      </w:r>
    </w:p>
    <w:p>
      <w:pPr>
        <w:spacing w:before="75" w:after="0"/>
      </w:pPr>
      <w:r>
        <w:rPr/>
        <w:t xml:space="preserve">四、2021-2026年中国橡胶漆市场集中度分析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三、中国橡胶漆行业参与国际竞争的战略市场定位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一、橡胶漆行业需求市场</w:t>
      </w:r>
    </w:p>
    <w:p>
      <w:pPr>
        <w:spacing w:before="75" w:after="0"/>
      </w:pPr>
      <w:r>
        <w:rPr/>
        <w:t xml:space="preserve">二、橡胶漆行业客户结构</w:t>
      </w:r>
    </w:p>
    <w:p>
      <w:pPr>
        <w:spacing w:before="75" w:after="0"/>
      </w:pPr>
      <w:r>
        <w:rPr/>
        <w:t xml:space="preserve">三、橡胶漆行业需求的地区差异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一、橡胶漆行业的需求预测</w:t>
      </w:r>
    </w:p>
    <w:p>
      <w:pPr>
        <w:spacing w:before="75" w:after="0"/>
      </w:pPr>
      <w:r>
        <w:rPr/>
        <w:t xml:space="preserve">二、橡胶漆行业的供应预测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中国橡胶漆行业swot分析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图表：橡胶漆产业链分析</w:t>
      </w:r>
    </w:p>
    <w:p>
      <w:pPr>
        <w:spacing w:before="75" w:after="0"/>
      </w:pPr>
      <w:r>
        <w:rPr/>
        <w:t xml:space="preserve">图表：国际橡胶漆市场规模</w:t>
      </w:r>
    </w:p>
    <w:p>
      <w:pPr>
        <w:spacing w:before="75" w:after="0"/>
      </w:pPr>
      <w:r>
        <w:rPr/>
        <w:t xml:space="preserve">图表：国际橡胶漆生命周期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图表：2021-2026年中国橡胶漆供应情况</w:t>
      </w:r>
    </w:p>
    <w:p>
      <w:pPr>
        <w:spacing w:before="75" w:after="0"/>
      </w:pPr>
      <w:r>
        <w:rPr/>
        <w:t xml:space="preserve">图表：2021-2026年中国橡胶漆需求情况</w:t>
      </w:r>
    </w:p>
    <w:p>
      <w:pPr>
        <w:spacing w:before="75" w:after="0"/>
      </w:pPr>
      <w:r>
        <w:rPr/>
        <w:t xml:space="preserve">图表：2026-2031年中国橡胶漆市场规模预测</w:t>
      </w:r>
    </w:p>
    <w:p>
      <w:pPr>
        <w:spacing w:before="75" w:after="0"/>
      </w:pPr>
      <w:r>
        <w:rPr/>
        <w:t xml:space="preserve">图表：2026-2031年中国橡胶漆供应情况预测</w:t>
      </w:r>
    </w:p>
    <w:p>
      <w:pPr>
        <w:spacing w:before="75" w:after="0"/>
      </w:pPr>
      <w:r>
        <w:rPr/>
        <w:t xml:space="preserve">图表：2026-2031年中国橡胶漆需求情况预测</w:t>
      </w:r>
    </w:p>
    <w:p>
      <w:pPr>
        <w:spacing w:before="75" w:after="0"/>
      </w:pPr>
      <w:r>
        <w:rPr/>
        <w:t xml:space="preserve">图表：2021-2026年中国橡胶漆市场规模统计表</w:t>
      </w:r>
    </w:p>
    <w:p>
      <w:pPr>
        <w:spacing w:before="75" w:after="0"/>
      </w:pPr>
      <w:r>
        <w:rPr/>
        <w:t xml:space="preserve">图表：2026-2031年中国橡胶漆行业市场规模预测</w:t>
      </w:r>
    </w:p>
    <w:p>
      <w:pPr>
        <w:spacing w:before="75" w:after="0"/>
      </w:pPr>
      <w:r>
        <w:rPr/>
        <w:t xml:space="preserve">图表：2026-2031年中国橡胶漆行业资产规模预测</w:t>
      </w:r>
    </w:p>
    <w:p>
      <w:pPr>
        <w:spacing w:before="75" w:after="0"/>
      </w:pPr>
      <w:r>
        <w:rPr/>
        <w:t xml:space="preserve">图表：2026-2031年中国橡胶漆行业利润合计预测</w:t>
      </w:r>
    </w:p>
    <w:p>
      <w:pPr>
        <w:spacing w:before="75" w:after="0"/>
      </w:pPr>
      <w:r>
        <w:rPr/>
        <w:t xml:space="preserve">图表：2026-2031年中国橡胶漆行业盈利能力预测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本文地址：https://www.51baogao.cn/baogao/20220726/277527.shtml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6/27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中国橡胶漆行业市场深度调研及竞争格局与投资研究报告(2026-2031版)</dc:title>
  <dc:description>中国橡胶漆行业市场深度调研及竞争格局与投资研究报告(2026-2031版)</dc:description>
  <dc:subject>中国橡胶漆行业市场深度调研及竞争格局与投资研究报告(2026-2031版)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2026-04-03T16:27:47+08:00</dcterms:created>
  <dcterms:modified xsi:type="dcterms:W3CDTF">2026-04-03T16:27:47+08:00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