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滑轨行业市场深度调研及发展前景与投资研究报告(2024-2029版)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滑轨又称导轨、滑道、是指固定在家具的柜体上，供家具的抽屉或柜板出入活动的五金连接部件。滑轨适用于橱柜、家具、公文柜、浴室柜等木制与钢制抽屉等家具的抽屉连接。如果说铰链是橱柜的心脏，那么滑轨就是肾脏。那些大大小小的抽屉能否自由顺滑地推拉、承重如何，全靠滑轨的支撑。从现在的技术来看，底部滑轨较侧滑轨好，整体与抽屉连接的比三点连接的好。抽屉滑轨的材料、原理、结构、工艺等千差万别，优质滑轨阻力小、寿命长，抽屉顺滑。</w:t>
      </w:r>
    </w:p>
    <w:p>
      <w:pPr>
        <w:spacing w:after="150"/>
      </w:pPr>
      <w:r>
        <w:rPr/>
        <w:t xml:space="preserve">在肉眼所无法看到的滑轨内部，是它的轴承结构，这部分直接关系到它的承重能力。目前市场上既有钢珠滑轨，滚轴滑轨，也有硅轮滑轨。前者通过钢珠的滚动，自动排除滑轨上的灰尘和脏物，从而保证滑轨的清洁，不会因脏物进入内部而影响其滑动功能。同时钢珠可以使作用力向四周扩散，确保了抽屉水平和垂直方向的稳定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滑轨行业概述</w:t>
      </w:r>
    </w:p>
    <w:p>
      <w:pPr>
        <w:spacing w:after="150"/>
      </w:pPr>
      <w:r>
        <w:rPr/>
        <w:t xml:space="preserve">第一节 滑轨行业定义</w:t>
      </w:r>
    </w:p>
    <w:p>
      <w:pPr>
        <w:spacing w:after="150"/>
      </w:pPr>
      <w:r>
        <w:rPr/>
        <w:t xml:space="preserve">第二节 滑轨行业分类</w:t>
      </w:r>
    </w:p>
    <w:p>
      <w:pPr>
        <w:spacing w:after="150"/>
      </w:pPr>
      <w:r>
        <w:rPr/>
        <w:t xml:space="preserve">第三节 滑轨行业基本特点</w:t>
      </w:r>
    </w:p>
    <w:p>
      <w:pPr>
        <w:spacing w:after="150"/>
      </w:pPr>
      <w:r>
        <w:rPr/>
        <w:t xml:space="preserve">第四节 滑轨行业在国民经济中的地位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滑轨行业国内外发展概述</w:t>
      </w:r>
    </w:p>
    <w:p>
      <w:pPr>
        <w:spacing w:after="150"/>
      </w:pPr>
      <w:r>
        <w:rPr/>
        <w:t xml:space="preserve">第一节 全球滑轨行业发展概况</w:t>
      </w:r>
    </w:p>
    <w:p>
      <w:pPr>
        <w:spacing w:after="150"/>
      </w:pPr>
      <w:r>
        <w:rPr/>
        <w:t xml:space="preserve">一、全球滑轨行业发展现状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三、全球滑轨行业发展趋势</w:t>
      </w:r>
    </w:p>
    <w:p>
      <w:pPr>
        <w:spacing w:after="150"/>
      </w:pPr>
      <w:r>
        <w:rPr/>
        <w:t xml:space="preserve">第二节 中国滑轨行业发展概况</w:t>
      </w:r>
    </w:p>
    <w:p>
      <w:pPr>
        <w:spacing w:after="150"/>
      </w:pPr>
      <w:r>
        <w:rPr/>
        <w:t xml:space="preserve">一、中国滑轨行业发展历程与现状</w:t>
      </w:r>
    </w:p>
    <w:p>
      <w:pPr>
        <w:spacing w:after="150"/>
      </w:pPr>
      <w:r>
        <w:rPr/>
        <w:t xml:space="preserve">二、中国滑轨行业发展中存在的问题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中国滑轨市场行业发展分析</w:t>
      </w:r>
    </w:p>
    <w:p>
      <w:pPr>
        <w:spacing w:after="150"/>
      </w:pPr>
      <w:r>
        <w:rPr/>
        <w:t xml:space="preserve">第一节 中国滑轨行业运行情况</w:t>
      </w:r>
    </w:p>
    <w:p>
      <w:pPr>
        <w:spacing w:after="150"/>
      </w:pPr>
      <w:r>
        <w:rPr/>
        <w:t xml:space="preserve">一、中国滑轨行业发展现状</w:t>
      </w:r>
    </w:p>
    <w:p>
      <w:pPr>
        <w:spacing w:after="150"/>
      </w:pPr>
      <w:r>
        <w:rPr/>
        <w:t xml:space="preserve">二、外资滑轨企业进入中国</w:t>
      </w:r>
    </w:p>
    <w:p>
      <w:pPr>
        <w:spacing w:after="150"/>
      </w:pPr>
      <w:r>
        <w:rPr/>
        <w:t xml:space="preserve">三、滑轨市场经营模式走向</w:t>
      </w:r>
    </w:p>
    <w:p>
      <w:pPr>
        <w:spacing w:after="150"/>
      </w:pPr>
      <w:r>
        <w:rPr/>
        <w:t xml:space="preserve">四、中国滑轨产业特征分析</w:t>
      </w:r>
    </w:p>
    <w:p>
      <w:pPr>
        <w:spacing w:after="150"/>
      </w:pPr>
      <w:r>
        <w:rPr/>
        <w:t xml:space="preserve">五、中国滑轨产业格局分析</w:t>
      </w:r>
    </w:p>
    <w:p>
      <w:pPr>
        <w:spacing w:after="150"/>
      </w:pPr>
      <w:r>
        <w:rPr/>
        <w:t xml:space="preserve">第二节 滑轨行业经济运行状况</w:t>
      </w:r>
    </w:p>
    <w:p>
      <w:pPr>
        <w:spacing w:after="150"/>
      </w:pPr>
      <w:r>
        <w:rPr/>
        <w:t xml:space="preserve">一、中国滑轨行业发展概述</w:t>
      </w:r>
    </w:p>
    <w:p>
      <w:pPr>
        <w:spacing w:after="150"/>
      </w:pPr>
      <w:r>
        <w:rPr/>
        <w:t xml:space="preserve">二、滑轨行业企业数量分析</w:t>
      </w:r>
    </w:p>
    <w:p>
      <w:pPr>
        <w:spacing w:after="150"/>
      </w:pPr>
      <w:r>
        <w:rPr/>
        <w:t xml:space="preserve">三、滑轨行业资产规模分析</w:t>
      </w:r>
    </w:p>
    <w:p>
      <w:pPr>
        <w:spacing w:after="150"/>
      </w:pPr>
      <w:r>
        <w:rPr/>
        <w:t xml:space="preserve">第三节 滑轨行业运营效益分析</w:t>
      </w:r>
    </w:p>
    <w:p>
      <w:pPr>
        <w:spacing w:after="150"/>
      </w:pPr>
      <w:r>
        <w:rPr>
          <w:b w:val="1"/>
          <w:bCs w:val="1"/>
        </w:rPr>
        <w:t xml:space="preserve">第四章 2019-2023年中国滑轨行业发展环境分析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四、滑轨行业政策环境</w:t>
      </w:r>
    </w:p>
    <w:p>
      <w:pPr>
        <w:spacing w:after="150"/>
      </w:pPr>
      <w:r>
        <w:rPr/>
        <w:t xml:space="preserve">五、滑轨行业技术环境</w:t>
      </w:r>
    </w:p>
    <w:p>
      <w:pPr>
        <w:spacing w:after="150"/>
      </w:pPr>
      <w:r>
        <w:rPr>
          <w:b w:val="1"/>
          <w:bCs w:val="1"/>
        </w:rPr>
        <w:t xml:space="preserve">第五章 中国滑轨行业产业链及相关行业分析</w:t>
      </w:r>
    </w:p>
    <w:p>
      <w:pPr>
        <w:spacing w:after="150"/>
      </w:pPr>
      <w:r>
        <w:rPr/>
        <w:t xml:space="preserve">第一节 中国滑轨行业产业链概述</w:t>
      </w:r>
    </w:p>
    <w:p>
      <w:pPr>
        <w:spacing w:after="150"/>
      </w:pPr>
      <w:r>
        <w:rPr/>
        <w:t xml:space="preserve">第二节 滑轨行业上游行业分析</w:t>
      </w:r>
    </w:p>
    <w:p>
      <w:pPr>
        <w:spacing w:after="150"/>
      </w:pPr>
      <w:r>
        <w:rPr/>
        <w:t xml:space="preserve">一、滑轨上游行业发展现状</w:t>
      </w:r>
    </w:p>
    <w:p>
      <w:pPr>
        <w:spacing w:after="150"/>
      </w:pPr>
      <w:r>
        <w:rPr/>
        <w:t xml:space="preserve">二、滑轨上游行业发展预测</w:t>
      </w:r>
    </w:p>
    <w:p>
      <w:pPr>
        <w:spacing w:after="150"/>
      </w:pPr>
      <w:r>
        <w:rPr/>
        <w:t xml:space="preserve">第三节 滑轨行业下游行业分析</w:t>
      </w:r>
    </w:p>
    <w:p>
      <w:pPr>
        <w:spacing w:after="150"/>
      </w:pPr>
      <w:r>
        <w:rPr/>
        <w:t xml:space="preserve">一、滑轨下游行业发展现状</w:t>
      </w:r>
    </w:p>
    <w:p>
      <w:pPr>
        <w:spacing w:after="150"/>
      </w:pPr>
      <w:r>
        <w:rPr/>
        <w:t xml:space="preserve">1、滑轨行业下游发展态势</w:t>
      </w:r>
    </w:p>
    <w:p>
      <w:pPr>
        <w:spacing w:after="150"/>
      </w:pPr>
      <w:r>
        <w:rPr/>
        <w:t xml:space="preserve">2、滑轨行业下游游运行态势</w:t>
      </w:r>
    </w:p>
    <w:p>
      <w:pPr>
        <w:spacing w:after="150"/>
      </w:pPr>
      <w:r>
        <w:rPr/>
        <w:t xml:space="preserve">二、滑轨下游行业发展预测</w:t>
      </w:r>
    </w:p>
    <w:p>
      <w:pPr>
        <w:spacing w:after="150"/>
      </w:pPr>
      <w:r>
        <w:rPr>
          <w:b w:val="1"/>
          <w:bCs w:val="1"/>
        </w:rPr>
        <w:t xml:space="preserve">第六章 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影响滑轨行业供需平衡的因素</w:t>
      </w:r>
    </w:p>
    <w:p>
      <w:pPr>
        <w:spacing w:after="150"/>
      </w:pPr>
      <w:r>
        <w:rPr/>
        <w:t xml:space="preserve">第三节 滑轨行业供需平衡趋势预测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中国滑轨行业竞争分析</w:t>
      </w:r>
    </w:p>
    <w:p>
      <w:pPr>
        <w:spacing w:after="150"/>
      </w:pPr>
      <w:r>
        <w:rPr/>
        <w:t xml:space="preserve">第一节 滑轨行业集中度分析</w:t>
      </w:r>
    </w:p>
    <w:p>
      <w:pPr>
        <w:spacing w:after="150"/>
      </w:pPr>
      <w:r>
        <w:rPr/>
        <w:t xml:space="preserve">第二节 滑轨行业竞争格局分析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三、卖方讨价还价能力分析</w:t>
      </w:r>
    </w:p>
    <w:p>
      <w:pPr>
        <w:spacing w:after="150"/>
      </w:pPr>
      <w:r>
        <w:rPr/>
        <w:t xml:space="preserve">四、买方讨价还价能力分析</w:t>
      </w:r>
    </w:p>
    <w:p>
      <w:pPr>
        <w:spacing w:after="150"/>
      </w:pPr>
      <w:r>
        <w:rPr/>
        <w:t xml:space="preserve">五、替代品的威胁</w:t>
      </w:r>
    </w:p>
    <w:p>
      <w:pPr>
        <w:spacing w:after="150"/>
      </w:pPr>
      <w:r>
        <w:rPr/>
        <w:t xml:space="preserve">第三节 滑轨行业重点省市集中度分析</w:t>
      </w:r>
    </w:p>
    <w:p>
      <w:pPr>
        <w:spacing w:after="150"/>
      </w:pPr>
      <w:r>
        <w:rPr/>
        <w:t xml:space="preserve">第四节 滑轨行业竞争关键因素趋势格局分析</w:t>
      </w:r>
    </w:p>
    <w:p>
      <w:pPr>
        <w:spacing w:after="150"/>
      </w:pPr>
      <w:r>
        <w:rPr/>
        <w:t xml:space="preserve">一、品牌和市场影响力</w:t>
      </w:r>
    </w:p>
    <w:p>
      <w:pPr>
        <w:spacing w:after="150"/>
      </w:pPr>
      <w:r>
        <w:rPr/>
        <w:t xml:space="preserve">二、企业技术实力</w:t>
      </w:r>
    </w:p>
    <w:p>
      <w:pPr>
        <w:spacing w:after="150"/>
      </w:pPr>
      <w:r>
        <w:rPr/>
        <w:t xml:space="preserve">三、产品质量控制能力</w:t>
      </w:r>
    </w:p>
    <w:p>
      <w:pPr>
        <w:spacing w:after="150"/>
      </w:pPr>
      <w:r>
        <w:rPr>
          <w:b w:val="1"/>
          <w:bCs w:val="1"/>
        </w:rPr>
        <w:t xml:space="preserve">第八章 滑轨企业竞争策略分析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滑轨行业swot分析</w:t>
      </w:r>
    </w:p>
    <w:p>
      <w:pPr>
        <w:spacing w:after="150"/>
      </w:pPr>
      <w:r>
        <w:rPr/>
        <w:t xml:space="preserve">1、滑轨行业优势分析</w:t>
      </w:r>
    </w:p>
    <w:p>
      <w:pPr>
        <w:spacing w:after="150"/>
      </w:pPr>
      <w:r>
        <w:rPr/>
        <w:t xml:space="preserve">2、滑轨行业劣势分析</w:t>
      </w:r>
    </w:p>
    <w:p>
      <w:pPr>
        <w:spacing w:after="150"/>
      </w:pPr>
      <w:r>
        <w:rPr/>
        <w:t xml:space="preserve">3、滑轨行业机会分析</w:t>
      </w:r>
    </w:p>
    <w:p>
      <w:pPr>
        <w:spacing w:after="150"/>
      </w:pPr>
      <w:r>
        <w:rPr/>
        <w:t xml:space="preserve">4、滑轨行业威胁分析</w:t>
      </w:r>
    </w:p>
    <w:p>
      <w:pPr>
        <w:spacing w:after="150"/>
      </w:pPr>
      <w:r>
        <w:rPr/>
        <w:t xml:space="preserve">第三节 滑轨市场竞争策略分析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第九章 中国滑轨行业重点企业分析</w:t>
      </w:r>
    </w:p>
    <w:p>
      <w:pPr>
        <w:spacing w:after="150"/>
      </w:pPr>
      <w:r>
        <w:rPr/>
        <w:t xml:space="preserve">第一节 亚萨合莱国强(山东)五金科技有限公司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史丹利东铁(上海)五金有限公司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烟台三环锁业集团股份有限公司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中山亚萨合莱安防科技有限公司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格耐使(上海)国际贸易有限公司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北京瑞原爱格装饰材料有限公司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广东中侨五金电器制造有限公司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广东东泰五金精密制造有限公司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广东顶固集创家居股份有限公司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广东汇泰龙科技有限公司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第十章 滑轨行业风险分析</w:t>
      </w:r>
    </w:p>
    <w:p>
      <w:pPr>
        <w:spacing w:after="150"/>
      </w:pPr>
      <w:r>
        <w:rPr/>
        <w:t xml:space="preserve">第一节 滑轨行业环境风险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滑轨行业政策风险</w:t>
      </w:r>
    </w:p>
    <w:p>
      <w:pPr>
        <w:spacing w:after="150"/>
      </w:pPr>
      <w:r>
        <w:rPr/>
        <w:t xml:space="preserve">第四节 滑轨行业市场风险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2024-2029年中国滑轨行业发展前景预测分析</w:t>
      </w:r>
    </w:p>
    <w:p>
      <w:pPr>
        <w:spacing w:after="150"/>
      </w:pPr>
      <w:r>
        <w:rPr/>
        <w:t xml:space="preserve">第一节 2024-2029年中国滑轨产品发展趋势预测分析</w:t>
      </w:r>
    </w:p>
    <w:p>
      <w:pPr>
        <w:spacing w:after="150"/>
      </w:pPr>
      <w:r>
        <w:rPr/>
        <w:t xml:space="preserve">一、滑轨行业预测分析</w:t>
      </w:r>
    </w:p>
    <w:p>
      <w:pPr>
        <w:spacing w:after="150"/>
      </w:pPr>
      <w:r>
        <w:rPr/>
        <w:t xml:space="preserve">二、滑轨技术方向分析</w:t>
      </w:r>
    </w:p>
    <w:p>
      <w:pPr>
        <w:spacing w:after="150"/>
      </w:pPr>
      <w:r>
        <w:rPr/>
        <w:t xml:space="preserve">三、滑轨竞争格局预测分析</w:t>
      </w:r>
    </w:p>
    <w:p>
      <w:pPr>
        <w:spacing w:after="150"/>
      </w:pPr>
      <w:r>
        <w:rPr/>
        <w:t xml:space="preserve">第二节 2024-2029年中国滑轨行业市场发展前景预测分析</w:t>
      </w:r>
    </w:p>
    <w:p>
      <w:pPr>
        <w:spacing w:after="150"/>
      </w:pPr>
      <w:r>
        <w:rPr/>
        <w:t xml:space="preserve">一、滑轨行业供给预测分析</w:t>
      </w:r>
    </w:p>
    <w:p>
      <w:pPr>
        <w:spacing w:after="150"/>
      </w:pPr>
      <w:r>
        <w:rPr/>
        <w:t xml:space="preserve">二、滑轨行业需求预测分析</w:t>
      </w:r>
    </w:p>
    <w:p>
      <w:pPr>
        <w:spacing w:after="150"/>
      </w:pPr>
      <w:r>
        <w:rPr/>
        <w:t xml:space="preserve">三、滑轨市场进出口预测分析</w:t>
      </w:r>
    </w:p>
    <w:p>
      <w:pPr>
        <w:spacing w:after="150"/>
      </w:pPr>
      <w:r>
        <w:rPr/>
        <w:t xml:space="preserve">第三节 2024-2029年中国滑轨行业市场盈利能力预测分析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投资机会及经营策略建议</w:t>
      </w:r>
    </w:p>
    <w:p>
      <w:pPr>
        <w:spacing w:after="150"/>
      </w:pPr>
      <w:r>
        <w:rPr/>
        <w:t xml:space="preserve">第一节 滑轨行业总体发展前景预测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图表：2019-2023年我国滑轨行业重点企业资产总计对比</w:t>
      </w:r>
    </w:p>
    <w:p>
      <w:pPr>
        <w:spacing w:after="150"/>
      </w:pPr>
      <w:r>
        <w:rPr/>
        <w:t xml:space="preserve">图表：2019-2023年我国滑轨行业重点企业从业人员对比</w:t>
      </w:r>
    </w:p>
    <w:p>
      <w:pPr>
        <w:spacing w:after="150"/>
      </w:pPr>
      <w:r>
        <w:rPr/>
        <w:t xml:space="preserve">图表：2019-2023年我国滑轨行业重点企业全年营业收入对比</w:t>
      </w:r>
    </w:p>
    <w:p>
      <w:pPr>
        <w:spacing w:after="150"/>
      </w:pPr>
      <w:r>
        <w:rPr/>
        <w:t xml:space="preserve">图表：2019-2023年我国滑轨行业重点企业利润总额对比</w:t>
      </w:r>
    </w:p>
    <w:p>
      <w:pPr>
        <w:spacing w:after="150"/>
      </w:pPr>
      <w:r>
        <w:rPr/>
        <w:t xml:space="preserve">图表：2019-2023年我国滑轨行业重点企业综合竞争力对比</w:t>
      </w:r>
    </w:p>
    <w:p>
      <w:pPr>
        <w:spacing w:after="150"/>
      </w:pPr>
      <w:r>
        <w:rPr/>
        <w:t xml:space="preserve">图表：2019-2023年我国滑轨行业成长性</w:t>
      </w:r>
    </w:p>
    <w:p>
      <w:pPr>
        <w:spacing w:after="150"/>
      </w:pPr>
      <w:r>
        <w:rPr/>
        <w:t xml:space="preserve">图表：2019-2023年我国滑轨行业经营能力</w:t>
      </w:r>
    </w:p>
    <w:p>
      <w:pPr>
        <w:spacing w:after="150"/>
      </w:pPr>
      <w:r>
        <w:rPr/>
        <w:t xml:space="preserve">图表：2019-2023年我国滑轨行业盈利能力</w:t>
      </w:r>
    </w:p>
    <w:p>
      <w:pPr>
        <w:spacing w:after="150"/>
      </w:pPr>
      <w:r>
        <w:rPr/>
        <w:t xml:space="preserve">图表：2019-2023年我国滑轨行业偿债能力</w:t>
      </w:r>
    </w:p>
    <w:p>
      <w:pPr>
        <w:spacing w:after="150"/>
      </w:pPr>
      <w:r>
        <w:rPr/>
        <w:t xml:space="preserve">图表：2019-2023年我国滑轨行业不同规模企业工业总产值</w:t>
      </w:r>
    </w:p>
    <w:p>
      <w:pPr>
        <w:spacing w:after="150"/>
      </w:pPr>
      <w:r>
        <w:rPr/>
        <w:t xml:space="preserve">图表：2019-2023年我国滑轨行业不同所有制企业工业总产值</w:t>
      </w:r>
    </w:p>
    <w:p>
      <w:pPr>
        <w:spacing w:after="150"/>
      </w:pPr>
      <w:r>
        <w:rPr/>
        <w:t xml:space="preserve">图表：2019-2023年我国滑轨行业不同规模企业总销售收入</w:t>
      </w:r>
    </w:p>
    <w:p>
      <w:pPr>
        <w:spacing w:after="150"/>
      </w:pPr>
      <w:r>
        <w:rPr/>
        <w:t xml:space="preserve">图表：2019-2023年我国滑轨行业不同所有制企业总销售收入</w:t>
      </w:r>
    </w:p>
    <w:p>
      <w:pPr>
        <w:spacing w:after="150"/>
      </w:pPr>
      <w:r>
        <w:rPr/>
        <w:t xml:space="preserve">图表：2019-2023年我国滑轨行业不同规模企业销售成本比较</w:t>
      </w:r>
    </w:p>
    <w:p>
      <w:pPr>
        <w:spacing w:after="150"/>
      </w:pPr>
      <w:r>
        <w:rPr/>
        <w:t xml:space="preserve">图表：2019-2023年我国滑轨行业不同所有制企业销售成本比较</w:t>
      </w:r>
    </w:p>
    <w:p>
      <w:pPr>
        <w:spacing w:after="150"/>
      </w:pPr>
      <w:r>
        <w:rPr/>
        <w:t xml:space="preserve">图表：2019-2023年我国滑轨行业不同规模企业利润总额比较</w:t>
      </w:r>
    </w:p>
    <w:p>
      <w:pPr>
        <w:spacing w:after="150"/>
      </w:pPr>
      <w:r>
        <w:rPr/>
        <w:t xml:space="preserve">图表：2019-2023年我国滑轨行业不同所有制企业利润总额比较</w:t>
      </w:r>
    </w:p>
    <w:p>
      <w:pPr>
        <w:spacing w:after="150"/>
      </w:pPr>
      <w:r>
        <w:rPr/>
        <w:t xml:space="preserve">图表：2024-2029年我国滑轨行业供给预测</w:t>
      </w:r>
    </w:p>
    <w:p>
      <w:pPr>
        <w:spacing w:after="150"/>
      </w:pPr>
      <w:r>
        <w:rPr/>
        <w:t xml:space="preserve">图表：2024-2029年我国滑轨行业产量预测</w:t>
      </w:r>
    </w:p>
    <w:p>
      <w:pPr>
        <w:spacing w:after="150"/>
      </w:pPr>
      <w:r>
        <w:rPr/>
        <w:t xml:space="preserve">图表：2024-2029年我国滑轨行业需求预测</w:t>
      </w:r>
    </w:p>
    <w:p>
      <w:pPr>
        <w:spacing w:after="150"/>
      </w:pPr>
      <w:r>
        <w:rPr/>
        <w:t xml:space="preserve">图表：2024-2029年我国滑轨行业供需平衡预测</w:t>
      </w:r>
    </w:p>
    <w:p>
      <w:pPr>
        <w:spacing w:after="150"/>
      </w:pPr>
      <w:r>
        <w:rPr/>
        <w:t xml:space="preserve">图表：2024-2029年我国滑轨行业产品价格预测</w:t>
      </w:r>
    </w:p>
    <w:p>
      <w:pPr>
        <w:spacing w:after="150"/>
      </w:pPr>
      <w:r>
        <w:rPr/>
        <w:t xml:space="preserve">图表：2024-2029年我国滑轨产品消费预测</w:t>
      </w:r>
    </w:p>
    <w:p>
      <w:pPr>
        <w:spacing w:after="150"/>
      </w:pPr>
      <w:r>
        <w:rPr/>
        <w:t xml:space="preserve">图表：2024-2029年我国滑轨市场规模预测</w:t>
      </w:r>
    </w:p>
    <w:p>
      <w:pPr>
        <w:spacing w:after="150"/>
      </w:pPr>
      <w:r>
        <w:rPr/>
        <w:t xml:space="preserve">图表：2024-2029年我国滑轨行业总产值预测</w:t>
      </w:r>
    </w:p>
    <w:p>
      <w:pPr>
        <w:spacing w:after="150"/>
      </w:pPr>
      <w:r>
        <w:rPr/>
        <w:t xml:space="preserve">图表：2024-2029年我国滑轨行业销售收入预测</w:t>
      </w:r>
    </w:p>
    <w:p>
      <w:pPr>
        <w:spacing w:after="150"/>
      </w:pPr>
      <w:r>
        <w:rPr/>
        <w:t xml:space="preserve">图表：2024-2029年我国滑轨行业总资产预测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本文地址：https://www.51baogao.cn/baogao/20220729/277736.shtml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9/277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滑轨行业市场深度调研及发展前景与投资研究报告(2024-2029版)</dc:title>
  <dc:description>滑轨行业市场深度调研及发展前景与投资研究报告(2024-2029版)</dc:description>
  <dc:subject>滑轨行业市场深度调研及发展前景与投资研究报告(2024-2029版)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2024-01-28T22:25:01+08:00</dcterms:created>
  <dcterms:modified xsi:type="dcterms:W3CDTF">2024-01-28T22:25:01+08:00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