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中国软饮料行业深度调研及前景趋势与投资发展战略研究报告(2024-2029版)</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自20世纪80年代改革开放开始，国外的可口可乐和百事可乐、国内的天府可乐和健力宝共同掀起了国内的碳酸饮料浪潮，我国软饮料行业进入快速增长期。经过30余年的发展，我国软饮料行业已经形成了成熟的产业链和完整的加工生产配套体系。</w:t>
      </w:r>
    </w:p>
    <w:p>
      <w:pPr>
        <w:spacing w:after="150"/>
      </w:pPr>
      <w:r>
        <w:rPr/>
        <w:t xml:space="preserve">中国是全球最大的软饮料市场之一。受城镇化进程加快、居民可支配收入增长以及消费升级等因素的推动，近年来中国软饮料市场持续增长。2019年中国软饮料市场规模达到9914亿元，从2014-2019年的复合年增长率为5.9%。软饮料主要分为十个种类分别为包装饮用水、蛋白饮料、果汁饮料、功能饮料、固体饮料、碳酸饮料、茶饮料、植物饮料、风味饮料和咖啡饮料。</w:t>
      </w:r>
    </w:p>
    <w:p>
      <w:pPr>
        <w:spacing w:after="150"/>
      </w:pPr>
      <w:r>
        <w:rPr/>
        <w:t xml:space="preserve">2021年1-12月，全国软饮料产量同比增长11.98%。其中，碳酸饮料类(汽水)产量同比增长18.22%，包装饮用水类产量同比增长9.13%，果汁和蔬菜汁饮料类产量同比增长11.16%。2021年1-12月，饮料制造业营业收入同比增长13.53%。其中，碳酸饮料制造业同比增长19.17%，瓶(罐)装饮用水制造业同比增长12.18%，果菜汁及果菜汁饮料制造业同比增长13.90%，含乳饮料和植物蛋白饮料制造业同比增长10.93%，固体饮料制造业同比增长14.95%，茶饮料及其他软饮料制造业同比增长12.01%。</w:t>
      </w:r>
    </w:p>
    <w:p>
      <w:pPr>
        <w:spacing w:after="150"/>
      </w:pPr>
      <w:r>
        <w:rPr/>
        <w:t xml:space="preserve">尽管2021年饮料市场经历了原材料上涨和疫情的冲击，但是还是实现了逆势增长，高速的增长彰显着行业发展的动力，风口已来，有望在未来十年内衍生出万亿市场。</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饮料工业协会、51行业报告网、全国及海外多种相关报刊杂志以及专业研究机构公布和提供的大量资料，对我国软饮料及各子行业的发展状况、上下游行业发展状况、市场供需形势、新产品与技术等进行了分析，并重点分析了我国软饮料行业发展状况和特点，以及中国软饮料行业将面临的挑战、企业的发展策略等。报告还对全球的软饮料行业发展态势作了详细分析，并对软饮料行业进行了趋向研判，是软饮料生产、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软饮料行业综述</w:t>
      </w:r>
    </w:p>
    <w:p>
      <w:pPr>
        <w:spacing w:after="150"/>
      </w:pPr>
      <w:r>
        <w:rPr/>
        <w:t xml:space="preserve">第一节 软饮料概念</w:t>
      </w:r>
    </w:p>
    <w:p>
      <w:pPr>
        <w:spacing w:after="150"/>
      </w:pPr>
      <w:r>
        <w:rPr/>
        <w:t xml:space="preserve">一、软饮料定义及分类</w:t>
      </w:r>
    </w:p>
    <w:p>
      <w:pPr>
        <w:spacing w:after="150"/>
      </w:pPr>
      <w:r>
        <w:rPr/>
        <w:t xml:space="preserve">二、软饮料行业产业链简介</w:t>
      </w:r>
    </w:p>
    <w:p>
      <w:pPr>
        <w:spacing w:after="150"/>
      </w:pPr>
      <w:r>
        <w:rPr/>
        <w:t xml:space="preserve">三、软饮料行业上游相关市场分析</w:t>
      </w:r>
    </w:p>
    <w:p>
      <w:pPr>
        <w:spacing w:after="150"/>
      </w:pPr>
      <w:r>
        <w:rPr/>
        <w:t xml:space="preserve">1、水果行业发展分析</w:t>
      </w:r>
    </w:p>
    <w:p>
      <w:pPr>
        <w:spacing w:after="150"/>
      </w:pPr>
      <w:r>
        <w:rPr/>
        <w:t xml:space="preserve">2、蔬菜行业发展分析</w:t>
      </w:r>
    </w:p>
    <w:p>
      <w:pPr>
        <w:spacing w:after="150"/>
      </w:pPr>
      <w:r>
        <w:rPr/>
        <w:t xml:space="preserve">3、乳制品行业发展分析</w:t>
      </w:r>
    </w:p>
    <w:p>
      <w:pPr>
        <w:spacing w:after="150"/>
      </w:pPr>
      <w:r>
        <w:rPr/>
        <w:t xml:space="preserve">4、食糖行业发展分析</w:t>
      </w:r>
    </w:p>
    <w:p>
      <w:pPr>
        <w:spacing w:after="150"/>
      </w:pPr>
      <w:r>
        <w:rPr/>
        <w:t xml:space="preserve">5、食品添加剂行业发展分析</w:t>
      </w:r>
    </w:p>
    <w:p>
      <w:pPr>
        <w:spacing w:after="150"/>
      </w:pPr>
      <w:r>
        <w:rPr/>
        <w:t xml:space="preserve">6、饮料包装行业发展分析</w:t>
      </w:r>
    </w:p>
    <w:p>
      <w:pPr>
        <w:spacing w:after="150"/>
      </w:pPr>
      <w:r>
        <w:rPr/>
        <w:t xml:space="preserve">7、冷链物流行业发展分析</w:t>
      </w:r>
    </w:p>
    <w:p>
      <w:pPr>
        <w:spacing w:after="150"/>
      </w:pPr>
      <w:r>
        <w:rPr/>
        <w:t xml:space="preserve">第二节 软饮料行业发展环境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b w:val="1"/>
          <w:bCs w:val="1"/>
        </w:rPr>
        <w:t xml:space="preserve">第二章 中国软饮料行业发展分析</w:t>
      </w:r>
    </w:p>
    <w:p>
      <w:pPr>
        <w:spacing w:after="150"/>
      </w:pPr>
      <w:r>
        <w:rPr/>
        <w:t xml:space="preserve">第一节 中国软饮料行业发展分析</w:t>
      </w:r>
    </w:p>
    <w:p>
      <w:pPr>
        <w:spacing w:after="150"/>
      </w:pPr>
      <w:r>
        <w:rPr/>
        <w:t xml:space="preserve">一、中国软饮料行业发展阶段</w:t>
      </w:r>
    </w:p>
    <w:p>
      <w:pPr>
        <w:spacing w:after="150"/>
      </w:pPr>
      <w:r>
        <w:rPr/>
        <w:t xml:space="preserve">二、中国软饮料行业发展现状</w:t>
      </w:r>
    </w:p>
    <w:p>
      <w:pPr>
        <w:spacing w:after="150"/>
      </w:pPr>
      <w:r>
        <w:rPr/>
        <w:t xml:space="preserve">三、中国软饮料行业发展特点</w:t>
      </w:r>
    </w:p>
    <w:p>
      <w:pPr>
        <w:spacing w:after="150"/>
      </w:pPr>
      <w:r>
        <w:rPr/>
        <w:t xml:space="preserve">四、中国软饮料行业商业模式</w:t>
      </w:r>
    </w:p>
    <w:p>
      <w:pPr>
        <w:spacing w:after="150"/>
      </w:pPr>
      <w:r>
        <w:rPr/>
        <w:t xml:space="preserve">第二节 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中国软饮料行业财务指标分析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中国软饮料行业整体运行指标分析</w:t>
      </w:r>
    </w:p>
    <w:p>
      <w:pPr>
        <w:spacing w:after="150"/>
      </w:pPr>
      <w:r>
        <w:rPr/>
        <w:t xml:space="preserve">第一节 软饮料市场情况分析</w:t>
      </w:r>
    </w:p>
    <w:p>
      <w:pPr>
        <w:spacing w:after="150"/>
      </w:pPr>
      <w:r>
        <w:rPr/>
        <w:t xml:space="preserve">一、中国软饮料市场总体概况</w:t>
      </w:r>
    </w:p>
    <w:p>
      <w:pPr>
        <w:spacing w:after="150"/>
      </w:pPr>
      <w:r>
        <w:rPr/>
        <w:t xml:space="preserve">二、中国软饮料产品价格走势</w:t>
      </w:r>
    </w:p>
    <w:p>
      <w:pPr>
        <w:spacing w:after="150"/>
      </w:pPr>
      <w:r>
        <w:rPr/>
        <w:t xml:space="preserve">第二节 中国软饮料市场供需分析</w:t>
      </w:r>
    </w:p>
    <w:p>
      <w:pPr>
        <w:spacing w:after="150"/>
      </w:pPr>
      <w:r>
        <w:rPr/>
        <w:t xml:space="preserve">一、中国软饮料市场供给分析</w:t>
      </w:r>
    </w:p>
    <w:p>
      <w:pPr>
        <w:spacing w:after="150"/>
      </w:pPr>
      <w:r>
        <w:rPr/>
        <w:t xml:space="preserve">二、中国软饮料市场需求分析</w:t>
      </w:r>
    </w:p>
    <w:p>
      <w:pPr>
        <w:spacing w:after="150"/>
      </w:pPr>
      <w:r>
        <w:rPr/>
        <w:t xml:space="preserve">三、中国软饮料市场供需平衡分析</w:t>
      </w:r>
    </w:p>
    <w:p>
      <w:pPr>
        <w:spacing w:after="150"/>
      </w:pPr>
      <w:r>
        <w:rPr/>
        <w:t xml:space="preserve">第三节 软饮料行业进出口市场分析</w:t>
      </w:r>
    </w:p>
    <w:p>
      <w:pPr>
        <w:spacing w:after="150"/>
      </w:pPr>
      <w:r>
        <w:rPr/>
        <w:t xml:space="preserve">一、软饮料行业进出口综述</w:t>
      </w:r>
    </w:p>
    <w:p>
      <w:pPr>
        <w:spacing w:after="150"/>
      </w:pPr>
      <w:r>
        <w:rPr/>
        <w:t xml:space="preserve">二、软饮料行业出口市场分析</w:t>
      </w:r>
    </w:p>
    <w:p>
      <w:pPr>
        <w:spacing w:after="150"/>
      </w:pPr>
      <w:r>
        <w:rPr/>
        <w:t xml:space="preserve">三、软饮料行业进口市场分析</w:t>
      </w:r>
    </w:p>
    <w:p>
      <w:pPr>
        <w:spacing w:after="150"/>
      </w:pPr>
      <w:r>
        <w:rPr/>
        <w:t xml:space="preserve">四、软饮料出口面临的挑战及展望</w:t>
      </w:r>
    </w:p>
    <w:p>
      <w:pPr>
        <w:spacing w:after="150"/>
      </w:pPr>
      <w:r>
        <w:rPr>
          <w:b w:val="1"/>
          <w:bCs w:val="1"/>
        </w:rPr>
        <w:t xml:space="preserve">第四章 中国软饮料行业主要市场分析</w:t>
      </w:r>
    </w:p>
    <w:p>
      <w:pPr>
        <w:spacing w:after="150"/>
      </w:pPr>
      <w:r>
        <w:rPr/>
        <w:t xml:space="preserve">第一节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第二节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第三节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三、茶饮料及其他软饮料行业地位分析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第四节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第五节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第六节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第五章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中国软饮料行业品牌营销案例分析</w:t>
      </w:r>
    </w:p>
    <w:p>
      <w:pPr>
        <w:spacing w:after="150"/>
      </w:pPr>
      <w:r>
        <w:rPr/>
        <w:t xml:space="preserve">一、可口可乐营销案例分析</w:t>
      </w:r>
    </w:p>
    <w:p>
      <w:pPr>
        <w:spacing w:after="150"/>
      </w:pPr>
      <w:r>
        <w:rPr/>
        <w:t xml:space="preserve">二、东鹏特饮营销案例分析</w:t>
      </w:r>
    </w:p>
    <w:p>
      <w:pPr>
        <w:spacing w:after="150"/>
      </w:pPr>
      <w:r>
        <w:rPr/>
        <w:t xml:space="preserve">三、元气森林营销案例分析</w:t>
      </w:r>
    </w:p>
    <w:p>
      <w:pPr>
        <w:spacing w:after="150"/>
      </w:pPr>
      <w:r>
        <w:rPr/>
        <w:t xml:space="preserve">四、香飘飘营销分析</w:t>
      </w:r>
    </w:p>
    <w:p>
      <w:pPr>
        <w:spacing w:after="150"/>
      </w:pPr>
      <w:r>
        <w:rPr/>
        <w:t xml:space="preserve">五、康师傅营销案例分析</w:t>
      </w:r>
    </w:p>
    <w:p>
      <w:pPr>
        <w:spacing w:after="150"/>
      </w:pPr>
      <w:r>
        <w:rPr>
          <w:b w:val="1"/>
          <w:bCs w:val="1"/>
        </w:rPr>
        <w:t xml:space="preserve">第六章 软饮料行业重点区域市场分析</w:t>
      </w:r>
    </w:p>
    <w:p>
      <w:pPr>
        <w:spacing w:after="150"/>
      </w:pPr>
      <w:r>
        <w:rPr/>
        <w:t xml:space="preserve">第一节 华北地区软饮料行业产销情况分析</w:t>
      </w:r>
    </w:p>
    <w:p>
      <w:pPr>
        <w:spacing w:after="150"/>
      </w:pPr>
      <w:r>
        <w:rPr/>
        <w:t xml:space="preserve">一、北京市软饮料行业产销情况分析</w:t>
      </w:r>
    </w:p>
    <w:p>
      <w:pPr>
        <w:spacing w:after="150"/>
      </w:pPr>
      <w:r>
        <w:rPr/>
        <w:t xml:space="preserve">二、天津市软饮料行业产销情况分析</w:t>
      </w:r>
    </w:p>
    <w:p>
      <w:pPr>
        <w:spacing w:after="150"/>
      </w:pPr>
      <w:r>
        <w:rPr/>
        <w:t xml:space="preserve">三、河北省软饮料行业产销情况分析</w:t>
      </w:r>
    </w:p>
    <w:p>
      <w:pPr>
        <w:spacing w:after="150"/>
      </w:pPr>
      <w:r>
        <w:rPr/>
        <w:t xml:space="preserve">四、山西省软饮料行业产销情况分析</w:t>
      </w:r>
    </w:p>
    <w:p>
      <w:pPr>
        <w:spacing w:after="150"/>
      </w:pPr>
      <w:r>
        <w:rPr/>
        <w:t xml:space="preserve">五、内蒙古软饮料行业产销情况分析</w:t>
      </w:r>
    </w:p>
    <w:p>
      <w:pPr>
        <w:spacing w:after="150"/>
      </w:pPr>
      <w:r>
        <w:rPr/>
        <w:t xml:space="preserve">第二节 华南地区软饮料行业产销情况分析</w:t>
      </w:r>
    </w:p>
    <w:p>
      <w:pPr>
        <w:spacing w:after="150"/>
      </w:pPr>
      <w:r>
        <w:rPr/>
        <w:t xml:space="preserve">一、广东省软饮料行业产销情况分析</w:t>
      </w:r>
    </w:p>
    <w:p>
      <w:pPr>
        <w:spacing w:after="150"/>
      </w:pPr>
      <w:r>
        <w:rPr/>
        <w:t xml:space="preserve">二、广西软饮料行业产销情况分析</w:t>
      </w:r>
    </w:p>
    <w:p>
      <w:pPr>
        <w:spacing w:after="150"/>
      </w:pPr>
      <w:r>
        <w:rPr/>
        <w:t xml:space="preserve">三、海南省软饮料行业产销情况分析</w:t>
      </w:r>
    </w:p>
    <w:p>
      <w:pPr>
        <w:spacing w:after="150"/>
      </w:pPr>
      <w:r>
        <w:rPr/>
        <w:t xml:space="preserve">第三节 华东地区软饮料行业产销情况分析</w:t>
      </w:r>
    </w:p>
    <w:p>
      <w:pPr>
        <w:spacing w:after="150"/>
      </w:pPr>
      <w:r>
        <w:rPr/>
        <w:t xml:space="preserve">一、上海市软饮料行业产销情况分析</w:t>
      </w:r>
    </w:p>
    <w:p>
      <w:pPr>
        <w:spacing w:after="150"/>
      </w:pPr>
      <w:r>
        <w:rPr/>
        <w:t xml:space="preserve">二、江苏省软饮料行业产销情况分析</w:t>
      </w:r>
    </w:p>
    <w:p>
      <w:pPr>
        <w:spacing w:after="150"/>
      </w:pPr>
      <w:r>
        <w:rPr/>
        <w:t xml:space="preserve">三、浙江省软饮料行业产销情况分析</w:t>
      </w:r>
    </w:p>
    <w:p>
      <w:pPr>
        <w:spacing w:after="150"/>
      </w:pPr>
      <w:r>
        <w:rPr/>
        <w:t xml:space="preserve">四、山东省软饮料行业产销情况分析</w:t>
      </w:r>
    </w:p>
    <w:p>
      <w:pPr>
        <w:spacing w:after="150"/>
      </w:pPr>
      <w:r>
        <w:rPr/>
        <w:t xml:space="preserve">五、福建省软饮料行业产销情况分析</w:t>
      </w:r>
    </w:p>
    <w:p>
      <w:pPr>
        <w:spacing w:after="150"/>
      </w:pPr>
      <w:r>
        <w:rPr/>
        <w:t xml:space="preserve">六、安徽省软饮料行业产销情况分析</w:t>
      </w:r>
    </w:p>
    <w:p>
      <w:pPr>
        <w:spacing w:after="150"/>
      </w:pPr>
      <w:r>
        <w:rPr/>
        <w:t xml:space="preserve">七、江西省软饮料行业产销情况分析</w:t>
      </w:r>
    </w:p>
    <w:p>
      <w:pPr>
        <w:spacing w:after="150"/>
      </w:pPr>
      <w:r>
        <w:rPr/>
        <w:t xml:space="preserve">第四节 华中地区软饮料行业产销情况分析</w:t>
      </w:r>
    </w:p>
    <w:p>
      <w:pPr>
        <w:spacing w:after="150"/>
      </w:pPr>
      <w:r>
        <w:rPr/>
        <w:t xml:space="preserve">一、湖南省软饮料行业产销情况分析</w:t>
      </w:r>
    </w:p>
    <w:p>
      <w:pPr>
        <w:spacing w:after="150"/>
      </w:pPr>
      <w:r>
        <w:rPr/>
        <w:t xml:space="preserve">二、湖北省软饮料行业产销情况分析</w:t>
      </w:r>
    </w:p>
    <w:p>
      <w:pPr>
        <w:spacing w:after="150"/>
      </w:pPr>
      <w:r>
        <w:rPr/>
        <w:t xml:space="preserve">三、河南省软饮料行业产销情况分析</w:t>
      </w:r>
    </w:p>
    <w:p>
      <w:pPr>
        <w:spacing w:after="150"/>
      </w:pPr>
      <w:r>
        <w:rPr/>
        <w:t xml:space="preserve">第五节 西南地区软饮料行业产销情况分析</w:t>
      </w:r>
    </w:p>
    <w:p>
      <w:pPr>
        <w:spacing w:after="150"/>
      </w:pPr>
      <w:r>
        <w:rPr/>
        <w:t xml:space="preserve">一、重庆市软饮料行业产销情况分析</w:t>
      </w:r>
    </w:p>
    <w:p>
      <w:pPr>
        <w:spacing w:after="150"/>
      </w:pPr>
      <w:r>
        <w:rPr/>
        <w:t xml:space="preserve">二、四川省软饮料行业产销情况分析</w:t>
      </w:r>
    </w:p>
    <w:p>
      <w:pPr>
        <w:spacing w:after="150"/>
      </w:pPr>
      <w:r>
        <w:rPr/>
        <w:t xml:space="preserve">三、贵州省软饮料行业产销情况分析</w:t>
      </w:r>
    </w:p>
    <w:p>
      <w:pPr>
        <w:spacing w:after="150"/>
      </w:pPr>
      <w:r>
        <w:rPr/>
        <w:t xml:space="preserve">四、云南省软饮料行业产销情况分析</w:t>
      </w:r>
    </w:p>
    <w:p>
      <w:pPr>
        <w:spacing w:after="150"/>
      </w:pPr>
      <w:r>
        <w:rPr/>
        <w:t xml:space="preserve">第六节 东北地区软饮料行业产销情况分析</w:t>
      </w:r>
    </w:p>
    <w:p>
      <w:pPr>
        <w:spacing w:after="150"/>
      </w:pPr>
      <w:r>
        <w:rPr/>
        <w:t xml:space="preserve">一、吉林省软饮料行业产销情况分析</w:t>
      </w:r>
    </w:p>
    <w:p>
      <w:pPr>
        <w:spacing w:after="150"/>
      </w:pPr>
      <w:r>
        <w:rPr/>
        <w:t xml:space="preserve">二、辽宁省软饮料行业产销情况分析</w:t>
      </w:r>
    </w:p>
    <w:p>
      <w:pPr>
        <w:spacing w:after="150"/>
      </w:pPr>
      <w:r>
        <w:rPr/>
        <w:t xml:space="preserve">三、黑龙江省软饮料行业产销情况分析</w:t>
      </w:r>
    </w:p>
    <w:p>
      <w:pPr>
        <w:spacing w:after="150"/>
      </w:pPr>
      <w:r>
        <w:rPr/>
        <w:t xml:space="preserve">第七节 西北地区软饮料行业产销情况分析</w:t>
      </w:r>
    </w:p>
    <w:p>
      <w:pPr>
        <w:spacing w:after="150"/>
      </w:pPr>
      <w:r>
        <w:rPr/>
        <w:t xml:space="preserve">一、陕西省软饮料行业产销情况分析</w:t>
      </w:r>
    </w:p>
    <w:p>
      <w:pPr>
        <w:spacing w:after="150"/>
      </w:pPr>
      <w:r>
        <w:rPr/>
        <w:t xml:space="preserve">二、甘肃省软饮料行业产销情况分析</w:t>
      </w:r>
    </w:p>
    <w:p>
      <w:pPr>
        <w:spacing w:after="150"/>
      </w:pPr>
      <w:r>
        <w:rPr/>
        <w:t xml:space="preserve">三、青海省软饮料行业产销情况分析</w:t>
      </w:r>
    </w:p>
    <w:p>
      <w:pPr>
        <w:spacing w:after="150"/>
      </w:pPr>
      <w:r>
        <w:rPr/>
        <w:t xml:space="preserve">四、宁夏软饮料行业产销情况分析</w:t>
      </w:r>
    </w:p>
    <w:p>
      <w:pPr>
        <w:spacing w:after="150"/>
      </w:pPr>
      <w:r>
        <w:rPr/>
        <w:t xml:space="preserve">五、新疆软饮料行业产销情况分析</w:t>
      </w:r>
    </w:p>
    <w:p>
      <w:pPr>
        <w:spacing w:after="150"/>
      </w:pPr>
      <w:r>
        <w:rPr>
          <w:b w:val="1"/>
          <w:bCs w:val="1"/>
        </w:rPr>
        <w:t xml:space="preserve">第七章 中国软饮料行业竞争分析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四、软饮料子行业竞争状况分析</w:t>
      </w:r>
    </w:p>
    <w:p>
      <w:pPr>
        <w:spacing w:after="150"/>
      </w:pPr>
      <w:r>
        <w:rPr/>
        <w:t xml:space="preserve">五、零糖饮料受追捧，百亿市场竞争不断激烈</w:t>
      </w:r>
    </w:p>
    <w:p>
      <w:pPr>
        <w:spacing w:after="150"/>
      </w:pPr>
      <w:r>
        <w:rPr/>
        <w:t xml:space="preserve">第二节 中国软饮料行业竞争格局综述</w:t>
      </w:r>
    </w:p>
    <w:p>
      <w:pPr>
        <w:spacing w:after="150"/>
      </w:pPr>
      <w:r>
        <w:rPr/>
        <w:t xml:space="preserve">一、中外软饮料市场竞争分析</w:t>
      </w:r>
    </w:p>
    <w:p>
      <w:pPr>
        <w:spacing w:after="150"/>
      </w:pPr>
      <w:r>
        <w:rPr/>
        <w:t xml:space="preserve">二、中国软饮料市场竞争分析</w:t>
      </w:r>
    </w:p>
    <w:p>
      <w:pPr>
        <w:spacing w:after="150"/>
      </w:pPr>
      <w:r>
        <w:rPr/>
        <w:t xml:space="preserve">三、中国软饮料行业竞争力分析</w:t>
      </w:r>
    </w:p>
    <w:p>
      <w:pPr>
        <w:spacing w:after="150"/>
      </w:pPr>
      <w:r>
        <w:rPr/>
        <w:t xml:space="preserve">四、中国软饮料企业竞争力分析</w:t>
      </w:r>
    </w:p>
    <w:p>
      <w:pPr>
        <w:spacing w:after="150"/>
      </w:pPr>
      <w:r>
        <w:rPr/>
        <w:t xml:space="preserve">第三节 软饮料市场竞争策略分析</w:t>
      </w:r>
    </w:p>
    <w:p>
      <w:pPr>
        <w:spacing w:after="150"/>
      </w:pPr>
      <w:r>
        <w:rPr>
          <w:b w:val="1"/>
          <w:bCs w:val="1"/>
        </w:rPr>
        <w:t xml:space="preserve">第八章 中国软饮料行业领先企业经营分析</w:t>
      </w:r>
    </w:p>
    <w:p>
      <w:pPr>
        <w:spacing w:after="150"/>
      </w:pPr>
      <w:r>
        <w:rPr/>
        <w:t xml:space="preserve">第一节 可口可乐(中国)投资有限公司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百事食品(中国)有限公司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杭州娃哈哈集团有限公司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农夫山泉股份有限公司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椰树集团有限公司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东鹏饮料(集团)股份有限公司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统一企业中国控股有限公司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广州王老吉大健康产业有限公司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广东健力宝股份有限公司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河北养元智汇饮品股份有限公司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天地壹号饮料股份有限公司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达能(中国)食品饮料有限公司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元气森林(北京)食品科技集团有限公司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承德露露股份公司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第九章 2024-2029年软饮料行业前景及趋势预测</w:t>
      </w:r>
    </w:p>
    <w:p>
      <w:pPr>
        <w:spacing w:after="150"/>
      </w:pPr>
      <w:r>
        <w:rPr/>
        <w:t xml:space="preserve">第一节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2024-2029年软饮料市场发展前景</w:t>
      </w:r>
    </w:p>
    <w:p>
      <w:pPr>
        <w:spacing w:after="150"/>
      </w:pPr>
      <w:r>
        <w:rPr/>
        <w:t xml:space="preserve">一、2024-2029年软饮料市场发展潜力</w:t>
      </w:r>
    </w:p>
    <w:p>
      <w:pPr>
        <w:spacing w:after="150"/>
      </w:pPr>
      <w:r>
        <w:rPr/>
        <w:t xml:space="preserve">二、2024-2029年软饮料市场发展前景</w:t>
      </w:r>
    </w:p>
    <w:p>
      <w:pPr>
        <w:spacing w:after="150"/>
      </w:pPr>
      <w:r>
        <w:rPr/>
        <w:t xml:space="preserve">三、2024-2029年软饮料行业发展趋势</w:t>
      </w:r>
    </w:p>
    <w:p>
      <w:pPr>
        <w:spacing w:after="150"/>
      </w:pPr>
      <w:r>
        <w:rPr/>
        <w:t xml:space="preserve">第三节 2024-2029年中国软饮料行业发展预测</w:t>
      </w:r>
    </w:p>
    <w:p>
      <w:pPr>
        <w:spacing w:after="150"/>
      </w:pPr>
      <w:r>
        <w:rPr/>
        <w:t xml:space="preserve">一、2024-2029年中国软饮料市场规模预测</w:t>
      </w:r>
    </w:p>
    <w:p>
      <w:pPr>
        <w:spacing w:after="150"/>
      </w:pPr>
      <w:r>
        <w:rPr/>
        <w:t xml:space="preserve">二、2024-2029年中国软饮料行业供给预测</w:t>
      </w:r>
    </w:p>
    <w:p>
      <w:pPr>
        <w:spacing w:after="150"/>
      </w:pPr>
      <w:r>
        <w:rPr/>
        <w:t xml:space="preserve">三、2024-2029年中国软饮料行业需求预测</w:t>
      </w:r>
    </w:p>
    <w:p>
      <w:pPr>
        <w:spacing w:after="150"/>
      </w:pPr>
      <w:r>
        <w:rPr/>
        <w:t xml:space="preserve">第四节 2024-2029年“互联网+”软饮料行业机会分析</w:t>
      </w:r>
    </w:p>
    <w:p>
      <w:pPr>
        <w:spacing w:after="150"/>
      </w:pPr>
      <w:r>
        <w:rPr/>
        <w:t xml:space="preserve">一、“互联网+”软饮料软饮料发展优势分析</w:t>
      </w:r>
    </w:p>
    <w:p>
      <w:pPr>
        <w:spacing w:after="150"/>
      </w:pPr>
      <w:r>
        <w:rPr/>
        <w:t xml:space="preserve">1、树立品牌</w:t>
      </w:r>
    </w:p>
    <w:p>
      <w:pPr>
        <w:spacing w:after="150"/>
      </w:pPr>
      <w:r>
        <w:rPr/>
        <w:t xml:space="preserve">2、拓展渠道</w:t>
      </w:r>
    </w:p>
    <w:p>
      <w:pPr>
        <w:spacing w:after="150"/>
      </w:pPr>
      <w:r>
        <w:rPr/>
        <w:t xml:space="preserve">3、去产能化</w:t>
      </w:r>
    </w:p>
    <w:p>
      <w:pPr>
        <w:spacing w:after="150"/>
      </w:pPr>
      <w:r>
        <w:rPr/>
        <w:t xml:space="preserve">二、“互联网+”软饮料行业机遇分析</w:t>
      </w:r>
    </w:p>
    <w:p>
      <w:pPr>
        <w:spacing w:after="150"/>
      </w:pPr>
      <w:r>
        <w:rPr/>
        <w:t xml:space="preserve">三、“互联网+”软饮料行业投资方向</w:t>
      </w:r>
    </w:p>
    <w:p>
      <w:pPr>
        <w:spacing w:after="150"/>
      </w:pPr>
      <w:r>
        <w:rPr/>
        <w:t xml:space="preserve">四、“互联网+”软饮料发展策略总结</w:t>
      </w:r>
    </w:p>
    <w:p>
      <w:pPr>
        <w:spacing w:after="150"/>
      </w:pPr>
      <w:r>
        <w:rPr/>
        <w:t xml:space="preserve">第五节 中国软饮料行业存在的问题及对策</w:t>
      </w:r>
    </w:p>
    <w:p>
      <w:pPr>
        <w:spacing w:after="150"/>
      </w:pPr>
      <w:r>
        <w:rPr/>
        <w:t xml:space="preserve">一、软饮料行业存在的问题</w:t>
      </w:r>
    </w:p>
    <w:p>
      <w:pPr>
        <w:spacing w:after="150"/>
      </w:pPr>
      <w:r>
        <w:rPr/>
        <w:t xml:space="preserve">二、软饮料行业发展的对策</w:t>
      </w:r>
    </w:p>
    <w:p>
      <w:pPr>
        <w:spacing w:after="150"/>
      </w:pPr>
      <w:r>
        <w:rPr>
          <w:b w:val="1"/>
          <w:bCs w:val="1"/>
        </w:rPr>
        <w:t xml:space="preserve">第十章 2024-2029年软饮料行业投资分析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第四节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中国软饮料行业投资建议</w:t>
      </w:r>
    </w:p>
    <w:p>
      <w:pPr>
        <w:spacing w:after="150"/>
      </w:pPr>
      <w:r>
        <w:rPr/>
        <w:t xml:space="preserve">一、软饮料行业主要投资建议</w:t>
      </w:r>
    </w:p>
    <w:p>
      <w:pPr>
        <w:spacing w:after="150"/>
      </w:pPr>
      <w:r>
        <w:rPr/>
        <w:t xml:space="preserve">二、中国软饮料企业融资分析</w:t>
      </w:r>
    </w:p>
    <w:p>
      <w:pPr>
        <w:spacing w:after="150"/>
      </w:pPr>
      <w:r>
        <w:rPr>
          <w:b w:val="1"/>
          <w:bCs w:val="1"/>
        </w:rPr>
        <w:t xml:space="preserve">第十一章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四、中国软饮料企业的品牌战略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b w:val="1"/>
          <w:bCs w:val="1"/>
        </w:rPr>
        <w:t xml:space="preserve">第十二章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图表：2019-2023年软饮料产品产销情况</w:t>
      </w:r>
    </w:p>
    <w:p>
      <w:pPr>
        <w:spacing w:after="150"/>
      </w:pPr>
      <w:r>
        <w:rPr/>
        <w:t xml:space="preserve">图表：2019-2023年中国软饮料行业盈利能力分析</w:t>
      </w:r>
    </w:p>
    <w:p>
      <w:pPr>
        <w:spacing w:after="150"/>
      </w:pPr>
      <w:r>
        <w:rPr/>
        <w:t xml:space="preserve">图表：2019-2023年中国软饮料行业运营能力分析</w:t>
      </w:r>
    </w:p>
    <w:p>
      <w:pPr>
        <w:spacing w:after="150"/>
      </w:pPr>
      <w:r>
        <w:rPr/>
        <w:t xml:space="preserve">图表：2019-2023年中国软饮料行业偿债能力分析</w:t>
      </w:r>
    </w:p>
    <w:p>
      <w:pPr>
        <w:spacing w:after="150"/>
      </w:pPr>
      <w:r>
        <w:rPr/>
        <w:t xml:space="preserve">图表：2019-2023年中国软饮料行业发展能力分析</w:t>
      </w:r>
    </w:p>
    <w:p>
      <w:pPr>
        <w:spacing w:after="150"/>
      </w:pPr>
      <w:r>
        <w:rPr/>
        <w:t xml:space="preserve">图表：2019-2023年软饮料行业主要经济指标统计表</w:t>
      </w:r>
    </w:p>
    <w:p>
      <w:pPr>
        <w:spacing w:after="150"/>
      </w:pPr>
      <w:r>
        <w:rPr/>
        <w:t xml:space="preserve">图表：2019-2023年中国规模以上饮料行业企业总数量</w:t>
      </w:r>
    </w:p>
    <w:p>
      <w:pPr>
        <w:spacing w:after="150"/>
      </w:pPr>
      <w:r>
        <w:rPr/>
        <w:t xml:space="preserve">图表：2019-2023年中国规模以上饮料制造企业业收入</w:t>
      </w:r>
    </w:p>
    <w:p>
      <w:pPr>
        <w:spacing w:after="150"/>
      </w:pPr>
      <w:r>
        <w:rPr/>
        <w:t xml:space="preserve">图表：2024-2029年中国软饮料市场规模变化趋势预测</w:t>
      </w:r>
    </w:p>
    <w:p>
      <w:pPr>
        <w:spacing w:after="150"/>
      </w:pPr>
      <w:r>
        <w:rPr/>
        <w:t xml:space="preserve">图表：2024-2029年全国软饮料产量变化预测</w:t>
      </w:r>
    </w:p>
    <w:p>
      <w:pPr>
        <w:spacing w:after="150"/>
      </w:pPr>
      <w:r>
        <w:rPr/>
        <w:t xml:space="preserve">图表：2024-2029年中国碳酸饮料行业发展规模预测</w:t>
      </w:r>
    </w:p>
    <w:p>
      <w:pPr>
        <w:spacing w:after="150"/>
      </w:pPr>
      <w:r>
        <w:rPr/>
        <w:t xml:space="preserve">图表：2024-2029年碳酸饮料制造业产值预测</w:t>
      </w:r>
    </w:p>
    <w:p>
      <w:pPr>
        <w:spacing w:after="150"/>
      </w:pPr>
      <w:r>
        <w:rPr/>
        <w:t xml:space="preserve">图表：2024-2029年茶饮料行业产值预测</w:t>
      </w:r>
    </w:p>
    <w:p>
      <w:pPr>
        <w:spacing w:after="150"/>
      </w:pPr>
      <w:r>
        <w:rPr/>
        <w:t xml:space="preserve">图表：2024-2029年果蔬饮料行业产值预测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中国软饮料行业深度调研及前景趋势与投资发展战略研究报告(2024-2029版)</dc:title>
  <dc:description>中国软饮料行业深度调研及前景趋势与投资发展战略研究报告(2024-2029版)</dc:description>
  <dc:subject>中国软饮料行业深度调研及前景趋势与投资发展战略研究报告(2024-2029版)</dc:subject>
  <cp:keywords>研究报告</cp:keywords>
  <cp:category>研究报告</cp:category>
  <cp:lastModifiedBy>北京中道泰和信息咨询有限公司</cp:lastModifiedBy>
  <dcterms:created xsi:type="dcterms:W3CDTF">2024-01-28T22:18:07+08:00</dcterms:created>
  <dcterms:modified xsi:type="dcterms:W3CDTF">2024-01-28T22:18:07+08:00</dcterms:modified>
</cp:coreProperties>
</file>

<file path=docProps/custom.xml><?xml version="1.0" encoding="utf-8"?>
<Properties xmlns="http://schemas.openxmlformats.org/officeDocument/2006/custom-properties" xmlns:vt="http://schemas.openxmlformats.org/officeDocument/2006/docPropsVTypes"/>
</file>