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全球及中国儿童墙贴花行业深度研究报告(2022版)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儿童墙贴花行业的发展。</w:t>
      </w:r>
    </w:p>
    <w:p>
      <w:pPr>
        <w:spacing w:after="150"/>
      </w:pPr>
      <w:r>
        <w:rPr/>
        <w:t xml:space="preserve">本报告《全球及中国儿童墙贴花市场洞察报告》，旨在通过系统性研究，梳理国内外儿童墙贴花行业发展现状与趋势，估算儿童墙贴花行业市场总体规模及主要国家市场占比，解析儿童墙贴花行业各细分赛道发展潜力，研判儿童墙贴花下游市场需求，分析儿童墙贴花行业竞争格局，从而协助解决儿童墙贴花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全球儿童墙贴花主要生产商：</w:t>
      </w:r>
    </w:p>
    <w:p>
      <w:pPr>
        <w:spacing w:after="150"/>
      </w:pPr>
      <w:r>
        <w:rPr/>
        <w:t xml:space="preserve">West Elm</w:t>
      </w:r>
    </w:p>
    <w:p>
      <w:pPr>
        <w:spacing w:after="150"/>
      </w:pPr>
      <w:r>
        <w:rPr/>
        <w:t xml:space="preserve">Minted</w:t>
      </w:r>
    </w:p>
    <w:p>
      <w:pPr>
        <w:spacing w:after="150"/>
      </w:pPr>
      <w:r>
        <w:rPr/>
        <w:t xml:space="preserve">AllModern</w:t>
      </w:r>
    </w:p>
    <w:p>
      <w:pPr>
        <w:spacing w:after="150"/>
      </w:pPr>
      <w:r>
        <w:rPr/>
        <w:t xml:space="preserve">RoomMates</w:t>
      </w:r>
    </w:p>
    <w:p>
      <w:pPr>
        <w:spacing w:after="150"/>
      </w:pPr>
      <w:r>
        <w:rPr/>
        <w:t xml:space="preserve">Crate and Barrel</w:t>
      </w:r>
    </w:p>
    <w:p>
      <w:pPr>
        <w:spacing w:after="150"/>
      </w:pPr>
      <w:r>
        <w:rPr/>
        <w:t xml:space="preserve">Shutterfly</w:t>
      </w:r>
    </w:p>
    <w:p>
      <w:pPr>
        <w:spacing w:after="150"/>
      </w:pPr>
      <w:r>
        <w:rPr/>
        <w:t xml:space="preserve">Paper Culture</w:t>
      </w:r>
    </w:p>
    <w:p>
      <w:pPr>
        <w:spacing w:after="150"/>
      </w:pPr>
      <w:r>
        <w:rPr/>
        <w:t xml:space="preserve">Fathead，LLC</w:t>
      </w:r>
    </w:p>
    <w:p>
      <w:pPr>
        <w:spacing w:after="150"/>
      </w:pPr>
      <w:r>
        <w:rPr/>
        <w:t xml:space="preserve">The Land of Nod</w:t>
      </w:r>
    </w:p>
    <w:p>
      <w:pPr>
        <w:spacing w:after="150"/>
      </w:pPr>
      <w:r>
        <w:rPr/>
        <w:t xml:space="preserve">WallPops</w:t>
      </w:r>
    </w:p>
    <w:p>
      <w:pPr>
        <w:spacing w:after="150"/>
      </w:pPr>
      <w:r>
        <w:rPr/>
        <w:t xml:space="preserve">Vistaprint</w:t>
      </w:r>
    </w:p>
    <w:p>
      <w:pPr>
        <w:spacing w:after="150"/>
      </w:pPr>
      <w:r>
        <w:rPr/>
        <w:t xml:space="preserve">本报告重点分析了全球及以下几个地区市场，包括儿童墙贴花产销现状及前景预测：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儿童墙贴花产品细分为以下几类，报告详细分析了各细分产品价格、产量、销量、市场占比：</w:t>
      </w:r>
    </w:p>
    <w:p>
      <w:pPr>
        <w:spacing w:after="150"/>
      </w:pPr>
      <w:r>
        <w:rPr/>
        <w:t xml:space="preserve">墙壁艺术</w:t>
      </w:r>
    </w:p>
    <w:p>
      <w:pPr>
        <w:spacing w:after="150"/>
      </w:pPr>
      <w:r>
        <w:rPr/>
        <w:t xml:space="preserve">墙纸</w:t>
      </w:r>
    </w:p>
    <w:p>
      <w:pPr>
        <w:spacing w:after="150"/>
      </w:pPr>
      <w:r>
        <w:rPr/>
        <w:t xml:space="preserve">壁镜</w:t>
      </w:r>
    </w:p>
    <w:p>
      <w:pPr>
        <w:spacing w:after="150"/>
      </w:pPr>
      <w:r>
        <w:rPr/>
        <w:t xml:space="preserve">2018-2028各细分应用领域销量及消费变化趋势，前景预测及市场占比分析，\"目录输出!$B$1\"的细分应用领域如下所示：</w:t>
      </w:r>
    </w:p>
    <w:p>
      <w:pPr>
        <w:spacing w:after="150"/>
      </w:pPr>
      <w:r>
        <w:rPr/>
        <w:t xml:space="preserve">儿童房</w:t>
      </w:r>
    </w:p>
    <w:p>
      <w:pPr>
        <w:spacing w:after="150"/>
      </w:pPr>
      <w:r>
        <w:rPr/>
        <w:t xml:space="preserve">幼儿园</w:t>
      </w:r>
    </w:p>
    <w:p>
      <w:pPr>
        <w:spacing w:after="150"/>
      </w:pPr>
      <w:r>
        <w:rPr/>
        <w:t xml:space="preserve">餐厅</w:t>
      </w:r>
    </w:p>
    <w:p>
      <w:pPr>
        <w:spacing w:after="150"/>
      </w:pPr>
      <w:r>
        <w:rPr/>
        <w:t xml:space="preserve">游乐园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儿童墙贴花行业概述</w:t>
      </w:r>
    </w:p>
    <w:p>
      <w:pPr>
        <w:spacing w:after="150"/>
      </w:pPr>
      <w:r>
        <w:rPr/>
        <w:t xml:space="preserve">1.1 儿童墙贴花定义及报告研究范围</w:t>
      </w:r>
    </w:p>
    <w:p>
      <w:pPr>
        <w:spacing w:after="150"/>
      </w:pPr>
      <w:r>
        <w:rPr/>
        <w:t xml:space="preserve">1.2 儿童墙贴花产品分类及头部企业</w:t>
      </w:r>
    </w:p>
    <w:p>
      <w:pPr>
        <w:spacing w:after="150"/>
      </w:pPr>
      <w:r>
        <w:rPr/>
        <w:t xml:space="preserve">1.3 全球及中国市场儿童墙贴花行业相关政策</w:t>
      </w:r>
    </w:p>
    <w:p>
      <w:pPr>
        <w:spacing w:after="150"/>
      </w:pPr>
      <w:r>
        <w:rPr>
          <w:b w:val="1"/>
          <w:bCs w:val="1"/>
        </w:rPr>
        <w:t xml:space="preserve">2 全球儿童墙贴花市场产业链分析</w:t>
      </w:r>
    </w:p>
    <w:p>
      <w:pPr>
        <w:spacing w:after="150"/>
      </w:pPr>
      <w:r>
        <w:rPr/>
        <w:t xml:space="preserve">2.1 儿童墙贴花产业链</w:t>
      </w:r>
    </w:p>
    <w:p>
      <w:pPr>
        <w:spacing w:after="150"/>
      </w:pPr>
      <w:r>
        <w:rPr/>
        <w:t xml:space="preserve">2.2 儿童墙贴花产业链上游</w:t>
      </w:r>
    </w:p>
    <w:p>
      <w:pPr>
        <w:spacing w:after="150"/>
      </w:pPr>
      <w:r>
        <w:rPr/>
        <w:t xml:space="preserve">2.2.1 上游主要国外企业</w:t>
      </w:r>
    </w:p>
    <w:p>
      <w:pPr>
        <w:spacing w:after="150"/>
      </w:pPr>
      <w:r>
        <w:rPr/>
        <w:t xml:space="preserve">2.2.2 上游主要国内企业</w:t>
      </w:r>
    </w:p>
    <w:p>
      <w:pPr>
        <w:spacing w:after="150"/>
      </w:pPr>
      <w:r>
        <w:rPr/>
        <w:t xml:space="preserve">2.3 儿童墙贴花产业链中游</w:t>
      </w:r>
    </w:p>
    <w:p>
      <w:pPr>
        <w:spacing w:after="150"/>
      </w:pPr>
      <w:r>
        <w:rPr/>
        <w:t xml:space="preserve">2.3.1 全球儿童墙贴花主要生产商生产基地及产品覆盖领域</w:t>
      </w:r>
    </w:p>
    <w:p>
      <w:pPr>
        <w:spacing w:after="150"/>
      </w:pPr>
      <w:r>
        <w:rPr/>
        <w:t xml:space="preserve">2.3.2 全球儿童墙贴花主要生产商销量排名及市场集中率分析</w:t>
      </w:r>
    </w:p>
    <w:p>
      <w:pPr>
        <w:spacing w:after="150"/>
      </w:pPr>
      <w:r>
        <w:rPr/>
        <w:t xml:space="preserve">2.4 全球儿童墙贴花下游细分市场销量及市场占比(2018-2028年)</w:t>
      </w:r>
    </w:p>
    <w:p>
      <w:pPr>
        <w:spacing w:after="150"/>
      </w:pPr>
      <w:r>
        <w:rPr/>
        <w:t xml:space="preserve">2.4.1 全球儿童墙贴花下游细分市场销量占比(2018-2022年)</w:t>
      </w:r>
    </w:p>
    <w:p>
      <w:pPr>
        <w:spacing w:after="150"/>
      </w:pPr>
      <w:r>
        <w:rPr/>
        <w:t xml:space="preserve">2.4.2 儿童房</w:t>
      </w:r>
    </w:p>
    <w:p>
      <w:pPr>
        <w:spacing w:after="150"/>
      </w:pPr>
      <w:r>
        <w:rPr/>
        <w:t xml:space="preserve">2.4.3 幼儿园</w:t>
      </w:r>
    </w:p>
    <w:p>
      <w:pPr>
        <w:spacing w:after="150"/>
      </w:pPr>
      <w:r>
        <w:rPr/>
        <w:t xml:space="preserve">2.4.4 …...</w:t>
      </w:r>
    </w:p>
    <w:p>
      <w:pPr>
        <w:spacing w:after="150"/>
      </w:pPr>
      <w:r>
        <w:rPr/>
        <w:t xml:space="preserve">2.5 中国儿童墙贴花销售现状及下游细分市场分析(2018-2028年)</w:t>
      </w:r>
    </w:p>
    <w:p>
      <w:pPr>
        <w:spacing w:after="150"/>
      </w:pPr>
      <w:r>
        <w:rPr/>
        <w:t xml:space="preserve">2.5.1 中国儿童墙贴花下游细分市场销量占比(2018-2022年)</w:t>
      </w:r>
    </w:p>
    <w:p>
      <w:pPr>
        <w:spacing w:after="150"/>
      </w:pPr>
      <w:r>
        <w:rPr/>
        <w:t xml:space="preserve">2.5.2 儿童房</w:t>
      </w:r>
    </w:p>
    <w:p>
      <w:pPr>
        <w:spacing w:after="150"/>
      </w:pPr>
      <w:r>
        <w:rPr/>
        <w:t xml:space="preserve">2.5.3 幼儿园</w:t>
      </w:r>
    </w:p>
    <w:p>
      <w:pPr>
        <w:spacing w:after="150"/>
      </w:pPr>
      <w:r>
        <w:rPr/>
        <w:t xml:space="preserve">2.5.4 …...</w:t>
      </w:r>
    </w:p>
    <w:p>
      <w:pPr>
        <w:spacing w:after="150"/>
      </w:pPr>
      <w:r>
        <w:rPr>
          <w:b w:val="1"/>
          <w:bCs w:val="1"/>
        </w:rPr>
        <w:t xml:space="preserve">3 全球儿童墙贴花市场发展状况及前景分析</w:t>
      </w:r>
    </w:p>
    <w:p>
      <w:pPr>
        <w:spacing w:after="150"/>
      </w:pPr>
      <w:r>
        <w:rPr/>
        <w:t xml:space="preserve">3.1 全球儿童墙贴花供需现状及预测(2018-2028年)</w:t>
      </w:r>
    </w:p>
    <w:p>
      <w:pPr>
        <w:spacing w:after="150"/>
      </w:pPr>
      <w:r>
        <w:rPr/>
        <w:t xml:space="preserve">3.1.1 全球儿童墙贴花产能、产量、产能利用率(2018-2028年)</w:t>
      </w:r>
    </w:p>
    <w:p>
      <w:pPr>
        <w:spacing w:after="150"/>
      </w:pPr>
      <w:r>
        <w:rPr/>
        <w:t xml:space="preserve">3.1.2 全球市场各类型儿童墙贴花产量及预测(2018-2028年)</w:t>
      </w:r>
    </w:p>
    <w:p>
      <w:pPr>
        <w:spacing w:after="150"/>
      </w:pPr>
      <w:r>
        <w:rPr/>
        <w:t xml:space="preserve">3.2 全球儿童墙贴花行业竞争格局分析</w:t>
      </w:r>
    </w:p>
    <w:p>
      <w:pPr>
        <w:spacing w:after="150"/>
      </w:pPr>
      <w:r>
        <w:rPr/>
        <w:t xml:space="preserve">3.2.1 全球主要儿童墙贴花生产商销量及市场占有率(2018 Vs 2022)</w:t>
      </w:r>
    </w:p>
    <w:p>
      <w:pPr>
        <w:spacing w:after="150"/>
      </w:pPr>
      <w:r>
        <w:rPr/>
        <w:t xml:space="preserve">3.2.2 全球主要儿童墙贴花生产商销售额及市场占有率(2018 Vs 2022)</w:t>
      </w:r>
    </w:p>
    <w:p>
      <w:pPr>
        <w:spacing w:after="150"/>
      </w:pPr>
      <w:r>
        <w:rPr>
          <w:b w:val="1"/>
          <w:bCs w:val="1"/>
        </w:rPr>
        <w:t xml:space="preserve">4 全球主要地区儿童墙贴花市场规模占比分析</w:t>
      </w:r>
    </w:p>
    <w:p>
      <w:pPr>
        <w:spacing w:after="150"/>
      </w:pPr>
      <w:r>
        <w:rPr/>
        <w:t xml:space="preserve">4.1 全球主要地区儿童墙贴花产量占比</w:t>
      </w:r>
    </w:p>
    <w:p>
      <w:pPr>
        <w:spacing w:after="150"/>
      </w:pPr>
      <w:r>
        <w:rPr/>
        <w:t xml:space="preserve">4.2 美国市场儿童墙贴花产量及增长率(2018-2028年)</w:t>
      </w:r>
    </w:p>
    <w:p>
      <w:pPr>
        <w:spacing w:after="150"/>
      </w:pPr>
      <w:r>
        <w:rPr/>
        <w:t xml:space="preserve">4.3 欧洲市场儿童墙贴花产量及增长率(2018-2028年)</w:t>
      </w:r>
    </w:p>
    <w:p>
      <w:pPr>
        <w:spacing w:after="150"/>
      </w:pPr>
      <w:r>
        <w:rPr/>
        <w:t xml:space="preserve">4.4 日本市场儿童墙贴花产量及增长率(2018-2028年)</w:t>
      </w:r>
    </w:p>
    <w:p>
      <w:pPr>
        <w:spacing w:after="150"/>
      </w:pPr>
      <w:r>
        <w:rPr/>
        <w:t xml:space="preserve">4.5 东南亚市场儿童墙贴花产量及增长率(2018-2028年)</w:t>
      </w:r>
    </w:p>
    <w:p>
      <w:pPr>
        <w:spacing w:after="150"/>
      </w:pPr>
      <w:r>
        <w:rPr/>
        <w:t xml:space="preserve">4.6 印度市场儿童墙贴花产量及增长率(2018-2028年)</w:t>
      </w:r>
    </w:p>
    <w:p>
      <w:pPr>
        <w:spacing w:after="150"/>
      </w:pPr>
      <w:r>
        <w:rPr>
          <w:b w:val="1"/>
          <w:bCs w:val="1"/>
        </w:rPr>
        <w:t xml:space="preserve">5 全球儿童墙贴花销售状况及需求前景</w:t>
      </w:r>
    </w:p>
    <w:p>
      <w:pPr>
        <w:spacing w:after="150"/>
      </w:pPr>
      <w:r>
        <w:rPr/>
        <w:t xml:space="preserve">5.1 全球主要地区儿童墙贴花消量及销售额占比(2018-2028年)</w:t>
      </w:r>
    </w:p>
    <w:p>
      <w:pPr>
        <w:spacing w:after="150"/>
      </w:pPr>
      <w:r>
        <w:rPr/>
        <w:t xml:space="preserve">5.2 美国市场儿童墙贴花销售现状及预测(2018-2028年)</w:t>
      </w:r>
    </w:p>
    <w:p>
      <w:pPr>
        <w:spacing w:after="150"/>
      </w:pPr>
      <w:r>
        <w:rPr/>
        <w:t xml:space="preserve">5.2.1 印度市场儿童墙贴花销量及增长率(2018-2028年)</w:t>
      </w:r>
    </w:p>
    <w:p>
      <w:pPr>
        <w:spacing w:after="150"/>
      </w:pPr>
      <w:r>
        <w:rPr/>
        <w:t xml:space="preserve">5.2.2 印度市场儿童墙贴花销售额及增长率(2018-2028年)</w:t>
      </w:r>
    </w:p>
    <w:p>
      <w:pPr>
        <w:spacing w:after="150"/>
      </w:pPr>
      <w:r>
        <w:rPr/>
        <w:t xml:space="preserve">5.3 欧洲市场儿童墙贴花销售现状及预测(2018-2028年)</w:t>
      </w:r>
    </w:p>
    <w:p>
      <w:pPr>
        <w:spacing w:after="150"/>
      </w:pPr>
      <w:r>
        <w:rPr/>
        <w:t xml:space="preserve">5.3.1 欧洲市场儿童墙贴花销量及增长率(2018-2028年)</w:t>
      </w:r>
    </w:p>
    <w:p>
      <w:pPr>
        <w:spacing w:after="150"/>
      </w:pPr>
      <w:r>
        <w:rPr/>
        <w:t xml:space="preserve">5.3.2 欧洲市场儿童墙贴花销售额及增长率(2018-2028年)</w:t>
      </w:r>
    </w:p>
    <w:p>
      <w:pPr>
        <w:spacing w:after="150"/>
      </w:pPr>
      <w:r>
        <w:rPr/>
        <w:t xml:space="preserve">5.4 日本市场儿童墙贴花销售现状及预测(2018-2028年)</w:t>
      </w:r>
    </w:p>
    <w:p>
      <w:pPr>
        <w:spacing w:after="150"/>
      </w:pPr>
      <w:r>
        <w:rPr/>
        <w:t xml:space="preserve">5.4.1 日本市场儿童墙贴花销量及增长率(2018-2028年)</w:t>
      </w:r>
    </w:p>
    <w:p>
      <w:pPr>
        <w:spacing w:after="150"/>
      </w:pPr>
      <w:r>
        <w:rPr/>
        <w:t xml:space="preserve">5.4.2 日本市场儿童墙贴花销售额及增长率(2018-2028年)</w:t>
      </w:r>
    </w:p>
    <w:p>
      <w:pPr>
        <w:spacing w:after="150"/>
      </w:pPr>
      <w:r>
        <w:rPr/>
        <w:t xml:space="preserve">5.5 东南亚市场儿童墙贴花销售现状及预测(2018-2028年)</w:t>
      </w:r>
    </w:p>
    <w:p>
      <w:pPr>
        <w:spacing w:after="150"/>
      </w:pPr>
      <w:r>
        <w:rPr/>
        <w:t xml:space="preserve">5.5.1 东南亚市场儿童墙贴花销量及增长率(2018-2028年)</w:t>
      </w:r>
    </w:p>
    <w:p>
      <w:pPr>
        <w:spacing w:after="150"/>
      </w:pPr>
      <w:r>
        <w:rPr/>
        <w:t xml:space="preserve">5.5.2 东南亚市场儿童墙贴花销售额及增长率(2018-2028年)</w:t>
      </w:r>
    </w:p>
    <w:p>
      <w:pPr>
        <w:spacing w:after="150"/>
      </w:pPr>
      <w:r>
        <w:rPr/>
        <w:t xml:space="preserve">5.6 印度市场儿童墙贴花销售现状及预测(2018-2028年)</w:t>
      </w:r>
    </w:p>
    <w:p>
      <w:pPr>
        <w:spacing w:after="150"/>
      </w:pPr>
      <w:r>
        <w:rPr/>
        <w:t xml:space="preserve">5.6.1 印度市场儿童墙贴花销量及增长率(2018-2028年)</w:t>
      </w:r>
    </w:p>
    <w:p>
      <w:pPr>
        <w:spacing w:after="150"/>
      </w:pPr>
      <w:r>
        <w:rPr/>
        <w:t xml:space="preserve">5.6.2 印度市场儿童墙贴花销售额及增长率(2018-2028年)</w:t>
      </w:r>
    </w:p>
    <w:p>
      <w:pPr>
        <w:spacing w:after="150"/>
      </w:pPr>
      <w:r>
        <w:rPr>
          <w:b w:val="1"/>
          <w:bCs w:val="1"/>
        </w:rPr>
        <w:t xml:space="preserve">6 中国儿童墙贴花市场发展状况及前景分析</w:t>
      </w:r>
    </w:p>
    <w:p>
      <w:pPr>
        <w:spacing w:after="150"/>
      </w:pPr>
      <w:r>
        <w:rPr/>
        <w:t xml:space="preserve">6.1 中国儿童墙贴花供需现状及预测(2018-2028年)</w:t>
      </w:r>
    </w:p>
    <w:p>
      <w:pPr>
        <w:spacing w:after="150"/>
      </w:pPr>
      <w:r>
        <w:rPr/>
        <w:t xml:space="preserve">6.1.1 中国儿童墙贴花产能、产量、产能利用率(2018-2028年)</w:t>
      </w:r>
    </w:p>
    <w:p>
      <w:pPr>
        <w:spacing w:after="150"/>
      </w:pPr>
      <w:r>
        <w:rPr/>
        <w:t xml:space="preserve">6.1.2 中国市场各类型儿童墙贴花产量及预测(2018-2028年)</w:t>
      </w:r>
    </w:p>
    <w:p>
      <w:pPr>
        <w:spacing w:after="150"/>
      </w:pPr>
      <w:r>
        <w:rPr/>
        <w:t xml:space="preserve">6.2 中国儿童墙贴花厂商销量排行</w:t>
      </w:r>
    </w:p>
    <w:p>
      <w:pPr>
        <w:spacing w:after="150"/>
      </w:pPr>
      <w:r>
        <w:rPr/>
        <w:t xml:space="preserve">6.2.1 中国市场儿童墙贴花主要生产商销量及市场份额(2019-2021)</w:t>
      </w:r>
    </w:p>
    <w:p>
      <w:pPr>
        <w:spacing w:after="150"/>
      </w:pPr>
      <w:r>
        <w:rPr/>
        <w:t xml:space="preserve">6.2.2 中国市场儿童墙贴花主要生产商销售额及市场份额(2019-2021)</w:t>
      </w:r>
    </w:p>
    <w:p>
      <w:pPr>
        <w:spacing w:after="150"/>
      </w:pPr>
      <w:r>
        <w:rPr/>
        <w:t xml:space="preserve">6.3 中国市场儿童墙贴花销量前五生产商市场定位分析</w:t>
      </w:r>
    </w:p>
    <w:p>
      <w:pPr>
        <w:spacing w:after="150"/>
      </w:pPr>
      <w:r>
        <w:rPr>
          <w:b w:val="1"/>
          <w:bCs w:val="1"/>
        </w:rPr>
        <w:t xml:space="preserve">7 中国市场儿童墙贴花进出口发展趋势及预测（2018-2028年）</w:t>
      </w:r>
    </w:p>
    <w:p>
      <w:pPr>
        <w:spacing w:after="150"/>
      </w:pPr>
      <w:r>
        <w:rPr/>
        <w:t xml:space="preserve">7.1 中国儿童墙贴花进出口量及增长率(2018-2028年)</w:t>
      </w:r>
    </w:p>
    <w:p>
      <w:pPr>
        <w:spacing w:after="150"/>
      </w:pPr>
      <w:r>
        <w:rPr/>
        <w:t xml:space="preserve">7.2 中国儿童墙贴花主要进口来源</w:t>
      </w:r>
    </w:p>
    <w:p>
      <w:pPr>
        <w:spacing w:after="150"/>
      </w:pPr>
      <w:r>
        <w:rPr/>
        <w:t xml:space="preserve">7.3 中国儿童墙贴花主要出口国</w:t>
      </w:r>
    </w:p>
    <w:p>
      <w:pPr>
        <w:spacing w:after="150"/>
      </w:pPr>
      <w:r>
        <w:rPr>
          <w:b w:val="1"/>
          <w:bCs w:val="1"/>
        </w:rPr>
        <w:t xml:space="preserve">8 儿童墙贴花竞争企业分析</w:t>
      </w:r>
    </w:p>
    <w:p>
      <w:pPr>
        <w:spacing w:after="150"/>
      </w:pPr>
      <w:r>
        <w:rPr/>
        <w:t xml:space="preserve">8.1 West Elm</w:t>
      </w:r>
    </w:p>
    <w:p>
      <w:pPr>
        <w:spacing w:after="150"/>
      </w:pPr>
      <w:r>
        <w:rPr/>
        <w:t xml:space="preserve">8.1.1 West Elm 企业概况</w:t>
      </w:r>
    </w:p>
    <w:p>
      <w:pPr>
        <w:spacing w:after="150"/>
      </w:pPr>
      <w:r>
        <w:rPr/>
        <w:t xml:space="preserve">8.1.2 West Elm 相关产品介绍或参数</w:t>
      </w:r>
    </w:p>
    <w:p>
      <w:pPr>
        <w:spacing w:after="150"/>
      </w:pPr>
      <w:r>
        <w:rPr/>
        <w:t xml:space="preserve">8.1.3 West Elm 销量、销售额及价格(2018-2022年)</w:t>
      </w:r>
    </w:p>
    <w:p>
      <w:pPr>
        <w:spacing w:after="150"/>
      </w:pPr>
      <w:r>
        <w:rPr/>
        <w:t xml:space="preserve">8.1.4 West Elm 商业动态</w:t>
      </w:r>
    </w:p>
    <w:p>
      <w:pPr>
        <w:spacing w:after="150"/>
      </w:pPr>
      <w:r>
        <w:rPr/>
        <w:t xml:space="preserve">8.2 Minted</w:t>
      </w:r>
    </w:p>
    <w:p>
      <w:pPr>
        <w:spacing w:after="150"/>
      </w:pPr>
      <w:r>
        <w:rPr/>
        <w:t xml:space="preserve">8.2.1 Minted 企业概况</w:t>
      </w:r>
    </w:p>
    <w:p>
      <w:pPr>
        <w:spacing w:after="150"/>
      </w:pPr>
      <w:r>
        <w:rPr/>
        <w:t xml:space="preserve">8.2.2 Minted 相关产品介绍或参数</w:t>
      </w:r>
    </w:p>
    <w:p>
      <w:pPr>
        <w:spacing w:after="150"/>
      </w:pPr>
      <w:r>
        <w:rPr/>
        <w:t xml:space="preserve">8.2.3 Minted 销量、销售额及价格(2018-2022年)</w:t>
      </w:r>
    </w:p>
    <w:p>
      <w:pPr>
        <w:spacing w:after="150"/>
      </w:pPr>
      <w:r>
        <w:rPr/>
        <w:t xml:space="preserve">8.2.4 Minted 商业动态</w:t>
      </w:r>
    </w:p>
    <w:p>
      <w:pPr>
        <w:spacing w:after="150"/>
      </w:pPr>
      <w:r>
        <w:rPr/>
        <w:t xml:space="preserve">8.3 AllModern</w:t>
      </w:r>
    </w:p>
    <w:p>
      <w:pPr>
        <w:spacing w:after="150"/>
      </w:pPr>
      <w:r>
        <w:rPr/>
        <w:t xml:space="preserve">8.3.1 AllModern 企业概况</w:t>
      </w:r>
    </w:p>
    <w:p>
      <w:pPr>
        <w:spacing w:after="150"/>
      </w:pPr>
      <w:r>
        <w:rPr/>
        <w:t xml:space="preserve">8.3.2 AllModern 相关产品介绍或参数</w:t>
      </w:r>
    </w:p>
    <w:p>
      <w:pPr>
        <w:spacing w:after="150"/>
      </w:pPr>
      <w:r>
        <w:rPr/>
        <w:t xml:space="preserve">8.3.3 AllModern 销量、销售额及价格(2018-2022年)</w:t>
      </w:r>
    </w:p>
    <w:p>
      <w:pPr>
        <w:spacing w:after="150"/>
      </w:pPr>
      <w:r>
        <w:rPr/>
        <w:t xml:space="preserve">8.3.4 AllModern 商业动态</w:t>
      </w:r>
    </w:p>
    <w:p>
      <w:pPr>
        <w:spacing w:after="150"/>
      </w:pPr>
      <w:r>
        <w:rPr/>
        <w:t xml:space="preserve">8.4 RoomMates</w:t>
      </w:r>
    </w:p>
    <w:p>
      <w:pPr>
        <w:spacing w:after="150"/>
      </w:pPr>
      <w:r>
        <w:rPr/>
        <w:t xml:space="preserve">8.4.1 RoomMates 企业概况</w:t>
      </w:r>
    </w:p>
    <w:p>
      <w:pPr>
        <w:spacing w:after="150"/>
      </w:pPr>
      <w:r>
        <w:rPr/>
        <w:t xml:space="preserve">8.4.2 RoomMates 相关产品介绍或参数</w:t>
      </w:r>
    </w:p>
    <w:p>
      <w:pPr>
        <w:spacing w:after="150"/>
      </w:pPr>
      <w:r>
        <w:rPr/>
        <w:t xml:space="preserve">8.4.3 RoomMates 销量、销售额及价格(2018-2022年)</w:t>
      </w:r>
    </w:p>
    <w:p>
      <w:pPr>
        <w:spacing w:after="150"/>
      </w:pPr>
      <w:r>
        <w:rPr/>
        <w:t xml:space="preserve">8.4.4 RoomMates 商业动态</w:t>
      </w:r>
    </w:p>
    <w:p>
      <w:pPr>
        <w:spacing w:after="150"/>
      </w:pPr>
      <w:r>
        <w:rPr/>
        <w:t xml:space="preserve">8.5 Crate and Barrel</w:t>
      </w:r>
    </w:p>
    <w:p>
      <w:pPr>
        <w:spacing w:after="150"/>
      </w:pPr>
      <w:r>
        <w:rPr/>
        <w:t xml:space="preserve">8.5.1 Crate and Barrel 企业概况</w:t>
      </w:r>
    </w:p>
    <w:p>
      <w:pPr>
        <w:spacing w:after="150"/>
      </w:pPr>
      <w:r>
        <w:rPr/>
        <w:t xml:space="preserve">8.5.2 Crate and Barrel 相关产品介绍或参数</w:t>
      </w:r>
    </w:p>
    <w:p>
      <w:pPr>
        <w:spacing w:after="150"/>
      </w:pPr>
      <w:r>
        <w:rPr/>
        <w:t xml:space="preserve">8.5.3 Crate and Barrel 销量、销售额及价格(2018-2022年)</w:t>
      </w:r>
    </w:p>
    <w:p>
      <w:pPr>
        <w:spacing w:after="150"/>
      </w:pPr>
      <w:r>
        <w:rPr/>
        <w:t xml:space="preserve">8.5.4 Crate and Barrel 商业动态</w:t>
      </w:r>
    </w:p>
    <w:p>
      <w:pPr>
        <w:spacing w:after="150"/>
      </w:pPr>
      <w:r>
        <w:rPr/>
        <w:t xml:space="preserve">8.6 Shutterfly</w:t>
      </w:r>
    </w:p>
    <w:p>
      <w:pPr>
        <w:spacing w:after="150"/>
      </w:pPr>
      <w:r>
        <w:rPr/>
        <w:t xml:space="preserve">8.6.1 Shutterfly 企业概况</w:t>
      </w:r>
    </w:p>
    <w:p>
      <w:pPr>
        <w:spacing w:after="150"/>
      </w:pPr>
      <w:r>
        <w:rPr/>
        <w:t xml:space="preserve">8.6.2 Shutterfly 相关产品介绍或参数</w:t>
      </w:r>
    </w:p>
    <w:p>
      <w:pPr>
        <w:spacing w:after="150"/>
      </w:pPr>
      <w:r>
        <w:rPr/>
        <w:t xml:space="preserve">8.6.3 Shutterfly 销量、销售额及价格(2018-2022年)</w:t>
      </w:r>
    </w:p>
    <w:p>
      <w:pPr>
        <w:spacing w:after="150"/>
      </w:pPr>
      <w:r>
        <w:rPr/>
        <w:t xml:space="preserve">8.6.4 Shutterfly 商业动态</w:t>
      </w:r>
    </w:p>
    <w:p>
      <w:pPr>
        <w:spacing w:after="150"/>
      </w:pPr>
      <w:r>
        <w:rPr/>
        <w:t xml:space="preserve">8.7 Paper Culture</w:t>
      </w:r>
    </w:p>
    <w:p>
      <w:pPr>
        <w:spacing w:after="150"/>
      </w:pPr>
      <w:r>
        <w:rPr/>
        <w:t xml:space="preserve">8.7.1 Paper Culture 企业概况</w:t>
      </w:r>
    </w:p>
    <w:p>
      <w:pPr>
        <w:spacing w:after="150"/>
      </w:pPr>
      <w:r>
        <w:rPr/>
        <w:t xml:space="preserve">8.7.2 Paper Culture 相关产品介绍或参数</w:t>
      </w:r>
    </w:p>
    <w:p>
      <w:pPr>
        <w:spacing w:after="150"/>
      </w:pPr>
      <w:r>
        <w:rPr/>
        <w:t xml:space="preserve">8.7.3 Paper Culture 销量、销售额及价格(2018-2022年)</w:t>
      </w:r>
    </w:p>
    <w:p>
      <w:pPr>
        <w:spacing w:after="150"/>
      </w:pPr>
      <w:r>
        <w:rPr/>
        <w:t xml:space="preserve">8.7.4 Paper Culture 商业动态</w:t>
      </w:r>
    </w:p>
    <w:p>
      <w:pPr>
        <w:spacing w:after="150"/>
      </w:pPr>
      <w:r>
        <w:rPr/>
        <w:t xml:space="preserve">8.8 Fathead，LLC</w:t>
      </w:r>
    </w:p>
    <w:p>
      <w:pPr>
        <w:spacing w:after="150"/>
      </w:pPr>
      <w:r>
        <w:rPr/>
        <w:t xml:space="preserve">8.8.1 Fathead，LLC 企业概况</w:t>
      </w:r>
    </w:p>
    <w:p>
      <w:pPr>
        <w:spacing w:after="150"/>
      </w:pPr>
      <w:r>
        <w:rPr/>
        <w:t xml:space="preserve">8.8.2 Fathead，LLC 相关产品介绍或参数</w:t>
      </w:r>
    </w:p>
    <w:p>
      <w:pPr>
        <w:spacing w:after="150"/>
      </w:pPr>
      <w:r>
        <w:rPr/>
        <w:t xml:space="preserve">8.8.3 Fathead，LLC 销量、销售额及价格(2018-2022年)</w:t>
      </w:r>
    </w:p>
    <w:p>
      <w:pPr>
        <w:spacing w:after="150"/>
      </w:pPr>
      <w:r>
        <w:rPr/>
        <w:t xml:space="preserve">8.8.4 Fathead，LLC 商业动态</w:t>
      </w:r>
    </w:p>
    <w:p>
      <w:pPr>
        <w:spacing w:after="150"/>
      </w:pPr>
      <w:r>
        <w:rPr/>
        <w:t xml:space="preserve">8.9 The Land of Nod</w:t>
      </w:r>
    </w:p>
    <w:p>
      <w:pPr>
        <w:spacing w:after="150"/>
      </w:pPr>
      <w:r>
        <w:rPr/>
        <w:t xml:space="preserve">8.9.1 The Land of Nod 企业概况</w:t>
      </w:r>
    </w:p>
    <w:p>
      <w:pPr>
        <w:spacing w:after="150"/>
      </w:pPr>
      <w:r>
        <w:rPr/>
        <w:t xml:space="preserve">8.9.2 The Land of Nod 相关产品介绍或参数</w:t>
      </w:r>
    </w:p>
    <w:p>
      <w:pPr>
        <w:spacing w:after="150"/>
      </w:pPr>
      <w:r>
        <w:rPr/>
        <w:t xml:space="preserve">8.9.3 The Land of Nod 销量、销售额及价格(2018-2022年)</w:t>
      </w:r>
    </w:p>
    <w:p>
      <w:pPr>
        <w:spacing w:after="150"/>
      </w:pPr>
      <w:r>
        <w:rPr/>
        <w:t xml:space="preserve">8.9.4 The Land of Nod 商业动态</w:t>
      </w:r>
    </w:p>
    <w:p>
      <w:pPr>
        <w:spacing w:after="150"/>
      </w:pPr>
      <w:r>
        <w:rPr/>
        <w:t xml:space="preserve">8.10 WallPops</w:t>
      </w:r>
    </w:p>
    <w:p>
      <w:pPr>
        <w:spacing w:after="150"/>
      </w:pPr>
      <w:r>
        <w:rPr/>
        <w:t xml:space="preserve">8.10.1 WallPops 企业概况</w:t>
      </w:r>
    </w:p>
    <w:p>
      <w:pPr>
        <w:spacing w:after="150"/>
      </w:pPr>
      <w:r>
        <w:rPr/>
        <w:t xml:space="preserve">8.10.2 WallPops 相关产品介绍或参数</w:t>
      </w:r>
    </w:p>
    <w:p>
      <w:pPr>
        <w:spacing w:after="150"/>
      </w:pPr>
      <w:r>
        <w:rPr/>
        <w:t xml:space="preserve">8.10.3 WallPops 销量、销售额及价格(2018-2022年)</w:t>
      </w:r>
    </w:p>
    <w:p>
      <w:pPr>
        <w:spacing w:after="150"/>
      </w:pPr>
      <w:r>
        <w:rPr/>
        <w:t xml:space="preserve">8.10.4 WallPops 商业动态</w:t>
      </w:r>
    </w:p>
    <w:p>
      <w:pPr>
        <w:spacing w:after="150"/>
      </w:pPr>
      <w:r>
        <w:rPr/>
        <w:t xml:space="preserve">8.11 Vistaprint</w:t>
      </w:r>
    </w:p>
    <w:p>
      <w:pPr>
        <w:spacing w:after="150"/>
      </w:pPr>
      <w:r>
        <w:rPr>
          <w:b w:val="1"/>
          <w:bCs w:val="1"/>
        </w:rPr>
        <w:t xml:space="preserve">9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图：儿童墙贴花产品图片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表：儿童墙贴花产业链</w:t>
      </w:r>
    </w:p>
    <w:p>
      <w:pPr>
        <w:spacing w:after="150"/>
      </w:pPr>
      <w:r>
        <w:rPr/>
        <w:t xml:space="preserve">表：儿童墙贴花厂商产地分布及产品覆盖领域</w:t>
      </w:r>
    </w:p>
    <w:p>
      <w:pPr>
        <w:spacing w:after="150"/>
      </w:pPr>
      <w:r>
        <w:rPr/>
        <w:t xml:space="preserve">表：全球儿童墙贴花主要生产商销量排名及市场占比2022</w:t>
      </w:r>
    </w:p>
    <w:p>
      <w:pPr>
        <w:spacing w:after="150"/>
      </w:pPr>
      <w:r>
        <w:rPr/>
        <w:t xml:space="preserve">表：全球TOP 5 企业产量占比</w:t>
      </w:r>
    </w:p>
    <w:p>
      <w:pPr>
        <w:spacing w:after="150"/>
      </w:pPr>
      <w:r>
        <w:rPr/>
        <w:t xml:space="preserve">图：全球儿童墙贴花下游行业分布(2018-2022年)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图：中国市场儿童墙贴花下游行业分布(2018-2022年)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表：全球儿童墙贴花产能、产量、产能利用率(2018-2028年)</w:t>
      </w:r>
    </w:p>
    <w:p>
      <w:pPr>
        <w:spacing w:after="150"/>
      </w:pPr>
      <w:r>
        <w:rPr/>
        <w:t xml:space="preserve">图：全球儿童墙贴花产能、产量、产能利用率(2018-2028年)</w:t>
      </w:r>
    </w:p>
    <w:p>
      <w:pPr>
        <w:spacing w:after="150"/>
      </w:pPr>
      <w:r>
        <w:rPr/>
        <w:t xml:space="preserve">图：全球各类型儿童墙贴花产量(2018-2028年)</w:t>
      </w:r>
    </w:p>
    <w:p>
      <w:pPr>
        <w:spacing w:after="150"/>
      </w:pPr>
      <w:r>
        <w:rPr/>
        <w:t xml:space="preserve">图：全球各类型儿童墙贴花产量占比(2018-2028年)</w:t>
      </w:r>
    </w:p>
    <w:p>
      <w:pPr>
        <w:spacing w:after="150"/>
      </w:pPr>
      <w:r>
        <w:rPr/>
        <w:t xml:space="preserve">表：全球儿童墙贴花主要生产商销量(2019-2021)</w:t>
      </w:r>
    </w:p>
    <w:p>
      <w:pPr>
        <w:spacing w:after="150"/>
      </w:pPr>
      <w:r>
        <w:rPr/>
        <w:t xml:space="preserve">表：全球儿童墙贴花主要生产商销量占比(2019-2021)</w:t>
      </w:r>
    </w:p>
    <w:p>
      <w:pPr>
        <w:spacing w:after="150"/>
      </w:pPr>
      <w:r>
        <w:rPr/>
        <w:t xml:space="preserve">图：全球儿童墙贴花主要生产商销量占比(2018-2022年)</w:t>
      </w:r>
    </w:p>
    <w:p>
      <w:pPr>
        <w:spacing w:after="150"/>
      </w:pPr>
      <w:r>
        <w:rPr/>
        <w:t xml:space="preserve">表：全球主要生产商儿童墙贴花销售额(2019-2021)</w:t>
      </w:r>
    </w:p>
    <w:p>
      <w:pPr>
        <w:spacing w:after="150"/>
      </w:pPr>
      <w:r>
        <w:rPr/>
        <w:t xml:space="preserve">表：全球主要生产商儿童墙贴花销售额占比(2019-2021)</w:t>
      </w:r>
    </w:p>
    <w:p>
      <w:pPr>
        <w:spacing w:after="150"/>
      </w:pPr>
      <w:r>
        <w:rPr/>
        <w:t xml:space="preserve">图：全球主要生产商儿童墙贴花销售额占比(2018-2022年)</w:t>
      </w:r>
    </w:p>
    <w:p>
      <w:pPr>
        <w:spacing w:after="150"/>
      </w:pPr>
      <w:r>
        <w:rPr/>
        <w:t xml:space="preserve">表：全球主要地区儿童墙贴花产量占比(2018-2028年)</w:t>
      </w:r>
    </w:p>
    <w:p>
      <w:pPr>
        <w:spacing w:after="150"/>
      </w:pPr>
      <w:r>
        <w:rPr/>
        <w:t xml:space="preserve">图：全球主要地区儿童墙贴花产量占比(2018-2028年)</w:t>
      </w:r>
    </w:p>
    <w:p>
      <w:pPr>
        <w:spacing w:after="150"/>
      </w:pPr>
      <w:r>
        <w:rPr/>
        <w:t xml:space="preserve">表：美国市场儿童墙贴花产量及增长率(2018-2028年)</w:t>
      </w:r>
    </w:p>
    <w:p>
      <w:pPr>
        <w:spacing w:after="150"/>
      </w:pPr>
      <w:r>
        <w:rPr/>
        <w:t xml:space="preserve">图：美国儿童墙贴花产量及增长率(2018-2028年)</w:t>
      </w:r>
    </w:p>
    <w:p>
      <w:pPr>
        <w:spacing w:after="150"/>
      </w:pPr>
      <w:r>
        <w:rPr/>
        <w:t xml:space="preserve">表：欧洲市场儿童墙贴花产量及增长率(2018-2028年)</w:t>
      </w:r>
    </w:p>
    <w:p>
      <w:pPr>
        <w:spacing w:after="150"/>
      </w:pPr>
      <w:r>
        <w:rPr/>
        <w:t xml:space="preserve">图：欧洲儿童墙贴花产量及增长率(2018-2028年)</w:t>
      </w:r>
    </w:p>
    <w:p>
      <w:pPr>
        <w:spacing w:after="150"/>
      </w:pPr>
      <w:r>
        <w:rPr/>
        <w:t xml:space="preserve">表：日本市场儿童墙贴花产量及增长率(2018-2028年)</w:t>
      </w:r>
    </w:p>
    <w:p>
      <w:pPr>
        <w:spacing w:after="150"/>
      </w:pPr>
      <w:r>
        <w:rPr/>
        <w:t xml:space="preserve">图：日本儿童墙贴花产量及增长率(2018-2028年)</w:t>
      </w:r>
    </w:p>
    <w:p>
      <w:pPr>
        <w:spacing w:after="150"/>
      </w:pPr>
      <w:r>
        <w:rPr/>
        <w:t xml:space="preserve">表：东南亚市场儿童墙贴花产量及增长率(2018-2028年)</w:t>
      </w:r>
    </w:p>
    <w:p>
      <w:pPr>
        <w:spacing w:after="150"/>
      </w:pPr>
      <w:r>
        <w:rPr/>
        <w:t xml:space="preserve">图：东南亚儿童墙贴花产量及增长率(2018-2028年)</w:t>
      </w:r>
    </w:p>
    <w:p>
      <w:pPr>
        <w:spacing w:after="150"/>
      </w:pPr>
      <w:r>
        <w:rPr/>
        <w:t xml:space="preserve">表：印度市场儿童墙贴花产量及增长率(2018-2028年)</w:t>
      </w:r>
    </w:p>
    <w:p>
      <w:pPr>
        <w:spacing w:after="150"/>
      </w:pPr>
      <w:r>
        <w:rPr/>
        <w:t xml:space="preserve">图：印度儿童墙贴花产量及增长率(2018-2028年)</w:t>
      </w:r>
    </w:p>
    <w:p>
      <w:pPr>
        <w:spacing w:after="150"/>
      </w:pPr>
      <w:r>
        <w:rPr/>
        <w:t xml:space="preserve">表：全球主要地区儿童墙贴花销量占比</w:t>
      </w:r>
    </w:p>
    <w:p>
      <w:pPr>
        <w:spacing w:after="150"/>
      </w:pPr>
      <w:r>
        <w:rPr/>
        <w:t xml:space="preserve">图：全球主要地区儿童墙贴花销量占比</w:t>
      </w:r>
    </w:p>
    <w:p>
      <w:pPr>
        <w:spacing w:after="150"/>
      </w:pPr>
      <w:r>
        <w:rPr/>
        <w:t xml:space="preserve">表：美国市场儿童墙贴花销量及增长率(2018-2028年)</w:t>
      </w:r>
    </w:p>
    <w:p>
      <w:pPr>
        <w:spacing w:after="150"/>
      </w:pPr>
      <w:r>
        <w:rPr/>
        <w:t xml:space="preserve">图：美国儿童墙贴花销量及增长率(2018-2028年)</w:t>
      </w:r>
    </w:p>
    <w:p>
      <w:pPr>
        <w:spacing w:after="150"/>
      </w:pPr>
      <w:r>
        <w:rPr/>
        <w:t xml:space="preserve">表：美国市场儿童墙贴花销售额及增长率(2018-2028年)</w:t>
      </w:r>
    </w:p>
    <w:p>
      <w:pPr>
        <w:spacing w:after="150"/>
      </w:pPr>
      <w:r>
        <w:rPr/>
        <w:t xml:space="preserve">图：美国儿童墙贴花销售额及增长率(2018-2028年)</w:t>
      </w:r>
    </w:p>
    <w:p>
      <w:pPr>
        <w:spacing w:after="150"/>
      </w:pPr>
      <w:r>
        <w:rPr/>
        <w:t xml:space="preserve">表：欧洲市场儿童墙贴花销量及增长率(2018-2028年)</w:t>
      </w:r>
    </w:p>
    <w:p>
      <w:pPr>
        <w:spacing w:after="150"/>
      </w:pPr>
      <w:r>
        <w:rPr/>
        <w:t xml:space="preserve">图：欧洲儿童墙贴花销量及增长率(2018-2028年)</w:t>
      </w:r>
    </w:p>
    <w:p>
      <w:pPr>
        <w:spacing w:after="150"/>
      </w:pPr>
      <w:r>
        <w:rPr/>
        <w:t xml:space="preserve">表：欧洲市场儿童墙贴花销售额及增长率(2018-2028年)</w:t>
      </w:r>
    </w:p>
    <w:p>
      <w:pPr>
        <w:spacing w:after="150"/>
      </w:pPr>
      <w:r>
        <w:rPr/>
        <w:t xml:space="preserve">图：欧洲儿童墙贴花销售额及增长率(2018-2028年)</w:t>
      </w:r>
    </w:p>
    <w:p>
      <w:pPr>
        <w:spacing w:after="150"/>
      </w:pPr>
      <w:r>
        <w:rPr/>
        <w:t xml:space="preserve">表：日本市场儿童墙贴花销量及增长率(2018-2028年)</w:t>
      </w:r>
    </w:p>
    <w:p>
      <w:pPr>
        <w:spacing w:after="150"/>
      </w:pPr>
      <w:r>
        <w:rPr/>
        <w:t xml:space="preserve">图：日本儿童墙贴花销量及增长率(2018-2028年)</w:t>
      </w:r>
    </w:p>
    <w:p>
      <w:pPr>
        <w:spacing w:after="150"/>
      </w:pPr>
      <w:r>
        <w:rPr/>
        <w:t xml:space="preserve">表：日本市场儿童墙贴花销售额及增长率(2018-2028年)</w:t>
      </w:r>
    </w:p>
    <w:p>
      <w:pPr>
        <w:spacing w:after="150"/>
      </w:pPr>
      <w:r>
        <w:rPr/>
        <w:t xml:space="preserve">图：日本儿童墙贴花销售额及增长率(2018-2028年)</w:t>
      </w:r>
    </w:p>
    <w:p>
      <w:pPr>
        <w:spacing w:after="150"/>
      </w:pPr>
      <w:r>
        <w:rPr/>
        <w:t xml:space="preserve">表：东南亚市场儿童墙贴花销量及增长率(2018-2028年)</w:t>
      </w:r>
    </w:p>
    <w:p>
      <w:pPr>
        <w:spacing w:after="150"/>
      </w:pPr>
      <w:r>
        <w:rPr/>
        <w:t xml:space="preserve">图：东南亚儿童墙贴花销量及增长率(2018-2028年)</w:t>
      </w:r>
    </w:p>
    <w:p>
      <w:pPr>
        <w:spacing w:after="150"/>
      </w:pPr>
      <w:r>
        <w:rPr/>
        <w:t xml:space="preserve">表：东南亚市场儿童墙贴花销售额及增长率(2018-2028年)</w:t>
      </w:r>
    </w:p>
    <w:p>
      <w:pPr>
        <w:spacing w:after="150"/>
      </w:pPr>
      <w:r>
        <w:rPr/>
        <w:t xml:space="preserve">图：东南亚儿童墙贴花销售额及增长率(2018-2028年)</w:t>
      </w:r>
    </w:p>
    <w:p>
      <w:pPr>
        <w:spacing w:after="150"/>
      </w:pPr>
      <w:r>
        <w:rPr/>
        <w:t xml:space="preserve">表：印度市场儿童墙贴花销量及增长率(2018-2028年)</w:t>
      </w:r>
    </w:p>
    <w:p>
      <w:pPr>
        <w:spacing w:after="150"/>
      </w:pPr>
      <w:r>
        <w:rPr/>
        <w:t xml:space="preserve">图：印度儿童墙贴花销量及增长率(2018-2028年)</w:t>
      </w:r>
    </w:p>
    <w:p>
      <w:pPr>
        <w:spacing w:after="150"/>
      </w:pPr>
      <w:r>
        <w:rPr/>
        <w:t xml:space="preserve">表：印度市场儿童墙贴花销售额及增长率(2018-2028年)</w:t>
      </w:r>
    </w:p>
    <w:p>
      <w:pPr>
        <w:spacing w:after="150"/>
      </w:pPr>
      <w:r>
        <w:rPr/>
        <w:t xml:space="preserve">图：印度儿童墙贴花销售额及增长率(2018-2028年)</w:t>
      </w:r>
    </w:p>
    <w:p>
      <w:pPr>
        <w:spacing w:after="150"/>
      </w:pPr>
      <w:r>
        <w:rPr/>
        <w:t xml:space="preserve">表：全球儿童墙贴花产能、产量、产能利用率(2018-2028年)</w:t>
      </w:r>
    </w:p>
    <w:p>
      <w:pPr>
        <w:spacing w:after="150"/>
      </w:pPr>
      <w:r>
        <w:rPr/>
        <w:t xml:space="preserve">图：中国儿童墙贴花产能、产量、产能利用率及发展趋势(2018-2028年)</w:t>
      </w:r>
    </w:p>
    <w:p>
      <w:pPr>
        <w:spacing w:after="150"/>
      </w:pPr>
      <w:r>
        <w:rPr/>
        <w:t xml:space="preserve">图：中国各类型儿童墙贴花产量(2018-2028年)</w:t>
      </w:r>
    </w:p>
    <w:p>
      <w:pPr>
        <w:spacing w:after="150"/>
      </w:pPr>
      <w:r>
        <w:rPr/>
        <w:t xml:space="preserve">图：中国各类型儿童墙贴花产量占比(2018-2028年)</w:t>
      </w:r>
    </w:p>
    <w:p>
      <w:pPr>
        <w:spacing w:after="150"/>
      </w:pPr>
      <w:r>
        <w:rPr/>
        <w:t xml:space="preserve">表：中国市场儿童墙贴花主要生产商销量(2018-2022年)</w:t>
      </w:r>
    </w:p>
    <w:p>
      <w:pPr>
        <w:spacing w:after="150"/>
      </w:pPr>
      <w:r>
        <w:rPr/>
        <w:t xml:space="preserve">图：中国市场儿童墙贴花主要生产商销量占比 (2018-2022年)</w:t>
      </w:r>
    </w:p>
    <w:p>
      <w:pPr>
        <w:spacing w:after="150"/>
      </w:pPr>
      <w:r>
        <w:rPr/>
        <w:t xml:space="preserve">表：中国市场儿童墙贴花主要生产商销量占比(2018-2022年)</w:t>
      </w:r>
    </w:p>
    <w:p>
      <w:pPr>
        <w:spacing w:after="150"/>
      </w:pPr>
      <w:r>
        <w:rPr/>
        <w:t xml:space="preserve">图：中国市场儿童墙贴花主要生产商销售额占比 (2018-2022年)</w:t>
      </w:r>
    </w:p>
    <w:p>
      <w:pPr>
        <w:spacing w:after="150"/>
      </w:pPr>
      <w:r>
        <w:rPr/>
        <w:t xml:space="preserve">表：中国主要儿童墙贴花生产商产品价格及市场占比 2022</w:t>
      </w:r>
    </w:p>
    <w:p>
      <w:pPr>
        <w:spacing w:after="150"/>
      </w:pPr>
      <w:r>
        <w:rPr/>
        <w:t xml:space="preserve">表：中国儿童墙贴花销量Top5厂商销量占比 (2018-2022年)</w:t>
      </w:r>
    </w:p>
    <w:p>
      <w:pPr>
        <w:spacing w:after="150"/>
      </w:pPr>
      <w:r>
        <w:rPr/>
        <w:t xml:space="preserve">表：中国儿童墙贴花市场进出口量(2018-2028年)</w:t>
      </w:r>
    </w:p>
    <w:p>
      <w:pPr>
        <w:spacing w:after="150"/>
      </w:pPr>
      <w:r>
        <w:rPr/>
        <w:t xml:space="preserve">表：West Elm West Elm企业概况</w:t>
      </w:r>
    </w:p>
    <w:p>
      <w:pPr>
        <w:spacing w:after="150"/>
      </w:pPr>
      <w:r>
        <w:rPr/>
        <w:t xml:space="preserve">表：West Elm West Elm产品介绍</w:t>
      </w:r>
    </w:p>
    <w:p>
      <w:pPr>
        <w:spacing w:after="150"/>
      </w:pPr>
      <w:r>
        <w:rPr/>
        <w:t xml:space="preserve">表：West Elm West Elm销量、销售额及价格(2018-2022年)</w:t>
      </w:r>
    </w:p>
    <w:p>
      <w:pPr>
        <w:spacing w:after="150"/>
      </w:pPr>
      <w:r>
        <w:rPr/>
        <w:t xml:space="preserve">表：Minted Minted企业概况</w:t>
      </w:r>
    </w:p>
    <w:p>
      <w:pPr>
        <w:spacing w:after="150"/>
      </w:pPr>
      <w:r>
        <w:rPr/>
        <w:t xml:space="preserve">表：Minted Minted产品介绍</w:t>
      </w:r>
    </w:p>
    <w:p>
      <w:pPr>
        <w:spacing w:after="150"/>
      </w:pPr>
      <w:r>
        <w:rPr/>
        <w:t xml:space="preserve">表：Minted Minted销量、销售额及价格(2018-2022年)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本文地址：https://www.51baogao.cn/baogao/20220808/279168.shtml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08/27916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全球及中国儿童墙贴花行业深度研究报告(2022版)</dc:title>
  <dc:description>全球及中国儿童墙贴花行业深度研究报告(2022版)</dc:description>
  <dc:subject>全球及中国儿童墙贴花行业深度研究报告(2022版)</dc:subject>
  <cp:keywords>研究报告</cp:keywords>
  <cp:category>研究报告</cp:category>
  <cp:lastModifiedBy>北京中道泰和信息咨询有限公司</cp:lastModifiedBy>
  <dcterms:created xsi:type="dcterms:W3CDTF">2022-08-09T12:42:32+08:00</dcterms:created>
  <dcterms:modified xsi:type="dcterms:W3CDTF">2022-08-09T12:42:32+08:00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