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全球及中国大数据专业服务行业深度研究报告(2026-2031版)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大数据专业服务市场洞察报告》，旨在通过系统性研究，梳理国内外大数据专业服务行业发展现状与趋势，估算大数据专业服务行业市场总体规模及主要国家市场占比，解析大数据专业服务行业各细分赛道发展潜力，研判大数据专业服务下游市场需求，分析大数据专业服务行业竞争格局，从而协助解决大数据专业服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全球大数据专业服务主要生产商：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CSC</w:t>
      </w:r>
    </w:p>
    <w:p>
      <w:pPr>
        <w:spacing w:after="150"/>
      </w:pPr>
      <w:r>
        <w:rPr/>
        <w:t xml:space="preserve">Terradata</w:t>
      </w:r>
    </w:p>
    <w:p>
      <w:pPr>
        <w:spacing w:after="150"/>
      </w:pPr>
      <w:r>
        <w:rPr/>
        <w:t xml:space="preserve">Mu Sigma</w:t>
      </w:r>
    </w:p>
    <w:p>
      <w:pPr>
        <w:spacing w:after="150"/>
      </w:pPr>
      <w:r>
        <w:rPr/>
        <w:t xml:space="preserve">Red Hat</w:t>
      </w:r>
    </w:p>
    <w:p>
      <w:pPr>
        <w:spacing w:after="150"/>
      </w:pPr>
      <w:r>
        <w:rPr/>
        <w:t xml:space="preserve">Pivotal</w:t>
      </w:r>
    </w:p>
    <w:p>
      <w:pPr>
        <w:spacing w:after="150"/>
      </w:pPr>
      <w:r>
        <w:rPr/>
        <w:t xml:space="preserve">RackSpace</w:t>
      </w:r>
    </w:p>
    <w:p>
      <w:pPr>
        <w:spacing w:after="150"/>
      </w:pPr>
      <w:r>
        <w:rPr/>
        <w:t xml:space="preserve">Intel</w:t>
      </w:r>
    </w:p>
    <w:p>
      <w:pPr>
        <w:spacing w:after="150"/>
      </w:pPr>
      <w:r>
        <w:rPr/>
        <w:t xml:space="preserve">Informatica</w:t>
      </w:r>
    </w:p>
    <w:p>
      <w:pPr>
        <w:spacing w:after="150"/>
      </w:pPr>
      <w:r>
        <w:rPr/>
        <w:t xml:space="preserve">Netapp</w:t>
      </w:r>
    </w:p>
    <w:p>
      <w:pPr>
        <w:spacing w:after="150"/>
      </w:pPr>
      <w:r>
        <w:rPr/>
        <w:t xml:space="preserve">Microsoft</w:t>
      </w:r>
    </w:p>
    <w:p>
      <w:pPr>
        <w:spacing w:after="150"/>
      </w:pPr>
      <w:r>
        <w:rPr/>
        <w:t xml:space="preserve">PricewaterhouseCoopers</w:t>
      </w:r>
    </w:p>
    <w:p>
      <w:pPr>
        <w:spacing w:after="150"/>
      </w:pPr>
      <w:r>
        <w:rPr/>
        <w:t xml:space="preserve">Actian</w:t>
      </w:r>
    </w:p>
    <w:p>
      <w:pPr>
        <w:spacing w:after="150"/>
      </w:pPr>
      <w:r>
        <w:rPr/>
        <w:t xml:space="preserve">Cisco Systems</w:t>
      </w:r>
    </w:p>
    <w:p>
      <w:pPr>
        <w:spacing w:after="150"/>
      </w:pPr>
      <w:r>
        <w:rPr/>
        <w:t xml:space="preserve">Deloitte</w:t>
      </w:r>
    </w:p>
    <w:p>
      <w:pPr>
        <w:spacing w:after="150"/>
      </w:pPr>
      <w:r>
        <w:rPr/>
        <w:t xml:space="preserve">Accenture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Hortonworks</w:t>
      </w:r>
    </w:p>
    <w:p>
      <w:pPr>
        <w:spacing w:after="150"/>
      </w:pPr>
      <w:r>
        <w:rPr/>
        <w:t xml:space="preserve">Amazon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Century Link</w:t>
      </w:r>
    </w:p>
    <w:p>
      <w:pPr>
        <w:spacing w:after="150"/>
      </w:pPr>
      <w:r>
        <w:rPr/>
        <w:t xml:space="preserve">Google</w:t>
      </w:r>
    </w:p>
    <w:p>
      <w:pPr>
        <w:spacing w:after="150"/>
      </w:pPr>
      <w:r>
        <w:rPr/>
        <w:t xml:space="preserve">Hewlett- Packard</w:t>
      </w:r>
    </w:p>
    <w:p>
      <w:pPr>
        <w:spacing w:after="150"/>
      </w:pPr>
      <w:r>
        <w:rPr/>
        <w:t xml:space="preserve">Oracle</w:t>
      </w:r>
    </w:p>
    <w:p>
      <w:pPr>
        <w:spacing w:after="150"/>
      </w:pPr>
      <w:r>
        <w:rPr/>
        <w:t xml:space="preserve">VMware</w:t>
      </w:r>
    </w:p>
    <w:p>
      <w:pPr>
        <w:spacing w:after="150"/>
      </w:pPr>
      <w:r>
        <w:rPr/>
        <w:t xml:space="preserve">EMC</w:t>
      </w:r>
    </w:p>
    <w:p>
      <w:pPr>
        <w:spacing w:after="150"/>
      </w:pPr>
      <w:r>
        <w:rPr/>
        <w:t xml:space="preserve">Deloitte Touche Tohmatsu</w:t>
      </w:r>
    </w:p>
    <w:p>
      <w:pPr>
        <w:spacing w:after="150"/>
      </w:pPr>
      <w:r>
        <w:rPr/>
        <w:t xml:space="preserve">TCS</w:t>
      </w:r>
    </w:p>
    <w:p>
      <w:pPr>
        <w:spacing w:after="150"/>
      </w:pPr>
      <w:r>
        <w:rPr/>
        <w:t xml:space="preserve">Palantir</w:t>
      </w:r>
    </w:p>
    <w:p>
      <w:pPr>
        <w:spacing w:after="150"/>
      </w:pPr>
      <w:r>
        <w:rPr/>
        <w:t xml:space="preserve">Others</w:t>
      </w:r>
    </w:p>
    <w:p>
      <w:pPr>
        <w:spacing w:after="150"/>
      </w:pPr>
      <w:r>
        <w:rPr/>
        <w:t xml:space="preserve">本报告重点分析了全球及以下几个地区市场，包括大数据专业服务产销现状及前景预测：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大数据专业服务产品细分为以下几类，报告详细分析了各细分产品价格、产量、销量、市场占比：</w:t>
      </w:r>
    </w:p>
    <w:p>
      <w:pPr>
        <w:spacing w:after="150"/>
      </w:pPr>
      <w:r>
        <w:rPr/>
        <w:t xml:space="preserve">数据库管理工具</w:t>
      </w:r>
    </w:p>
    <w:p>
      <w:pPr>
        <w:spacing w:after="150"/>
      </w:pPr>
      <w:r>
        <w:rPr/>
        <w:t xml:space="preserve">大数据分析工具</w:t>
      </w:r>
    </w:p>
    <w:p>
      <w:pPr>
        <w:spacing w:after="150"/>
      </w:pPr>
      <w:r>
        <w:rPr/>
        <w:t xml:space="preserve">大数据集成工具</w:t>
      </w:r>
    </w:p>
    <w:p>
      <w:pPr>
        <w:spacing w:after="150"/>
      </w:pPr>
      <w:r>
        <w:rPr/>
        <w:t xml:space="preserve">数据仓库工具</w:t>
      </w:r>
    </w:p>
    <w:p>
      <w:pPr>
        <w:spacing w:after="150"/>
      </w:pPr>
      <w:r>
        <w:rPr/>
        <w:t xml:space="preserve">传统的BI解决方案</w:t>
      </w:r>
    </w:p>
    <w:p>
      <w:pPr>
        <w:spacing w:after="150"/>
      </w:pPr>
      <w:r>
        <w:rPr/>
        <w:t xml:space="preserve">数据分析服务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电信和媒体</w:t>
      </w:r>
    </w:p>
    <w:p>
      <w:pPr>
        <w:spacing w:after="150"/>
      </w:pPr>
      <w:r>
        <w:rPr/>
        <w:t xml:space="preserve">金融服务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运输和物流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公共部门</w:t>
      </w:r>
    </w:p>
    <w:p>
      <w:pPr>
        <w:spacing w:after="150"/>
      </w:pPr>
      <w:r>
        <w:rPr/>
        <w:t xml:space="preserve">能源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大数据专业服务行业概述</w:t>
      </w:r>
    </w:p>
    <w:p>
      <w:pPr>
        <w:spacing w:before="75" w:after="0"/>
      </w:pPr>
      <w:r>
        <w:rPr/>
        <w:t xml:space="preserve">1.1 大数据专业服务定义及报告研究范围</w:t>
      </w:r>
    </w:p>
    <w:p>
      <w:pPr>
        <w:spacing w:before="75" w:after="0"/>
      </w:pPr>
      <w:r>
        <w:rPr/>
        <w:t xml:space="preserve">1.2 大数据专业服务产品分类及头部企业</w:t>
      </w:r>
    </w:p>
    <w:p>
      <w:pPr>
        <w:spacing w:before="75" w:after="0"/>
      </w:pPr>
      <w:r>
        <w:rPr/>
        <w:t xml:space="preserve">1.3 全球及中国市场大数据专业服务行业相关政策</w:t>
      </w:r>
    </w:p>
    <w:p>
      <w:pPr>
        <w:spacing w:before="75" w:after="0"/>
      </w:pPr>
      <w:r>
        <w:rPr>
          <w:b w:val="1"/>
          <w:bCs w:val="1"/>
        </w:rPr>
        <w:t xml:space="preserve">2 全球大数据专业服务市场产业链分析</w:t>
      </w:r>
    </w:p>
    <w:p>
      <w:pPr>
        <w:spacing w:before="75" w:after="0"/>
      </w:pPr>
      <w:r>
        <w:rPr/>
        <w:t xml:space="preserve">2.1 大数据专业服务产业链</w:t>
      </w:r>
    </w:p>
    <w:p>
      <w:pPr>
        <w:spacing w:before="75" w:after="0"/>
      </w:pPr>
      <w:r>
        <w:rPr/>
        <w:t xml:space="preserve">2.2 大数据专业服务产业链上游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大数据专业服务产业链中游</w:t>
      </w:r>
    </w:p>
    <w:p>
      <w:pPr>
        <w:spacing w:before="75" w:after="0"/>
      </w:pPr>
      <w:r>
        <w:rPr/>
        <w:t xml:space="preserve">2.3.1 全球大数据专业服务主要生产商生产基地及产品覆盖领域</w:t>
      </w:r>
    </w:p>
    <w:p>
      <w:pPr>
        <w:spacing w:before="75" w:after="0"/>
      </w:pPr>
      <w:r>
        <w:rPr/>
        <w:t xml:space="preserve">2.3.2 全球大数据专业服务主要生产商销量排名及市场集中率分析</w:t>
      </w:r>
    </w:p>
    <w:p>
      <w:pPr>
        <w:spacing w:before="75" w:after="0"/>
      </w:pPr>
      <w:r>
        <w:rPr/>
        <w:t xml:space="preserve">2.4 全球大数据专业服务下游细分市场销量及市场占比(2021-2026年)</w:t>
      </w:r>
    </w:p>
    <w:p>
      <w:pPr>
        <w:spacing w:before="75" w:after="0"/>
      </w:pPr>
      <w:r>
        <w:rPr/>
        <w:t xml:space="preserve">2.4.1 全球大数据专业服务下游细分市场销量占比(2021-2026年)</w:t>
      </w:r>
    </w:p>
    <w:p>
      <w:pPr>
        <w:spacing w:before="75" w:after="0"/>
      </w:pPr>
      <w:r>
        <w:rPr/>
        <w:t xml:space="preserve">2.4.2 电信和媒体</w:t>
      </w:r>
    </w:p>
    <w:p>
      <w:pPr>
        <w:spacing w:before="75" w:after="0"/>
      </w:pPr>
      <w:r>
        <w:rPr/>
        <w:t xml:space="preserve">2.4.3 金融服务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中国大数据专业服务销售现状及下游细分市场分析(2021-2026年)</w:t>
      </w:r>
    </w:p>
    <w:p>
      <w:pPr>
        <w:spacing w:before="75" w:after="0"/>
      </w:pPr>
      <w:r>
        <w:rPr/>
        <w:t xml:space="preserve">2.5.1 中国大数据专业服务下游细分市场销量占比(2021-2026年)</w:t>
      </w:r>
    </w:p>
    <w:p>
      <w:pPr>
        <w:spacing w:before="75" w:after="0"/>
      </w:pPr>
      <w:r>
        <w:rPr/>
        <w:t xml:space="preserve">2.5.2 电信和媒体</w:t>
      </w:r>
    </w:p>
    <w:p>
      <w:pPr>
        <w:spacing w:before="75" w:after="0"/>
      </w:pPr>
      <w:r>
        <w:rPr/>
        <w:t xml:space="preserve">2.5.3 金融服务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全球大数据专业服务市场发展状况及前景分析</w:t>
      </w:r>
    </w:p>
    <w:p>
      <w:pPr>
        <w:spacing w:before="75" w:after="0"/>
      </w:pPr>
      <w:r>
        <w:rPr/>
        <w:t xml:space="preserve">3.1 全球大数据专业服务供需现状及预测(2026-2031年)</w:t>
      </w:r>
    </w:p>
    <w:p>
      <w:pPr>
        <w:spacing w:before="75" w:after="0"/>
      </w:pPr>
      <w:r>
        <w:rPr/>
        <w:t xml:space="preserve">3.1.1 全球大数据专业服务产能、产量、产能利用率(2021-2026年)</w:t>
      </w:r>
    </w:p>
    <w:p>
      <w:pPr>
        <w:spacing w:before="75" w:after="0"/>
      </w:pPr>
      <w:r>
        <w:rPr/>
        <w:t xml:space="preserve">3.1.2 全球市场各类型大数据专业服务产量及预测(2026-2031年)</w:t>
      </w:r>
    </w:p>
    <w:p>
      <w:pPr>
        <w:spacing w:before="75" w:after="0"/>
      </w:pPr>
      <w:r>
        <w:rPr/>
        <w:t xml:space="preserve">3.2 全球大数据专业服务行业竞争格局分析</w:t>
      </w:r>
    </w:p>
    <w:p>
      <w:pPr>
        <w:spacing w:before="75" w:after="0"/>
      </w:pPr>
      <w:r>
        <w:rPr/>
        <w:t xml:space="preserve">3.2.1 全球主要大数据专业服务生产商销量及市场占有率(2021-2026年)</w:t>
      </w:r>
    </w:p>
    <w:p>
      <w:pPr>
        <w:spacing w:before="75" w:after="0"/>
      </w:pPr>
      <w:r>
        <w:rPr/>
        <w:t xml:space="preserve">3.2.2 全球主要大数据专业服务生产商销售额及市场占有率(2021-2026年)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全球主要地区大数据专业服务市场规模占比分析</w:t>
      </w:r>
    </w:p>
    <w:p>
      <w:pPr>
        <w:spacing w:before="75" w:after="0"/>
      </w:pPr>
      <w:r>
        <w:rPr/>
        <w:t xml:space="preserve">4.1 全球主要地区大数据专业服务产量占比</w:t>
      </w:r>
    </w:p>
    <w:p>
      <w:pPr>
        <w:spacing w:before="75" w:after="0"/>
      </w:pPr>
      <w:r>
        <w:rPr/>
        <w:t xml:space="preserve">4.2 美国市场大数据专业服务产量及增长率(2021-2026年)</w:t>
      </w:r>
    </w:p>
    <w:p>
      <w:pPr>
        <w:spacing w:before="75" w:after="0"/>
      </w:pPr>
      <w:r>
        <w:rPr/>
        <w:t xml:space="preserve">4.3 欧洲市场大数据专业服务产量及增长率(2021-2026年)</w:t>
      </w:r>
    </w:p>
    <w:p>
      <w:pPr>
        <w:spacing w:before="75" w:after="0"/>
      </w:pPr>
      <w:r>
        <w:rPr/>
        <w:t xml:space="preserve">4.4 日本市场大数据专业服务产量及增长率(2021-2026年)</w:t>
      </w:r>
    </w:p>
    <w:p>
      <w:pPr>
        <w:spacing w:before="75" w:after="0"/>
      </w:pPr>
      <w:r>
        <w:rPr/>
        <w:t xml:space="preserve">4.5 东南亚市场大数据专业服务产量及增长率(2021-2026年)</w:t>
      </w:r>
    </w:p>
    <w:p>
      <w:pPr>
        <w:spacing w:before="75" w:after="0"/>
      </w:pPr>
      <w:r>
        <w:rPr/>
        <w:t xml:space="preserve">4.6 印度市场大数据专业服务产量及增长率(2021-2026年)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全球大数据专业服务销售状况及需求前景</w:t>
      </w:r>
    </w:p>
    <w:p>
      <w:pPr>
        <w:spacing w:before="75" w:after="0"/>
      </w:pPr>
      <w:r>
        <w:rPr/>
        <w:t xml:space="preserve">5.1 全球主要地区大数据专业服务消量及销售额占比(2021-2026年)</w:t>
      </w:r>
    </w:p>
    <w:p>
      <w:pPr>
        <w:spacing w:before="75" w:after="0"/>
      </w:pPr>
      <w:r>
        <w:rPr/>
        <w:t xml:space="preserve">5.2 美国市场大数据专业服务销售现状及预测(2026-2031年)</w:t>
      </w:r>
    </w:p>
    <w:p>
      <w:pPr>
        <w:spacing w:before="75" w:after="0"/>
      </w:pPr>
      <w:r>
        <w:rPr/>
        <w:t xml:space="preserve">5.2.1 印度市场大数据专业服务销量及增长率(2021-2026年)</w:t>
      </w:r>
    </w:p>
    <w:p>
      <w:pPr>
        <w:spacing w:before="75" w:after="0"/>
      </w:pPr>
      <w:r>
        <w:rPr/>
        <w:t xml:space="preserve">5.2.2 印度市场大数据专业服务销售额及增长率(2021-2026年)</w:t>
      </w:r>
    </w:p>
    <w:p>
      <w:pPr>
        <w:spacing w:before="75" w:after="0"/>
      </w:pPr>
      <w:r>
        <w:rPr/>
        <w:t xml:space="preserve">5.3 欧洲市场大数据专业服务销售现状及预测(2026-2031年)</w:t>
      </w:r>
    </w:p>
    <w:p>
      <w:pPr>
        <w:spacing w:before="75" w:after="0"/>
      </w:pPr>
      <w:r>
        <w:rPr/>
        <w:t xml:space="preserve">5.3.1 欧洲市场大数据专业服务销量及增长率(2021-2026年)</w:t>
      </w:r>
    </w:p>
    <w:p>
      <w:pPr>
        <w:spacing w:before="75" w:after="0"/>
      </w:pPr>
      <w:r>
        <w:rPr/>
        <w:t xml:space="preserve">5.3.2 欧洲市场大数据专业服务销售额及增长率(2021-2026年)</w:t>
      </w:r>
    </w:p>
    <w:p>
      <w:pPr>
        <w:spacing w:before="75" w:after="0"/>
      </w:pPr>
      <w:r>
        <w:rPr/>
        <w:t xml:space="preserve">5.4 日本市场大数据专业服务销售现状及预测(2026-2031年)</w:t>
      </w:r>
    </w:p>
    <w:p>
      <w:pPr>
        <w:spacing w:before="75" w:after="0"/>
      </w:pPr>
      <w:r>
        <w:rPr/>
        <w:t xml:space="preserve">5.4.1 日本市场大数据专业服务销量及增长率(2021-2026年)</w:t>
      </w:r>
    </w:p>
    <w:p>
      <w:pPr>
        <w:spacing w:before="75" w:after="0"/>
      </w:pPr>
      <w:r>
        <w:rPr/>
        <w:t xml:space="preserve">5.4.2 日本市场大数据专业服务销售额及增长率(2021-2026年)</w:t>
      </w:r>
    </w:p>
    <w:p>
      <w:pPr>
        <w:spacing w:before="75" w:after="0"/>
      </w:pPr>
      <w:r>
        <w:rPr/>
        <w:t xml:space="preserve">5.5 东南亚市场大数据专业服务销售现状及预测(2026-2031年)</w:t>
      </w:r>
    </w:p>
    <w:p>
      <w:pPr>
        <w:spacing w:before="75" w:after="0"/>
      </w:pPr>
      <w:r>
        <w:rPr/>
        <w:t xml:space="preserve">5.5.1 东南亚市场大数据专业服务销量及增长率(2021-2026年)</w:t>
      </w:r>
    </w:p>
    <w:p>
      <w:pPr>
        <w:spacing w:before="75" w:after="0"/>
      </w:pPr>
      <w:r>
        <w:rPr/>
        <w:t xml:space="preserve">5.5.2 东南亚市场大数据专业服务销售额及增长率(2021-2026年)</w:t>
      </w:r>
    </w:p>
    <w:p>
      <w:pPr>
        <w:spacing w:before="75" w:after="0"/>
      </w:pPr>
      <w:r>
        <w:rPr/>
        <w:t xml:space="preserve">5.6 印度市场大数据专业服务销售现状及预测(2026-2031年)</w:t>
      </w:r>
    </w:p>
    <w:p>
      <w:pPr>
        <w:spacing w:before="75" w:after="0"/>
      </w:pPr>
      <w:r>
        <w:rPr/>
        <w:t xml:space="preserve">5.6.1 印度市场大数据专业服务销量及增长率(2021-2026年)</w:t>
      </w:r>
    </w:p>
    <w:p>
      <w:pPr>
        <w:spacing w:before="75" w:after="0"/>
      </w:pPr>
      <w:r>
        <w:rPr/>
        <w:t xml:space="preserve">5.6.2 印度市场大数据专业服务销售额及增长率(2021-2026年)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中国大数据专业服务市场发展状况及前景分析</w:t>
      </w:r>
    </w:p>
    <w:p>
      <w:pPr>
        <w:spacing w:before="75" w:after="0"/>
      </w:pPr>
      <w:r>
        <w:rPr/>
        <w:t xml:space="preserve">6.1 中国大数据专业服务供需现状及预测(2026-2031年)</w:t>
      </w:r>
    </w:p>
    <w:p>
      <w:pPr>
        <w:spacing w:before="75" w:after="0"/>
      </w:pPr>
      <w:r>
        <w:rPr/>
        <w:t xml:space="preserve">6.1.1 中国大数据专业服务产能、产量、产能利用率(2021-2026年)</w:t>
      </w:r>
    </w:p>
    <w:p>
      <w:pPr>
        <w:spacing w:before="75" w:after="0"/>
      </w:pPr>
      <w:r>
        <w:rPr/>
        <w:t xml:space="preserve">6.1.2 中国市场各类型大数据专业服务产量及预测(2026-2031年)</w:t>
      </w:r>
    </w:p>
    <w:p>
      <w:pPr>
        <w:spacing w:before="75" w:after="0"/>
      </w:pPr>
      <w:r>
        <w:rPr/>
        <w:t xml:space="preserve">6.2 中国大数据专业服务厂商销量排行</w:t>
      </w:r>
    </w:p>
    <w:p>
      <w:pPr>
        <w:spacing w:before="75" w:after="0"/>
      </w:pPr>
      <w:r>
        <w:rPr/>
        <w:t xml:space="preserve">6.2.1 中国市场大数据专业服务主要生产商销量及市场份额(2021-2026年)</w:t>
      </w:r>
    </w:p>
    <w:p>
      <w:pPr>
        <w:spacing w:before="75" w:after="0"/>
      </w:pPr>
      <w:r>
        <w:rPr/>
        <w:t xml:space="preserve">6.2.2 中国市场大数据专业服务主要生产商销售额及市场份额(2021-2026年)</w:t>
      </w:r>
    </w:p>
    <w:p>
      <w:pPr>
        <w:spacing w:before="75" w:after="0"/>
      </w:pPr>
      <w:r>
        <w:rPr/>
        <w:t xml:space="preserve">6.3 中国市场大数据专业服务销量前五生产商市场定位分析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中国市场大数据专业服务进出口发展趋势及预测</w:t>
      </w:r>
    </w:p>
    <w:p>
      <w:pPr>
        <w:spacing w:before="75" w:after="0"/>
      </w:pPr>
      <w:r>
        <w:rPr/>
        <w:t xml:space="preserve">7.1 中国大数据专业服务进出口量及增长率(2021-2026年)</w:t>
      </w:r>
    </w:p>
    <w:p>
      <w:pPr>
        <w:spacing w:before="75" w:after="0"/>
      </w:pPr>
      <w:r>
        <w:rPr/>
        <w:t xml:space="preserve">7.2 中国大数据专业服务主要进口来源</w:t>
      </w:r>
    </w:p>
    <w:p>
      <w:pPr>
        <w:spacing w:before="75" w:after="0"/>
      </w:pPr>
      <w:r>
        <w:rPr/>
        <w:t xml:space="preserve">7.3 中国大数据专业服务主要出口国</w:t>
      </w:r>
    </w:p>
    <w:p>
      <w:pPr>
        <w:spacing w:before="75" w:after="0"/>
      </w:pPr>
      <w:r>
        <w:rPr>
          <w:b w:val="1"/>
          <w:bCs w:val="1"/>
        </w:rPr>
        <w:t xml:space="preserve">8 大数据专业服务竞争企业分析</w:t>
      </w:r>
    </w:p>
    <w:p>
      <w:pPr>
        <w:spacing w:before="75" w:after="0"/>
      </w:pPr>
      <w:r>
        <w:rPr/>
        <w:t xml:space="preserve">8.1 IBM</w:t>
      </w:r>
    </w:p>
    <w:p>
      <w:pPr>
        <w:spacing w:before="75" w:after="0"/>
      </w:pPr>
      <w:r>
        <w:rPr/>
        <w:t xml:space="preserve">8.1.1 IBM 企业概况</w:t>
      </w:r>
    </w:p>
    <w:p>
      <w:pPr>
        <w:spacing w:before="75" w:after="0"/>
      </w:pPr>
      <w:r>
        <w:rPr/>
        <w:t xml:space="preserve">8.1.2 IBM 相关产品介绍或参数</w:t>
      </w:r>
    </w:p>
    <w:p>
      <w:pPr>
        <w:spacing w:before="75" w:after="0"/>
      </w:pPr>
      <w:r>
        <w:rPr/>
        <w:t xml:space="preserve">8.1.3 IBM 销量、销售额及价格(2021-2026年)</w:t>
      </w:r>
    </w:p>
    <w:p>
      <w:pPr>
        <w:spacing w:before="75" w:after="0"/>
      </w:pPr>
      <w:r>
        <w:rPr/>
        <w:t xml:space="preserve">8.1.4 IBM 商业动态</w:t>
      </w:r>
    </w:p>
    <w:p>
      <w:pPr>
        <w:spacing w:before="75" w:after="0"/>
      </w:pPr>
      <w:r>
        <w:rPr/>
        <w:t xml:space="preserve">8.2 CSC</w:t>
      </w:r>
    </w:p>
    <w:p>
      <w:pPr>
        <w:spacing w:before="75" w:after="0"/>
      </w:pPr>
      <w:r>
        <w:rPr/>
        <w:t xml:space="preserve">8.2.1 CSC 企业概况</w:t>
      </w:r>
    </w:p>
    <w:p>
      <w:pPr>
        <w:spacing w:before="75" w:after="0"/>
      </w:pPr>
      <w:r>
        <w:rPr/>
        <w:t xml:space="preserve">8.2.2 CSC 相关产品介绍或参数</w:t>
      </w:r>
    </w:p>
    <w:p>
      <w:pPr>
        <w:spacing w:before="75" w:after="0"/>
      </w:pPr>
      <w:r>
        <w:rPr/>
        <w:t xml:space="preserve">8.2.3 CSC 销量、销售额及价格(2021-2026年)</w:t>
      </w:r>
    </w:p>
    <w:p>
      <w:pPr>
        <w:spacing w:before="75" w:after="0"/>
      </w:pPr>
      <w:r>
        <w:rPr/>
        <w:t xml:space="preserve">8.2.4 CSC 商业动态</w:t>
      </w:r>
    </w:p>
    <w:p>
      <w:pPr>
        <w:spacing w:before="75" w:after="0"/>
      </w:pPr>
      <w:r>
        <w:rPr/>
        <w:t xml:space="preserve">8.3 Terradata</w:t>
      </w:r>
    </w:p>
    <w:p>
      <w:pPr>
        <w:spacing w:before="75" w:after="0"/>
      </w:pPr>
      <w:r>
        <w:rPr/>
        <w:t xml:space="preserve">8.3.1 Terradata 企业概况</w:t>
      </w:r>
    </w:p>
    <w:p>
      <w:pPr>
        <w:spacing w:before="75" w:after="0"/>
      </w:pPr>
      <w:r>
        <w:rPr/>
        <w:t xml:space="preserve">8.3.2 Terradata 相关产品介绍或参数</w:t>
      </w:r>
    </w:p>
    <w:p>
      <w:pPr>
        <w:spacing w:before="75" w:after="0"/>
      </w:pPr>
      <w:r>
        <w:rPr/>
        <w:t xml:space="preserve">8.3.3 Terradata 销量、销售额及价格(2021-2026年)</w:t>
      </w:r>
    </w:p>
    <w:p>
      <w:pPr>
        <w:spacing w:before="75" w:after="0"/>
      </w:pPr>
      <w:r>
        <w:rPr/>
        <w:t xml:space="preserve">8.3.4 Terradata 商业动态</w:t>
      </w:r>
    </w:p>
    <w:p>
      <w:pPr>
        <w:spacing w:before="75" w:after="0"/>
      </w:pPr>
      <w:r>
        <w:rPr/>
        <w:t xml:space="preserve">8.4 Mu Sigma</w:t>
      </w:r>
    </w:p>
    <w:p>
      <w:pPr>
        <w:spacing w:before="75" w:after="0"/>
      </w:pPr>
      <w:r>
        <w:rPr/>
        <w:t xml:space="preserve">8.4.1 Mu Sigma 企业概况</w:t>
      </w:r>
    </w:p>
    <w:p>
      <w:pPr>
        <w:spacing w:before="75" w:after="0"/>
      </w:pPr>
      <w:r>
        <w:rPr/>
        <w:t xml:space="preserve">8.4.2 Mu Sigma 相关产品介绍或参数</w:t>
      </w:r>
    </w:p>
    <w:p>
      <w:pPr>
        <w:spacing w:before="75" w:after="0"/>
      </w:pPr>
      <w:r>
        <w:rPr/>
        <w:t xml:space="preserve">8.4.3 Mu Sigma 销量、销售额及价格(2021-2026年)</w:t>
      </w:r>
    </w:p>
    <w:p>
      <w:pPr>
        <w:spacing w:before="75" w:after="0"/>
      </w:pPr>
      <w:r>
        <w:rPr/>
        <w:t xml:space="preserve">8.4.4 Mu Sigma 商业动态</w:t>
      </w:r>
    </w:p>
    <w:p>
      <w:pPr>
        <w:spacing w:before="75" w:after="0"/>
      </w:pPr>
      <w:r>
        <w:rPr/>
        <w:t xml:space="preserve">8.5 Red Hat</w:t>
      </w:r>
    </w:p>
    <w:p>
      <w:pPr>
        <w:spacing w:before="75" w:after="0"/>
      </w:pPr>
      <w:r>
        <w:rPr/>
        <w:t xml:space="preserve">8.5.1 Red Hat 企业概况</w:t>
      </w:r>
    </w:p>
    <w:p>
      <w:pPr>
        <w:spacing w:before="75" w:after="0"/>
      </w:pPr>
      <w:r>
        <w:rPr/>
        <w:t xml:space="preserve">8.5.2 Red Hat 相关产品介绍或参数</w:t>
      </w:r>
    </w:p>
    <w:p>
      <w:pPr>
        <w:spacing w:before="75" w:after="0"/>
      </w:pPr>
      <w:r>
        <w:rPr/>
        <w:t xml:space="preserve">8.5.3 Red Hat 销量、销售额及价格(2021-2026年)</w:t>
      </w:r>
    </w:p>
    <w:p>
      <w:pPr>
        <w:spacing w:before="75" w:after="0"/>
      </w:pPr>
      <w:r>
        <w:rPr/>
        <w:t xml:space="preserve">8.5.4 Red Hat 商业动态</w:t>
      </w:r>
    </w:p>
    <w:p>
      <w:pPr>
        <w:spacing w:before="75" w:after="0"/>
      </w:pPr>
      <w:r>
        <w:rPr/>
        <w:t xml:space="preserve">8.6 Pivotal</w:t>
      </w:r>
    </w:p>
    <w:p>
      <w:pPr>
        <w:spacing w:before="75" w:after="0"/>
      </w:pPr>
      <w:r>
        <w:rPr/>
        <w:t xml:space="preserve">8.6.1 Pivotal 企业概况</w:t>
      </w:r>
    </w:p>
    <w:p>
      <w:pPr>
        <w:spacing w:before="75" w:after="0"/>
      </w:pPr>
      <w:r>
        <w:rPr/>
        <w:t xml:space="preserve">8.6.2 Pivotal 相关产品介绍或参数</w:t>
      </w:r>
    </w:p>
    <w:p>
      <w:pPr>
        <w:spacing w:before="75" w:after="0"/>
      </w:pPr>
      <w:r>
        <w:rPr/>
        <w:t xml:space="preserve">8.6.3 Pivotal 销量、销售额及价格(2021-2026年)</w:t>
      </w:r>
    </w:p>
    <w:p>
      <w:pPr>
        <w:spacing w:before="75" w:after="0"/>
      </w:pPr>
      <w:r>
        <w:rPr/>
        <w:t xml:space="preserve">8.6.4 Pivotal 商业动态</w:t>
      </w:r>
    </w:p>
    <w:p>
      <w:pPr>
        <w:spacing w:before="75" w:after="0"/>
      </w:pPr>
      <w:r>
        <w:rPr/>
        <w:t xml:space="preserve">8.7 RackSpace</w:t>
      </w:r>
    </w:p>
    <w:p>
      <w:pPr>
        <w:spacing w:before="75" w:after="0"/>
      </w:pPr>
      <w:r>
        <w:rPr/>
        <w:t xml:space="preserve">8.7.1 RackSpace 企业概况</w:t>
      </w:r>
    </w:p>
    <w:p>
      <w:pPr>
        <w:spacing w:before="75" w:after="0"/>
      </w:pPr>
      <w:r>
        <w:rPr/>
        <w:t xml:space="preserve">8.7.2 RackSpace 相关产品介绍或参数</w:t>
      </w:r>
    </w:p>
    <w:p>
      <w:pPr>
        <w:spacing w:before="75" w:after="0"/>
      </w:pPr>
      <w:r>
        <w:rPr/>
        <w:t xml:space="preserve">8.7.3 RackSpace 销量、销售额及价格(2021-2026年)</w:t>
      </w:r>
    </w:p>
    <w:p>
      <w:pPr>
        <w:spacing w:before="75" w:after="0"/>
      </w:pPr>
      <w:r>
        <w:rPr/>
        <w:t xml:space="preserve">8.7.4 RackSpace 商业动态</w:t>
      </w:r>
    </w:p>
    <w:p>
      <w:pPr>
        <w:spacing w:before="75" w:after="0"/>
      </w:pPr>
      <w:r>
        <w:rPr/>
        <w:t xml:space="preserve">8.8 Intel</w:t>
      </w:r>
    </w:p>
    <w:p>
      <w:pPr>
        <w:spacing w:before="75" w:after="0"/>
      </w:pPr>
      <w:r>
        <w:rPr/>
        <w:t xml:space="preserve">8.8.1 Intel 企业概况</w:t>
      </w:r>
    </w:p>
    <w:p>
      <w:pPr>
        <w:spacing w:before="75" w:after="0"/>
      </w:pPr>
      <w:r>
        <w:rPr/>
        <w:t xml:space="preserve">8.8.2 Intel 相关产品介绍或参数</w:t>
      </w:r>
    </w:p>
    <w:p>
      <w:pPr>
        <w:spacing w:before="75" w:after="0"/>
      </w:pPr>
      <w:r>
        <w:rPr/>
        <w:t xml:space="preserve">8.8.3 Intel 销量、销售额及价格(2021-2026年)</w:t>
      </w:r>
    </w:p>
    <w:p>
      <w:pPr>
        <w:spacing w:before="75" w:after="0"/>
      </w:pPr>
      <w:r>
        <w:rPr/>
        <w:t xml:space="preserve">8.8.4 Intel 商业动态</w:t>
      </w:r>
    </w:p>
    <w:p>
      <w:pPr>
        <w:spacing w:before="75" w:after="0"/>
      </w:pPr>
      <w:r>
        <w:rPr/>
        <w:t xml:space="preserve">8.9 Informatica</w:t>
      </w:r>
    </w:p>
    <w:p>
      <w:pPr>
        <w:spacing w:before="75" w:after="0"/>
      </w:pPr>
      <w:r>
        <w:rPr/>
        <w:t xml:space="preserve">8.9.1 Informatica 企业概况</w:t>
      </w:r>
    </w:p>
    <w:p>
      <w:pPr>
        <w:spacing w:before="75" w:after="0"/>
      </w:pPr>
      <w:r>
        <w:rPr/>
        <w:t xml:space="preserve">8.9.2 Informatica 相关产品介绍或参数</w:t>
      </w:r>
    </w:p>
    <w:p>
      <w:pPr>
        <w:spacing w:before="75" w:after="0"/>
      </w:pPr>
      <w:r>
        <w:rPr/>
        <w:t xml:space="preserve">8.9.3 Informatica 销量、销售额及价格(2021-2026年)</w:t>
      </w:r>
    </w:p>
    <w:p>
      <w:pPr>
        <w:spacing w:before="75" w:after="0"/>
      </w:pPr>
      <w:r>
        <w:rPr/>
        <w:t xml:space="preserve">8.9.4 Informatica 商业动态</w:t>
      </w:r>
    </w:p>
    <w:p>
      <w:pPr>
        <w:spacing w:before="75" w:after="0"/>
      </w:pPr>
      <w:r>
        <w:rPr/>
        <w:t xml:space="preserve">8.10 Netapp</w:t>
      </w:r>
    </w:p>
    <w:p>
      <w:pPr>
        <w:spacing w:before="75" w:after="0"/>
      </w:pPr>
      <w:r>
        <w:rPr/>
        <w:t xml:space="preserve">8.10.1 Netapp 企业概况</w:t>
      </w:r>
    </w:p>
    <w:p>
      <w:pPr>
        <w:spacing w:before="75" w:after="0"/>
      </w:pPr>
      <w:r>
        <w:rPr/>
        <w:t xml:space="preserve">8.10.2 Netapp 相关产品介绍或参数</w:t>
      </w:r>
    </w:p>
    <w:p>
      <w:pPr>
        <w:spacing w:before="75" w:after="0"/>
      </w:pPr>
      <w:r>
        <w:rPr/>
        <w:t xml:space="preserve">8.10.3 Netapp 销量、销售额及价格(2021-2026年)</w:t>
      </w:r>
    </w:p>
    <w:p>
      <w:pPr>
        <w:spacing w:before="75" w:after="0"/>
      </w:pPr>
      <w:r>
        <w:rPr/>
        <w:t xml:space="preserve">8.10.4 Netapp 商业动态</w:t>
      </w:r>
    </w:p>
    <w:p>
      <w:pPr>
        <w:spacing w:before="75" w:after="0"/>
      </w:pPr>
      <w:r>
        <w:rPr/>
        <w:t xml:space="preserve">8.11 Microsoft</w:t>
      </w:r>
    </w:p>
    <w:p>
      <w:pPr>
        <w:spacing w:before="75" w:after="0"/>
      </w:pPr>
      <w:r>
        <w:rPr/>
        <w:t xml:space="preserve">8.12 PricewaterhouseCoopers</w:t>
      </w:r>
    </w:p>
    <w:p>
      <w:pPr>
        <w:spacing w:before="75" w:after="0"/>
      </w:pPr>
      <w:r>
        <w:rPr/>
        <w:t xml:space="preserve">8.13 Actian</w:t>
      </w:r>
    </w:p>
    <w:p>
      <w:pPr>
        <w:spacing w:before="75" w:after="0"/>
      </w:pPr>
      <w:r>
        <w:rPr/>
        <w:t xml:space="preserve">8.14 Cisco Systems</w:t>
      </w:r>
    </w:p>
    <w:p>
      <w:pPr>
        <w:spacing w:before="75" w:after="0"/>
      </w:pPr>
      <w:r>
        <w:rPr/>
        <w:t xml:space="preserve">8.15 Deloitte</w:t>
      </w:r>
    </w:p>
    <w:p>
      <w:pPr>
        <w:spacing w:before="75" w:after="0"/>
      </w:pPr>
      <w:r>
        <w:rPr/>
        <w:t xml:space="preserve">8.16 Accenture</w:t>
      </w:r>
    </w:p>
    <w:p>
      <w:pPr>
        <w:spacing w:before="75" w:after="0"/>
      </w:pPr>
      <w:r>
        <w:rPr/>
        <w:t xml:space="preserve">8.17 GE</w:t>
      </w:r>
    </w:p>
    <w:p>
      <w:pPr>
        <w:spacing w:before="75" w:after="0"/>
      </w:pPr>
      <w:r>
        <w:rPr/>
        <w:t xml:space="preserve">8.18 Hortonworks</w:t>
      </w:r>
    </w:p>
    <w:p>
      <w:pPr>
        <w:spacing w:before="75" w:after="0"/>
      </w:pPr>
      <w:r>
        <w:rPr/>
        <w:t xml:space="preserve">8.19 Amazon</w:t>
      </w:r>
    </w:p>
    <w:p>
      <w:pPr>
        <w:spacing w:before="75" w:after="0"/>
      </w:pPr>
      <w:r>
        <w:rPr/>
        <w:t xml:space="preserve">8.20 Hitachi</w:t>
      </w:r>
    </w:p>
    <w:p>
      <w:pPr>
        <w:spacing w:before="75" w:after="0"/>
      </w:pPr>
      <w:r>
        <w:rPr/>
        <w:t xml:space="preserve">8.21 Century Link</w:t>
      </w:r>
    </w:p>
    <w:p>
      <w:pPr>
        <w:spacing w:before="75" w:after="0"/>
      </w:pPr>
      <w:r>
        <w:rPr/>
        <w:t xml:space="preserve">8.22 Google</w:t>
      </w:r>
    </w:p>
    <w:p>
      <w:pPr>
        <w:spacing w:before="75" w:after="0"/>
      </w:pPr>
      <w:r>
        <w:rPr/>
        <w:t xml:space="preserve">8.23 Hewlett- Packard</w:t>
      </w:r>
    </w:p>
    <w:p>
      <w:pPr>
        <w:spacing w:before="75" w:after="0"/>
      </w:pPr>
      <w:r>
        <w:rPr/>
        <w:t xml:space="preserve">8.24 Oracle</w:t>
      </w:r>
    </w:p>
    <w:p>
      <w:pPr>
        <w:spacing w:before="75" w:after="0"/>
      </w:pPr>
      <w:r>
        <w:rPr/>
        <w:t xml:space="preserve">8.25 VMware</w:t>
      </w:r>
    </w:p>
    <w:p>
      <w:pPr>
        <w:spacing w:before="75" w:after="0"/>
      </w:pPr>
      <w:r>
        <w:rPr/>
        <w:t xml:space="preserve">8.26 EMC</w:t>
      </w:r>
    </w:p>
    <w:p>
      <w:pPr>
        <w:spacing w:before="75" w:after="0"/>
      </w:pPr>
      <w:r>
        <w:rPr/>
        <w:t xml:space="preserve">8.27 Deloitte Touche Tohmatsu</w:t>
      </w:r>
    </w:p>
    <w:p>
      <w:pPr>
        <w:spacing w:before="75" w:after="0"/>
      </w:pPr>
      <w:r>
        <w:rPr/>
        <w:t xml:space="preserve">8.28 TCS</w:t>
      </w:r>
    </w:p>
    <w:p>
      <w:pPr>
        <w:spacing w:before="75" w:after="0"/>
      </w:pPr>
      <w:r>
        <w:rPr/>
        <w:t xml:space="preserve">8.29 Palantir</w:t>
      </w:r>
    </w:p>
    <w:p>
      <w:pPr>
        <w:spacing w:before="75" w:after="0"/>
      </w:pPr>
      <w:r>
        <w:rPr/>
        <w:t xml:space="preserve">8.30 Others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图：大数据专业服务产品图片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表：大数据专业服务产业链</w:t>
      </w:r>
    </w:p>
    <w:p>
      <w:pPr>
        <w:spacing w:before="75" w:after="0"/>
      </w:pPr>
      <w:r>
        <w:rPr/>
        <w:t xml:space="preserve">表：大数据专业服务厂商产地分布及产品覆盖领域</w:t>
      </w:r>
    </w:p>
    <w:p>
      <w:pPr>
        <w:spacing w:before="75" w:after="0"/>
      </w:pPr>
      <w:r>
        <w:rPr/>
        <w:t xml:space="preserve">表：全球大数据专业服务主要生产商销量排名及市场占比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图：全球大数据专业服务下游行业分布(2021-2026年)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图：中国市场大数据专业服务下游行业分布(2021-2026年)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表：全球大数据专业服务产能、产量、产能利用率(2021-2026年)</w:t>
      </w:r>
    </w:p>
    <w:p>
      <w:pPr>
        <w:spacing w:before="75" w:after="0"/>
      </w:pPr>
      <w:r>
        <w:rPr/>
        <w:t xml:space="preserve">图：全球大数据专业服务产能、产量、产能利用率(2021-2026年)</w:t>
      </w:r>
    </w:p>
    <w:p>
      <w:pPr>
        <w:spacing w:before="75" w:after="0"/>
      </w:pPr>
      <w:r>
        <w:rPr/>
        <w:t xml:space="preserve">图：全球各类型大数据专业服务产量(2021-2026年)</w:t>
      </w:r>
    </w:p>
    <w:p>
      <w:pPr>
        <w:spacing w:before="75" w:after="0"/>
      </w:pPr>
      <w:r>
        <w:rPr/>
        <w:t xml:space="preserve">图：全球各类型大数据专业服务产量占比(2021-2026年)</w:t>
      </w:r>
    </w:p>
    <w:p>
      <w:pPr>
        <w:spacing w:before="75" w:after="0"/>
      </w:pPr>
      <w:r>
        <w:rPr/>
        <w:t xml:space="preserve">表：全球大数据专业服务主要生产商销量(2021-2026年)</w:t>
      </w:r>
    </w:p>
    <w:p>
      <w:pPr>
        <w:spacing w:before="75" w:after="0"/>
      </w:pPr>
      <w:r>
        <w:rPr/>
        <w:t xml:space="preserve">表：全球大数据专业服务主要生产商销量占比(2021-2026年)</w:t>
      </w:r>
    </w:p>
    <w:p>
      <w:pPr>
        <w:spacing w:before="75" w:after="0"/>
      </w:pPr>
      <w:r>
        <w:rPr/>
        <w:t xml:space="preserve">图：全球大数据专业服务主要生产商销量占比(2021-2026年)</w:t>
      </w:r>
    </w:p>
    <w:p>
      <w:pPr>
        <w:spacing w:before="75" w:after="0"/>
      </w:pPr>
      <w:r>
        <w:rPr/>
        <w:t xml:space="preserve">表：全球主要生产商大数据专业服务销售额(2021-2026年)</w:t>
      </w:r>
    </w:p>
    <w:p>
      <w:pPr>
        <w:spacing w:before="75" w:after="0"/>
      </w:pPr>
      <w:r>
        <w:rPr/>
        <w:t xml:space="preserve">表：全球主要生产商大数据专业服务销售额占比(2021-2026年)</w:t>
      </w:r>
    </w:p>
    <w:p>
      <w:pPr>
        <w:spacing w:before="75" w:after="0"/>
      </w:pPr>
      <w:r>
        <w:rPr/>
        <w:t xml:space="preserve">图：全球主要生产商大数据专业服务销售额占比(2021-2026年)</w:t>
      </w:r>
    </w:p>
    <w:p>
      <w:pPr>
        <w:spacing w:before="75" w:after="0"/>
      </w:pPr>
      <w:r>
        <w:rPr/>
        <w:t xml:space="preserve">表：全球主要地区大数据专业服务产量占比(2021-2026年)</w:t>
      </w:r>
    </w:p>
    <w:p>
      <w:pPr>
        <w:spacing w:before="75" w:after="0"/>
      </w:pPr>
      <w:r>
        <w:rPr/>
        <w:t xml:space="preserve">图：全球主要地区大数据专业服务产量占比(2021-2026年)</w:t>
      </w:r>
    </w:p>
    <w:p>
      <w:pPr>
        <w:spacing w:before="75" w:after="0"/>
      </w:pPr>
      <w:r>
        <w:rPr/>
        <w:t xml:space="preserve">表：美国市场大数据专业服务产量及增长率(2021-2026年)</w:t>
      </w:r>
    </w:p>
    <w:p>
      <w:pPr>
        <w:spacing w:before="75" w:after="0"/>
      </w:pPr>
      <w:r>
        <w:rPr/>
        <w:t xml:space="preserve">图：美国大数据专业服务产量及增长率(2021-2026年)</w:t>
      </w:r>
    </w:p>
    <w:p>
      <w:pPr>
        <w:spacing w:before="75" w:after="0"/>
      </w:pPr>
      <w:r>
        <w:rPr/>
        <w:t xml:space="preserve">表：欧洲市场大数据专业服务产量及增长率(2021-2026年)</w:t>
      </w:r>
    </w:p>
    <w:p>
      <w:pPr>
        <w:spacing w:before="75" w:after="0"/>
      </w:pPr>
      <w:r>
        <w:rPr/>
        <w:t xml:space="preserve">图：欧洲大数据专业服务产量及增长率(2021-2026年)</w:t>
      </w:r>
    </w:p>
    <w:p>
      <w:pPr>
        <w:spacing w:before="75" w:after="0"/>
      </w:pPr>
      <w:r>
        <w:rPr/>
        <w:t xml:space="preserve">表：日本市场大数据专业服务产量及增长率(2021-2026年)</w:t>
      </w:r>
    </w:p>
    <w:p>
      <w:pPr>
        <w:spacing w:before="75" w:after="0"/>
      </w:pPr>
      <w:r>
        <w:rPr/>
        <w:t xml:space="preserve">图：日本大数据专业服务产量及增长率(2021-2026年)</w:t>
      </w:r>
    </w:p>
    <w:p>
      <w:pPr>
        <w:spacing w:before="75" w:after="0"/>
      </w:pPr>
      <w:r>
        <w:rPr/>
        <w:t xml:space="preserve">表：东南亚市场大数据专业服务产量及增长率(2021-2026年)</w:t>
      </w:r>
    </w:p>
    <w:p>
      <w:pPr>
        <w:spacing w:before="75" w:after="0"/>
      </w:pPr>
      <w:r>
        <w:rPr/>
        <w:t xml:space="preserve">图：东南亚大数据专业服务产量及增长率(2021-2026年)</w:t>
      </w:r>
    </w:p>
    <w:p>
      <w:pPr>
        <w:spacing w:before="75" w:after="0"/>
      </w:pPr>
      <w:r>
        <w:rPr/>
        <w:t xml:space="preserve">表：印度市场大数据专业服务产量及增长率(2021-2026年)</w:t>
      </w:r>
    </w:p>
    <w:p>
      <w:pPr>
        <w:spacing w:before="75" w:after="0"/>
      </w:pPr>
      <w:r>
        <w:rPr/>
        <w:t xml:space="preserve">图：印度大数据专业服务产量及增长率(2021-2026年)</w:t>
      </w:r>
    </w:p>
    <w:p>
      <w:pPr>
        <w:spacing w:before="75" w:after="0"/>
      </w:pPr>
      <w:r>
        <w:rPr/>
        <w:t xml:space="preserve">表：全球主要地区大数据专业服务销量占比</w:t>
      </w:r>
    </w:p>
    <w:p>
      <w:pPr>
        <w:spacing w:before="75" w:after="0"/>
      </w:pPr>
      <w:r>
        <w:rPr/>
        <w:t xml:space="preserve">图：全球主要地区大数据专业服务销量占比</w:t>
      </w:r>
    </w:p>
    <w:p>
      <w:pPr>
        <w:spacing w:before="75" w:after="0"/>
      </w:pPr>
      <w:r>
        <w:rPr/>
        <w:t xml:space="preserve">表：美国市场大数据专业服务销量及增长率(2021-2026年)</w:t>
      </w:r>
    </w:p>
    <w:p>
      <w:pPr>
        <w:spacing w:before="75" w:after="0"/>
      </w:pPr>
      <w:r>
        <w:rPr/>
        <w:t xml:space="preserve">图：美国大数据专业服务销量及增长率(2021-2026年)</w:t>
      </w:r>
    </w:p>
    <w:p>
      <w:pPr>
        <w:spacing w:before="75" w:after="0"/>
      </w:pPr>
      <w:r>
        <w:rPr/>
        <w:t xml:space="preserve">表：美国市场大数据专业服务销售额及增长率(2021-2026年)</w:t>
      </w:r>
    </w:p>
    <w:p>
      <w:pPr>
        <w:spacing w:before="75" w:after="0"/>
      </w:pPr>
      <w:r>
        <w:rPr/>
        <w:t xml:space="preserve">图：美国大数据专业服务销售额及增长率(2021-2026年)</w:t>
      </w:r>
    </w:p>
    <w:p>
      <w:pPr>
        <w:spacing w:before="75" w:after="0"/>
      </w:pPr>
      <w:r>
        <w:rPr/>
        <w:t xml:space="preserve">表：欧洲市场大数据专业服务销量及增长率(2021-2026年)</w:t>
      </w:r>
    </w:p>
    <w:p>
      <w:pPr>
        <w:spacing w:before="75" w:after="0"/>
      </w:pPr>
      <w:r>
        <w:rPr/>
        <w:t xml:space="preserve">图：欧洲大数据专业服务销量及增长率(2021-2026年)</w:t>
      </w:r>
    </w:p>
    <w:p>
      <w:pPr>
        <w:spacing w:before="75" w:after="0"/>
      </w:pPr>
      <w:r>
        <w:rPr/>
        <w:t xml:space="preserve">表：欧洲市场大数据专业服务销售额及增长率(2021-2026年)</w:t>
      </w:r>
    </w:p>
    <w:p>
      <w:pPr>
        <w:spacing w:before="75" w:after="0"/>
      </w:pPr>
      <w:r>
        <w:rPr/>
        <w:t xml:space="preserve">图：欧洲大数据专业服务销售额及增长率(2021-2026年)</w:t>
      </w:r>
    </w:p>
    <w:p>
      <w:pPr>
        <w:spacing w:before="75" w:after="0"/>
      </w:pPr>
      <w:r>
        <w:rPr/>
        <w:t xml:space="preserve">表：日本市场大数据专业服务销量及增长率(2021-2026年)</w:t>
      </w:r>
    </w:p>
    <w:p>
      <w:pPr>
        <w:spacing w:before="75" w:after="0"/>
      </w:pPr>
      <w:r>
        <w:rPr/>
        <w:t xml:space="preserve">图：日本大数据专业服务销量及增长率(2021-2026年)</w:t>
      </w:r>
    </w:p>
    <w:p>
      <w:pPr>
        <w:spacing w:before="75" w:after="0"/>
      </w:pPr>
      <w:r>
        <w:rPr/>
        <w:t xml:space="preserve">表：日本市场大数据专业服务销售额及增长率(2021-2026年)</w:t>
      </w:r>
    </w:p>
    <w:p>
      <w:pPr>
        <w:spacing w:before="75" w:after="0"/>
      </w:pPr>
      <w:r>
        <w:rPr/>
        <w:t xml:space="preserve">图：日本大数据专业服务销售额及增长率(2021-2026年)</w:t>
      </w:r>
    </w:p>
    <w:p>
      <w:pPr>
        <w:spacing w:before="75" w:after="0"/>
      </w:pPr>
      <w:r>
        <w:rPr/>
        <w:t xml:space="preserve">表：东南亚市场大数据专业服务销量及增长率(2021-2026年)</w:t>
      </w:r>
    </w:p>
    <w:p>
      <w:pPr>
        <w:spacing w:before="75" w:after="0"/>
      </w:pPr>
      <w:r>
        <w:rPr/>
        <w:t xml:space="preserve">图：东南亚大数据专业服务销量及增长率(2021-2026年)</w:t>
      </w:r>
    </w:p>
    <w:p>
      <w:pPr>
        <w:spacing w:before="75" w:after="0"/>
      </w:pPr>
      <w:r>
        <w:rPr/>
        <w:t xml:space="preserve">表：东南亚市场大数据专业服务销售额及增长率(2021-2026年)</w:t>
      </w:r>
    </w:p>
    <w:p>
      <w:pPr>
        <w:spacing w:before="75" w:after="0"/>
      </w:pPr>
      <w:r>
        <w:rPr/>
        <w:t xml:space="preserve">图：东南亚大数据专业服务销售额及增长率(2021-2026年)</w:t>
      </w:r>
    </w:p>
    <w:p>
      <w:pPr>
        <w:spacing w:before="75" w:after="0"/>
      </w:pPr>
      <w:r>
        <w:rPr/>
        <w:t xml:space="preserve">表：印度市场大数据专业服务销量及增长率(2021-2026年)</w:t>
      </w:r>
    </w:p>
    <w:p>
      <w:pPr>
        <w:spacing w:before="75" w:after="0"/>
      </w:pPr>
      <w:r>
        <w:rPr/>
        <w:t xml:space="preserve">图：印度大数据专业服务销量及增长率(2021-2026年)</w:t>
      </w:r>
    </w:p>
    <w:p>
      <w:pPr>
        <w:spacing w:before="75" w:after="0"/>
      </w:pPr>
      <w:r>
        <w:rPr/>
        <w:t xml:space="preserve">表：印度市场大数据专业服务销售额及增长率(2021-2026年)</w:t>
      </w:r>
    </w:p>
    <w:p>
      <w:pPr>
        <w:spacing w:before="75" w:after="0"/>
      </w:pPr>
      <w:r>
        <w:rPr/>
        <w:t xml:space="preserve">图：印度大数据专业服务销售额及增长率(2021-2026年)</w:t>
      </w:r>
    </w:p>
    <w:p>
      <w:pPr>
        <w:spacing w:before="75" w:after="0"/>
      </w:pPr>
      <w:r>
        <w:rPr/>
        <w:t xml:space="preserve">表：全球大数据专业服务产能、产量、产能利用率(2021-2026年)</w:t>
      </w:r>
    </w:p>
    <w:p>
      <w:pPr>
        <w:spacing w:before="75" w:after="0"/>
      </w:pPr>
      <w:r>
        <w:rPr/>
        <w:t xml:space="preserve">图：中国大数据专业服务产能、产量、产能利用率及发展趋势(2021-2026年)</w:t>
      </w:r>
    </w:p>
    <w:p>
      <w:pPr>
        <w:spacing w:before="75" w:after="0"/>
      </w:pPr>
      <w:r>
        <w:rPr/>
        <w:t xml:space="preserve">图：中国各类型大数据专业服务产量(2021-2026年)</w:t>
      </w:r>
    </w:p>
    <w:p>
      <w:pPr>
        <w:spacing w:before="75" w:after="0"/>
      </w:pPr>
      <w:r>
        <w:rPr/>
        <w:t xml:space="preserve">图：中国各类型大数据专业服务产量占比(2021-2026年)</w:t>
      </w:r>
    </w:p>
    <w:p>
      <w:pPr>
        <w:spacing w:before="75" w:after="0"/>
      </w:pPr>
      <w:r>
        <w:rPr/>
        <w:t xml:space="preserve">表：中国市场大数据专业服务主要生产商销量(2021-2026年)</w:t>
      </w:r>
    </w:p>
    <w:p>
      <w:pPr>
        <w:spacing w:before="75" w:after="0"/>
      </w:pPr>
      <w:r>
        <w:rPr/>
        <w:t xml:space="preserve">图：中国市场大数据专业服务主要生产商销量占比 (2021-2026年)</w:t>
      </w:r>
    </w:p>
    <w:p>
      <w:pPr>
        <w:spacing w:before="75" w:after="0"/>
      </w:pPr>
      <w:r>
        <w:rPr/>
        <w:t xml:space="preserve">表：中国市场大数据专业服务主要生产商销量占比(2021-2026年)</w:t>
      </w:r>
    </w:p>
    <w:p>
      <w:pPr>
        <w:spacing w:before="75" w:after="0"/>
      </w:pPr>
      <w:r>
        <w:rPr/>
        <w:t xml:space="preserve">图：中国市场大数据专业服务主要生产商销售额占比 (2021-2026年)</w:t>
      </w:r>
    </w:p>
    <w:p>
      <w:pPr>
        <w:spacing w:before="75" w:after="0"/>
      </w:pPr>
      <w:r>
        <w:rPr/>
        <w:t xml:space="preserve">表：中国主要大数据专业服务生产商产品价格及市场占比(2021-2026年)</w:t>
      </w:r>
    </w:p>
    <w:p>
      <w:pPr>
        <w:spacing w:before="75" w:after="0"/>
      </w:pPr>
      <w:r>
        <w:rPr/>
        <w:t xml:space="preserve">表：中国大数据专业服务销量Top5厂商销量占比 (2021-2026年)</w:t>
      </w:r>
    </w:p>
    <w:p>
      <w:pPr>
        <w:spacing w:before="75" w:after="0"/>
      </w:pPr>
      <w:r>
        <w:rPr/>
        <w:t xml:space="preserve">表：中国大数据专业服务市场进出口量(2021-2026年)</w:t>
      </w:r>
    </w:p>
    <w:p>
      <w:pPr>
        <w:spacing w:before="75" w:after="0"/>
      </w:pPr>
      <w:r>
        <w:rPr/>
        <w:t xml:space="preserve">表：IBM IBM企业概况</w:t>
      </w:r>
    </w:p>
    <w:p>
      <w:pPr>
        <w:spacing w:before="75" w:after="0"/>
      </w:pPr>
      <w:r>
        <w:rPr/>
        <w:t xml:space="preserve">表：IBM IBM产品介绍</w:t>
      </w:r>
    </w:p>
    <w:p>
      <w:pPr>
        <w:spacing w:before="75" w:after="0"/>
      </w:pPr>
      <w:r>
        <w:rPr/>
        <w:t xml:space="preserve">表：IBM IBM销量、销售额及价格(2021-2026年)</w:t>
      </w:r>
    </w:p>
    <w:p>
      <w:pPr>
        <w:spacing w:before="75" w:after="0"/>
      </w:pPr>
      <w:r>
        <w:rPr/>
        <w:t xml:space="preserve">表：CSC CSC企业概况</w:t>
      </w:r>
    </w:p>
    <w:p>
      <w:pPr>
        <w:spacing w:before="75" w:after="0"/>
      </w:pPr>
      <w:r>
        <w:rPr/>
        <w:t xml:space="preserve">表：CSC CSC产品介绍</w:t>
      </w:r>
    </w:p>
    <w:p>
      <w:pPr>
        <w:spacing w:before="75" w:after="0"/>
      </w:pPr>
      <w:r>
        <w:rPr/>
        <w:t xml:space="preserve">表：CSC CSC销量、销售额及价格(2021-2026年)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全球及中国大数据专业服务行业深度研究报告(2026-2031版)</dc:title>
  <dc:description>全球及中国大数据专业服务行业深度研究报告(2026-2031版)</dc:description>
  <dc:subject>全球及中国大数据专业服务行业深度研究报告(2026-2031版)</dc:subject>
  <cp:keywords>研究报告</cp:keywords>
  <cp:category>研究报告</cp:category>
  <cp:lastModifiedBy>北京中道泰和信息咨询有限公司</cp:lastModifiedBy>
  <dcterms:created xsi:type="dcterms:W3CDTF">2026-04-03T17:54:35+08:00</dcterms:created>
  <dcterms:modified xsi:type="dcterms:W3CDTF">2026-04-03T17:54:35+08:00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