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全球及中国体形管理细分市场调研报告(2026-2031版)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形管理细分市场调研报告》，旨在通过系统性研究，梳理国内外体形管理行业发展现状与趋势，估算体形管理行业市场总体规模及主要国家市场占比，解析体形管理行业各细分赛道发展潜力，研判体形管理下游市场需求，分析体形管理行业竞争格局，从而协助解决体形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Herbalife</w:t>
      </w:r>
    </w:p>
    <w:p>
      <w:pPr>
        <w:spacing w:after="150"/>
      </w:pPr>
      <w:r>
        <w:rPr/>
        <w:t xml:space="preserve">Weight Watchers</w:t>
      </w:r>
    </w:p>
    <w:p>
      <w:pPr>
        <w:spacing w:after="150"/>
      </w:pPr>
      <w:r>
        <w:rPr/>
        <w:t xml:space="preserve">ICON Health and Fitness</w:t>
      </w:r>
    </w:p>
    <w:p>
      <w:pPr>
        <w:spacing w:after="150"/>
      </w:pPr>
      <w:r>
        <w:rPr/>
        <w:t xml:space="preserve">Brunswick Corporation</w:t>
      </w:r>
    </w:p>
    <w:p>
      <w:pPr>
        <w:spacing w:after="150"/>
      </w:pPr>
      <w:r>
        <w:rPr/>
        <w:t xml:space="preserve">Nutrisystem</w:t>
      </w:r>
    </w:p>
    <w:p>
      <w:pPr>
        <w:spacing w:after="150"/>
      </w:pPr>
      <w:r>
        <w:rPr/>
        <w:t xml:space="preserve">Kellogg</w:t>
      </w:r>
    </w:p>
    <w:p>
      <w:pPr>
        <w:spacing w:after="150"/>
      </w:pPr>
      <w:r>
        <w:rPr/>
        <w:t xml:space="preserve">Johnson Health Tech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Central Sports</w:t>
      </w:r>
    </w:p>
    <w:p>
      <w:pPr>
        <w:spacing w:after="150"/>
      </w:pPr>
      <w:r>
        <w:rPr/>
        <w:t xml:space="preserve">Planet Fitness</w:t>
      </w:r>
    </w:p>
    <w:p>
      <w:pPr>
        <w:spacing w:after="150"/>
      </w:pPr>
      <w:r>
        <w:rPr/>
        <w:t xml:space="preserve">Jenny Craig</w:t>
      </w:r>
    </w:p>
    <w:p>
      <w:pPr>
        <w:spacing w:after="150"/>
      </w:pPr>
      <w:r>
        <w:rPr/>
        <w:t xml:space="preserve">Atkins</w:t>
      </w:r>
    </w:p>
    <w:p>
      <w:pPr>
        <w:spacing w:after="150"/>
      </w:pPr>
      <w:r>
        <w:rPr/>
        <w:t xml:space="preserve">Amer Sports</w:t>
      </w:r>
    </w:p>
    <w:p>
      <w:pPr>
        <w:spacing w:after="150"/>
      </w:pPr>
      <w:r>
        <w:rPr/>
        <w:t xml:space="preserve">Town Sports</w:t>
      </w:r>
    </w:p>
    <w:p>
      <w:pPr>
        <w:spacing w:after="150"/>
      </w:pPr>
      <w:r>
        <w:rPr/>
        <w:t xml:space="preserve">Medifast</w:t>
      </w:r>
    </w:p>
    <w:p>
      <w:pPr>
        <w:spacing w:after="150"/>
      </w:pPr>
      <w:r>
        <w:rPr/>
        <w:t xml:space="preserve">Slimming World</w:t>
      </w:r>
    </w:p>
    <w:p>
      <w:pPr>
        <w:spacing w:after="150"/>
      </w:pPr>
      <w:r>
        <w:rPr/>
        <w:t xml:space="preserve">Will’S</w:t>
      </w:r>
    </w:p>
    <w:p>
      <w:pPr>
        <w:spacing w:after="150"/>
      </w:pPr>
      <w:r>
        <w:rPr/>
        <w:t xml:space="preserve">Core Health and Fitness</w:t>
      </w:r>
    </w:p>
    <w:p>
      <w:pPr>
        <w:spacing w:after="150"/>
      </w:pPr>
      <w:r>
        <w:rPr/>
        <w:t xml:space="preserve">Gold’s Gym</w:t>
      </w:r>
    </w:p>
    <w:p>
      <w:pPr>
        <w:spacing w:after="150"/>
      </w:pPr>
      <w:r>
        <w:rPr/>
        <w:t xml:space="preserve">Pure Gym</w:t>
      </w:r>
    </w:p>
    <w:p>
      <w:pPr>
        <w:spacing w:after="150"/>
      </w:pPr>
      <w:r>
        <w:rPr/>
        <w:t xml:space="preserve">Rosemary Conley</w:t>
      </w:r>
    </w:p>
    <w:p>
      <w:pPr>
        <w:spacing w:after="150"/>
      </w:pPr>
      <w:r>
        <w:rPr/>
        <w:t xml:space="preserve">Fitness World</w:t>
      </w:r>
    </w:p>
    <w:p>
      <w:pPr>
        <w:spacing w:after="150"/>
      </w:pPr>
      <w:r>
        <w:rPr/>
        <w:t xml:space="preserve">Shuhua</w:t>
      </w:r>
    </w:p>
    <w:p>
      <w:pPr>
        <w:spacing w:after="150"/>
      </w:pPr>
      <w:r>
        <w:rPr/>
        <w:t xml:space="preserve">Qingdao Impulse</w:t>
      </w:r>
    </w:p>
    <w:p>
      <w:pPr>
        <w:spacing w:after="150"/>
      </w:pPr>
      <w:r>
        <w:rPr/>
        <w:t xml:space="preserve">Apollo Endosurgery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针对产品特点，本报告将体形管理细分为以下几类，涵盖各类型的价格、产量、产值、市场份额及增长趋势：</w:t>
      </w:r>
    </w:p>
    <w:p>
      <w:pPr>
        <w:spacing w:after="150"/>
      </w:pPr>
      <w:r>
        <w:rPr/>
        <w:t xml:space="preserve">减肥饮食</w:t>
      </w:r>
    </w:p>
    <w:p>
      <w:pPr>
        <w:spacing w:after="150"/>
      </w:pPr>
      <w:r>
        <w:rPr/>
        <w:t xml:space="preserve">健身器材</w:t>
      </w:r>
    </w:p>
    <w:p>
      <w:pPr>
        <w:spacing w:after="150"/>
      </w:pPr>
      <w:r>
        <w:rPr/>
        <w:t xml:space="preserve">手术设备</w:t>
      </w:r>
    </w:p>
    <w:p>
      <w:pPr>
        <w:spacing w:after="150"/>
      </w:pPr>
      <w:r>
        <w:rPr/>
        <w:t xml:space="preserve">健身中心</w:t>
      </w:r>
    </w:p>
    <w:p>
      <w:pPr>
        <w:spacing w:after="150"/>
      </w:pPr>
      <w:r>
        <w:rPr/>
        <w:t xml:space="preserve">减肥计划</w:t>
      </w:r>
    </w:p>
    <w:p>
      <w:pPr>
        <w:spacing w:after="150"/>
      </w:pPr>
      <w:r>
        <w:rPr/>
        <w:t xml:space="preserve">体形管理的细分应用领域如下所示，报告还分析了下游应用市场消费变化趋势，前景预测及市场占比：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体形管理概念界定及行业简介</w:t>
      </w:r>
    </w:p>
    <w:p>
      <w:pPr>
        <w:spacing w:before="75" w:after="0"/>
      </w:pPr>
      <w:r>
        <w:rPr/>
        <w:t xml:space="preserve">1.2 体形管理主要分类和各类型产品的主要生产商</w:t>
      </w:r>
    </w:p>
    <w:p>
      <w:pPr>
        <w:spacing w:before="75" w:after="0"/>
      </w:pPr>
      <w:r>
        <w:rPr/>
        <w:t xml:space="preserve">1.3 体形管理主要应用领域分布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全球体形管理供需状况及预测</w:t>
      </w:r>
    </w:p>
    <w:p>
      <w:pPr>
        <w:spacing w:before="75" w:after="0"/>
      </w:pPr>
      <w:r>
        <w:rPr/>
        <w:t xml:space="preserve">2.1 全球体形管理供需现状及预测(2026-2031年)</w:t>
      </w:r>
    </w:p>
    <w:p>
      <w:pPr>
        <w:spacing w:before="75" w:after="0"/>
      </w:pPr>
      <w:r>
        <w:rPr/>
        <w:t xml:space="preserve">2.1.1 全球市场体形管理产能、产量、产能利用率(2021-2026年)</w:t>
      </w:r>
    </w:p>
    <w:p>
      <w:pPr>
        <w:spacing w:before="75" w:after="0"/>
      </w:pPr>
      <w:r>
        <w:rPr/>
        <w:t xml:space="preserve">2.1.2 全球市场各类型体形管理产量及市场份额(2021-2026年)</w:t>
      </w:r>
    </w:p>
    <w:p>
      <w:pPr>
        <w:spacing w:before="75" w:after="0"/>
      </w:pPr>
      <w:r>
        <w:rPr/>
        <w:t xml:space="preserve">2.1.3 全球市场各类型体形管理产值及市场份额(2021-2026年)</w:t>
      </w:r>
    </w:p>
    <w:p>
      <w:pPr>
        <w:spacing w:before="75" w:after="0"/>
      </w:pPr>
      <w:r>
        <w:rPr/>
        <w:t xml:space="preserve">2.2 中国市场体形管理供需现状及预测(2026-2031年)</w:t>
      </w:r>
    </w:p>
    <w:p>
      <w:pPr>
        <w:spacing w:before="75" w:after="0"/>
      </w:pPr>
      <w:r>
        <w:rPr/>
        <w:t xml:space="preserve">2.2.1 中国市场体形管理产能、产能利用率(2021-2026年)</w:t>
      </w:r>
    </w:p>
    <w:p>
      <w:pPr>
        <w:spacing w:before="75" w:after="0"/>
      </w:pPr>
      <w:r>
        <w:rPr/>
        <w:t xml:space="preserve">2.2.2 中国市场体形管理销量及产销率(2021-2026年)</w:t>
      </w:r>
    </w:p>
    <w:p>
      <w:pPr>
        <w:spacing w:before="75" w:after="0"/>
      </w:pPr>
      <w:r>
        <w:rPr/>
        <w:t xml:space="preserve">2.2.3 中国市场各类型体形管理产量及市场份额(2021-2026年)</w:t>
      </w:r>
    </w:p>
    <w:p>
      <w:pPr>
        <w:spacing w:before="75" w:after="0"/>
      </w:pPr>
      <w:r>
        <w:rPr/>
        <w:t xml:space="preserve">2.2.4 中国市场各类型体形管理产值市场份额(2021-2026年)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全球及中国体形管理市场集中率</w:t>
      </w:r>
    </w:p>
    <w:p>
      <w:pPr>
        <w:spacing w:before="75" w:after="0"/>
      </w:pPr>
      <w:r>
        <w:rPr/>
        <w:t xml:space="preserve">3.1 全球体形管理主要生产商市场占比分析</w:t>
      </w:r>
    </w:p>
    <w:p>
      <w:pPr>
        <w:spacing w:before="75" w:after="0"/>
      </w:pPr>
      <w:r>
        <w:rPr/>
        <w:t xml:space="preserve">3.1.1 全球市场体形管理主要生产商产量占比(2021-2026年)</w:t>
      </w:r>
    </w:p>
    <w:p>
      <w:pPr>
        <w:spacing w:before="75" w:after="0"/>
      </w:pPr>
      <w:r>
        <w:rPr/>
        <w:t xml:space="preserve">3.1.2 全球市场体形管理产量Top 5生产商市场占比分析(2021-2026年)</w:t>
      </w:r>
    </w:p>
    <w:p>
      <w:pPr>
        <w:spacing w:before="75" w:after="0"/>
      </w:pPr>
      <w:r>
        <w:rPr/>
        <w:t xml:space="preserve">3.1.3 全球市场体形管理主要生产商产值占比(2021-2026年)</w:t>
      </w:r>
    </w:p>
    <w:p>
      <w:pPr>
        <w:spacing w:before="75" w:after="0"/>
      </w:pPr>
      <w:r>
        <w:rPr/>
        <w:t xml:space="preserve">3.1.4 全球市场体形管理产值Top 5生产商市场占比分析(2021-2026年)</w:t>
      </w:r>
    </w:p>
    <w:p>
      <w:pPr>
        <w:spacing w:before="75" w:after="0"/>
      </w:pPr>
      <w:r>
        <w:rPr/>
        <w:t xml:space="preserve">3.2 中国市场体形管理主要生产商市场占比分析</w:t>
      </w:r>
    </w:p>
    <w:p>
      <w:pPr>
        <w:spacing w:before="75" w:after="0"/>
      </w:pPr>
      <w:r>
        <w:rPr/>
        <w:t xml:space="preserve">3.2.1 中国市场体形管理主要生产商产量占比(2021-2026年)</w:t>
      </w:r>
    </w:p>
    <w:p>
      <w:pPr>
        <w:spacing w:before="75" w:after="0"/>
      </w:pPr>
      <w:r>
        <w:rPr/>
        <w:t xml:space="preserve">3.2.2 中国体形管理产量Top 5生产商市场占比分析(2021-2026年)</w:t>
      </w:r>
    </w:p>
    <w:p>
      <w:pPr>
        <w:spacing w:before="75" w:after="0"/>
      </w:pPr>
      <w:r>
        <w:rPr/>
        <w:t xml:space="preserve">3.2.3 中国市场体形管理主要生产商产值占比(2021-2026年)</w:t>
      </w:r>
    </w:p>
    <w:p>
      <w:pPr>
        <w:spacing w:before="75" w:after="0"/>
      </w:pPr>
      <w:r>
        <w:rPr/>
        <w:t xml:space="preserve">3.2.4 中国体形管理产值Top 5生产商市场占比分析(2021-2026年)</w:t>
      </w:r>
    </w:p>
    <w:p>
      <w:pPr>
        <w:spacing w:before="75" w:after="0"/>
      </w:pPr>
      <w:r>
        <w:rPr/>
        <w:t xml:space="preserve">3.3 中国六大地区市场体形管理销售状况分析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全球主要地区体形管理行业发展趋势及预测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全球各地区体形管理产量占比(2021-2026年)</w:t>
      </w:r>
    </w:p>
    <w:p>
      <w:pPr>
        <w:spacing w:before="75" w:after="0"/>
      </w:pPr>
      <w:r>
        <w:rPr/>
        <w:t xml:space="preserve">4.1.2 全球各地区体形管理产值占比(2021-2026年)</w:t>
      </w:r>
    </w:p>
    <w:p>
      <w:pPr>
        <w:spacing w:before="75" w:after="0"/>
      </w:pPr>
      <w:r>
        <w:rPr/>
        <w:t xml:space="preserve">4.2 中国市场体形管理产量、产值及增长率 (2021-2026年)</w:t>
      </w:r>
    </w:p>
    <w:p>
      <w:pPr>
        <w:spacing w:before="75" w:after="0"/>
      </w:pPr>
      <w:r>
        <w:rPr/>
        <w:t xml:space="preserve">4.2.1 中国市场体形管理产量及增长率(2021-2026年)</w:t>
      </w:r>
    </w:p>
    <w:p>
      <w:pPr>
        <w:spacing w:before="75" w:after="0"/>
      </w:pPr>
      <w:r>
        <w:rPr/>
        <w:t xml:space="preserve">4.2.2 中国市场体形管理产值及增长率(2021-2026年)</w:t>
      </w:r>
    </w:p>
    <w:p>
      <w:pPr>
        <w:spacing w:before="75" w:after="0"/>
      </w:pPr>
      <w:r>
        <w:rPr/>
        <w:t xml:space="preserve">4.3 美国市场体形管理产量、产值及增长率 (2021-2026年)</w:t>
      </w:r>
    </w:p>
    <w:p>
      <w:pPr>
        <w:spacing w:before="75" w:after="0"/>
      </w:pPr>
      <w:r>
        <w:rPr/>
        <w:t xml:space="preserve">4.3.1 美国市场体形管理产量及增长率(2021-2026年)</w:t>
      </w:r>
    </w:p>
    <w:p>
      <w:pPr>
        <w:spacing w:before="75" w:after="0"/>
      </w:pPr>
      <w:r>
        <w:rPr/>
        <w:t xml:space="preserve">4.3.2 美国市场体形管理产值及增长率(2021-2026年)</w:t>
      </w:r>
    </w:p>
    <w:p>
      <w:pPr>
        <w:spacing w:before="75" w:after="0"/>
      </w:pPr>
      <w:r>
        <w:rPr/>
        <w:t xml:space="preserve">4.4 欧洲市场体形管理产量、产值及增长率 (2021-2026年)</w:t>
      </w:r>
    </w:p>
    <w:p>
      <w:pPr>
        <w:spacing w:before="75" w:after="0"/>
      </w:pPr>
      <w:r>
        <w:rPr/>
        <w:t xml:space="preserve">4.4.1 欧洲市场体形管理产量及增长率(2021-2026年)</w:t>
      </w:r>
    </w:p>
    <w:p>
      <w:pPr>
        <w:spacing w:before="75" w:after="0"/>
      </w:pPr>
      <w:r>
        <w:rPr/>
        <w:t xml:space="preserve">4.4.2 欧洲市场体形管理产值及增长率(2021-2026年)</w:t>
      </w:r>
    </w:p>
    <w:p>
      <w:pPr>
        <w:spacing w:before="75" w:after="0"/>
      </w:pPr>
      <w:r>
        <w:rPr/>
        <w:t xml:space="preserve">4.5 日本市场体形管理产量、产值及增长率 (2021-2026年)</w:t>
      </w:r>
    </w:p>
    <w:p>
      <w:pPr>
        <w:spacing w:before="75" w:after="0"/>
      </w:pPr>
      <w:r>
        <w:rPr/>
        <w:t xml:space="preserve">4.5.1 日本市场体形管理产量及增长率(2021-2026年)</w:t>
      </w:r>
    </w:p>
    <w:p>
      <w:pPr>
        <w:spacing w:before="75" w:after="0"/>
      </w:pPr>
      <w:r>
        <w:rPr/>
        <w:t xml:space="preserve">4.5.2 日本市场体形管理产值及增长率(2021-2026年)</w:t>
      </w:r>
    </w:p>
    <w:p>
      <w:pPr>
        <w:spacing w:before="75" w:after="0"/>
      </w:pPr>
      <w:r>
        <w:rPr/>
        <w:t xml:space="preserve">4.6 东南亚市场体形管理产量、产值及增长率 (2021-2026年)</w:t>
      </w:r>
    </w:p>
    <w:p>
      <w:pPr>
        <w:spacing w:before="75" w:after="0"/>
      </w:pPr>
      <w:r>
        <w:rPr/>
        <w:t xml:space="preserve">4.6.1 东南亚市场体形管理产量及增长率(2021-2026年)</w:t>
      </w:r>
    </w:p>
    <w:p>
      <w:pPr>
        <w:spacing w:before="75" w:after="0"/>
      </w:pPr>
      <w:r>
        <w:rPr/>
        <w:t xml:space="preserve">4.6.2 东南亚市场体形管理产值及增长率(2021-2026年)</w:t>
      </w:r>
    </w:p>
    <w:p>
      <w:pPr>
        <w:spacing w:before="75" w:after="0"/>
      </w:pPr>
      <w:r>
        <w:rPr/>
        <w:t xml:space="preserve">4.7 印度市场体形管理产量、产值及增长率 (2021-2026年)</w:t>
      </w:r>
    </w:p>
    <w:p>
      <w:pPr>
        <w:spacing w:before="75" w:after="0"/>
      </w:pPr>
      <w:r>
        <w:rPr/>
        <w:t xml:space="preserve">4.7.1 印度市场体形管理产量及增长率(2021-2026年)</w:t>
      </w:r>
    </w:p>
    <w:p>
      <w:pPr>
        <w:spacing w:before="75" w:after="0"/>
      </w:pPr>
      <w:r>
        <w:rPr/>
        <w:t xml:space="preserve">4.7.2 印度市场体形管理产值及增长率(2021-2026年)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全球体形管理消费状况及需求预测</w:t>
      </w:r>
    </w:p>
    <w:p>
      <w:pPr>
        <w:spacing w:before="75" w:after="0"/>
      </w:pPr>
      <w:r>
        <w:rPr/>
        <w:t xml:space="preserve">5.1 全球体形管理消费量及各地区占比(2021-2026年)</w:t>
      </w:r>
    </w:p>
    <w:p>
      <w:pPr>
        <w:spacing w:before="75" w:after="0"/>
      </w:pPr>
      <w:r>
        <w:rPr/>
        <w:t xml:space="preserve">5.2 中国市场体形管理消费量及需求预测(2026-2031年)</w:t>
      </w:r>
    </w:p>
    <w:p>
      <w:pPr>
        <w:spacing w:before="75" w:after="0"/>
      </w:pPr>
      <w:r>
        <w:rPr/>
        <w:t xml:space="preserve">5.3 美国市场体形管理消费量及需求预测(2026-2031年)</w:t>
      </w:r>
    </w:p>
    <w:p>
      <w:pPr>
        <w:spacing w:before="75" w:after="0"/>
      </w:pPr>
      <w:r>
        <w:rPr/>
        <w:t xml:space="preserve">5.4 欧洲市场体形管理消费量及需求预测(2026-2031年)</w:t>
      </w:r>
    </w:p>
    <w:p>
      <w:pPr>
        <w:spacing w:before="75" w:after="0"/>
      </w:pPr>
      <w:r>
        <w:rPr/>
        <w:t xml:space="preserve">5.5 日本市场体形管理消费量及需求预测(2026-2031年)</w:t>
      </w:r>
    </w:p>
    <w:p>
      <w:pPr>
        <w:spacing w:before="75" w:after="0"/>
      </w:pPr>
      <w:r>
        <w:rPr/>
        <w:t xml:space="preserve">5.6 东南亚市场体形管理消费量及需求预测(2026-2031年)</w:t>
      </w:r>
    </w:p>
    <w:p>
      <w:pPr>
        <w:spacing w:before="75" w:after="0"/>
      </w:pPr>
      <w:r>
        <w:rPr/>
        <w:t xml:space="preserve">5.7 印度市场体形管理消费量及需求预测(2026-2031年)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体形管理产业链分析</w:t>
      </w:r>
    </w:p>
    <w:p>
      <w:pPr>
        <w:spacing w:before="75" w:after="0"/>
      </w:pPr>
      <w:r>
        <w:rPr/>
        <w:t xml:space="preserve">6.1 体形管理产业链分析</w:t>
      </w:r>
    </w:p>
    <w:p>
      <w:pPr>
        <w:spacing w:before="75" w:after="0"/>
      </w:pPr>
      <w:r>
        <w:rPr/>
        <w:t xml:space="preserve">6.2 体形管理产业上游企业介绍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全球体形管理细分应用领域销量状况及市场占比(2021-2026年)</w:t>
      </w:r>
    </w:p>
    <w:p>
      <w:pPr>
        <w:spacing w:before="75" w:after="0"/>
      </w:pPr>
      <w:r>
        <w:rPr/>
        <w:t xml:space="preserve">6.3.1 男人</w:t>
      </w:r>
    </w:p>
    <w:p>
      <w:pPr>
        <w:spacing w:before="75" w:after="0"/>
      </w:pPr>
      <w:r>
        <w:rPr/>
        <w:t xml:space="preserve">6.3.2 女人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中国市场体形管理细分应用领域销量状况及市场占比(2021-2026年)</w:t>
      </w:r>
    </w:p>
    <w:p>
      <w:pPr>
        <w:spacing w:before="75" w:after="0"/>
      </w:pPr>
      <w:r>
        <w:rPr/>
        <w:t xml:space="preserve">6.4.1 男人</w:t>
      </w:r>
    </w:p>
    <w:p>
      <w:pPr>
        <w:spacing w:before="75" w:after="0"/>
      </w:pPr>
      <w:r>
        <w:rPr/>
        <w:t xml:space="preserve">6.4.2 女人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中国市场体形管理进出口发展趋势及预测</w:t>
      </w:r>
    </w:p>
    <w:p>
      <w:pPr>
        <w:spacing w:before="75" w:after="0"/>
      </w:pPr>
      <w:r>
        <w:rPr/>
        <w:t xml:space="preserve">7.1 中国体形管理进口量及增长率(2021-2026年)</w:t>
      </w:r>
    </w:p>
    <w:p>
      <w:pPr>
        <w:spacing w:before="75" w:after="0"/>
      </w:pPr>
      <w:r>
        <w:rPr/>
        <w:t xml:space="preserve">7.2 中国体形管理出口量及增长率(2021-2026年)</w:t>
      </w:r>
    </w:p>
    <w:p>
      <w:pPr>
        <w:spacing w:before="75" w:after="0"/>
      </w:pPr>
      <w:r>
        <w:rPr/>
        <w:t xml:space="preserve">7.3 中国市场体形管理主要进口来源</w:t>
      </w:r>
    </w:p>
    <w:p>
      <w:pPr>
        <w:spacing w:before="75" w:after="0"/>
      </w:pPr>
      <w:r>
        <w:rPr/>
        <w:t xml:space="preserve">7.4 中国市场体形管理主要出口国</w:t>
      </w:r>
    </w:p>
    <w:p>
      <w:pPr>
        <w:spacing w:before="75" w:after="0"/>
      </w:pPr>
      <w:r>
        <w:rPr>
          <w:b w:val="1"/>
          <w:bCs w:val="1"/>
        </w:rPr>
        <w:t xml:space="preserve">8 体形管理行业发展影响因素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十四五规划对体形管理行业的影响</w:t>
      </w:r>
    </w:p>
    <w:p>
      <w:pPr>
        <w:spacing w:before="75" w:after="0"/>
      </w:pPr>
      <w:r>
        <w:rPr/>
        <w:t xml:space="preserve">8.1.3 体形管理技术发展趋势</w:t>
      </w:r>
    </w:p>
    <w:p>
      <w:pPr>
        <w:spacing w:before="75" w:after="0"/>
      </w:pPr>
      <w:r>
        <w:rPr/>
        <w:t xml:space="preserve">8.2 疫情对体形管理行业的影响</w:t>
      </w:r>
    </w:p>
    <w:p>
      <w:pPr>
        <w:spacing w:before="75" w:after="0"/>
      </w:pPr>
      <w:r>
        <w:rPr/>
        <w:t xml:space="preserve">8.3 体形管理行业潜在风险</w:t>
      </w:r>
    </w:p>
    <w:p>
      <w:pPr>
        <w:spacing w:before="75" w:after="0"/>
      </w:pPr>
      <w:r>
        <w:rPr>
          <w:b w:val="1"/>
          <w:bCs w:val="1"/>
        </w:rPr>
        <w:t xml:space="preserve">9 体形管理竞争企业分析</w:t>
      </w:r>
    </w:p>
    <w:p>
      <w:pPr>
        <w:spacing w:before="75" w:after="0"/>
      </w:pPr>
      <w:r>
        <w:rPr/>
        <w:t xml:space="preserve">9.1 Herbalife</w:t>
      </w:r>
    </w:p>
    <w:p>
      <w:pPr>
        <w:spacing w:before="75" w:after="0"/>
      </w:pPr>
      <w:r>
        <w:rPr/>
        <w:t xml:space="preserve">9.1.1 Herbalife 企业概况，销售区域分布，核心优势</w:t>
      </w:r>
    </w:p>
    <w:p>
      <w:pPr>
        <w:spacing w:before="75" w:after="0"/>
      </w:pPr>
      <w:r>
        <w:rPr/>
        <w:t xml:space="preserve">9.1.2 Herbalife 产品介绍及特点</w:t>
      </w:r>
    </w:p>
    <w:p>
      <w:pPr>
        <w:spacing w:before="75" w:after="0"/>
      </w:pPr>
      <w:r>
        <w:rPr/>
        <w:t xml:space="preserve">9.1.3 Herbalife 产能、产量、产值及价格(2021-2026年)</w:t>
      </w:r>
    </w:p>
    <w:p>
      <w:pPr>
        <w:spacing w:before="75" w:after="0"/>
      </w:pPr>
      <w:r>
        <w:rPr/>
        <w:t xml:space="preserve">9.1.4 Herbalife 企业最新动态</w:t>
      </w:r>
    </w:p>
    <w:p>
      <w:pPr>
        <w:spacing w:before="75" w:after="0"/>
      </w:pPr>
      <w:r>
        <w:rPr/>
        <w:t xml:space="preserve">9.2 Weight Watchers</w:t>
      </w:r>
    </w:p>
    <w:p>
      <w:pPr>
        <w:spacing w:before="75" w:after="0"/>
      </w:pPr>
      <w:r>
        <w:rPr/>
        <w:t xml:space="preserve">9.2.1 Weight Watchers 企业概况，销售区域分布，核心优势</w:t>
      </w:r>
    </w:p>
    <w:p>
      <w:pPr>
        <w:spacing w:before="75" w:after="0"/>
      </w:pPr>
      <w:r>
        <w:rPr/>
        <w:t xml:space="preserve">9.2.2 Weight Watchers 产品介绍及特点</w:t>
      </w:r>
    </w:p>
    <w:p>
      <w:pPr>
        <w:spacing w:before="75" w:after="0"/>
      </w:pPr>
      <w:r>
        <w:rPr/>
        <w:t xml:space="preserve">9.2.3 Weight Watchers 产能、产量、产值及价格(2021-2026年)</w:t>
      </w:r>
    </w:p>
    <w:p>
      <w:pPr>
        <w:spacing w:before="75" w:after="0"/>
      </w:pPr>
      <w:r>
        <w:rPr/>
        <w:t xml:space="preserve">9.2.4 Weight Watchers 企业最新动态</w:t>
      </w:r>
    </w:p>
    <w:p>
      <w:pPr>
        <w:spacing w:before="75" w:after="0"/>
      </w:pPr>
      <w:r>
        <w:rPr/>
        <w:t xml:space="preserve">9.3 ICON Health and Fitness</w:t>
      </w:r>
    </w:p>
    <w:p>
      <w:pPr>
        <w:spacing w:before="75" w:after="0"/>
      </w:pPr>
      <w:r>
        <w:rPr/>
        <w:t xml:space="preserve">9.3.1 ICON Health and Fitness 企业概况，销售区域分布，核心优势</w:t>
      </w:r>
    </w:p>
    <w:p>
      <w:pPr>
        <w:spacing w:before="75" w:after="0"/>
      </w:pPr>
      <w:r>
        <w:rPr/>
        <w:t xml:space="preserve">9.3.2 ICON Health and Fitness 产品介绍及特点</w:t>
      </w:r>
    </w:p>
    <w:p>
      <w:pPr>
        <w:spacing w:before="75" w:after="0"/>
      </w:pPr>
      <w:r>
        <w:rPr/>
        <w:t xml:space="preserve">9.3.3 ICON Health and Fitness 产能、产量、产值及价格(2021-2026年)</w:t>
      </w:r>
    </w:p>
    <w:p>
      <w:pPr>
        <w:spacing w:before="75" w:after="0"/>
      </w:pPr>
      <w:r>
        <w:rPr/>
        <w:t xml:space="preserve">9.3.4 ICON Health and Fitness 企业最新动态</w:t>
      </w:r>
    </w:p>
    <w:p>
      <w:pPr>
        <w:spacing w:before="75" w:after="0"/>
      </w:pPr>
      <w:r>
        <w:rPr/>
        <w:t xml:space="preserve">9.4 Brunswick Corporation</w:t>
      </w:r>
    </w:p>
    <w:p>
      <w:pPr>
        <w:spacing w:before="75" w:after="0"/>
      </w:pPr>
      <w:r>
        <w:rPr/>
        <w:t xml:space="preserve">9.4.1 Brunswick Corporation 企业概况，销售区域分布，核心优势</w:t>
      </w:r>
    </w:p>
    <w:p>
      <w:pPr>
        <w:spacing w:before="75" w:after="0"/>
      </w:pPr>
      <w:r>
        <w:rPr/>
        <w:t xml:space="preserve">9.4.2 Brunswick Corporation 产品介绍及特点</w:t>
      </w:r>
    </w:p>
    <w:p>
      <w:pPr>
        <w:spacing w:before="75" w:after="0"/>
      </w:pPr>
      <w:r>
        <w:rPr/>
        <w:t xml:space="preserve">9.4.3 Brunswick Corporation 产能、产量、产值及价格(2021-2026年)</w:t>
      </w:r>
    </w:p>
    <w:p>
      <w:pPr>
        <w:spacing w:before="75" w:after="0"/>
      </w:pPr>
      <w:r>
        <w:rPr/>
        <w:t xml:space="preserve">9.4.4 Brunswick Corporation 企业最新动态</w:t>
      </w:r>
    </w:p>
    <w:p>
      <w:pPr>
        <w:spacing w:before="75" w:after="0"/>
      </w:pPr>
      <w:r>
        <w:rPr/>
        <w:t xml:space="preserve">9.5 Nutrisystem</w:t>
      </w:r>
    </w:p>
    <w:p>
      <w:pPr>
        <w:spacing w:before="75" w:after="0"/>
      </w:pPr>
      <w:r>
        <w:rPr/>
        <w:t xml:space="preserve">9.5.1 Nutrisystem 企业概况，销售区域分布，核心优势</w:t>
      </w:r>
    </w:p>
    <w:p>
      <w:pPr>
        <w:spacing w:before="75" w:after="0"/>
      </w:pPr>
      <w:r>
        <w:rPr/>
        <w:t xml:space="preserve">9.5.2 Nutrisystem 产品介绍及特点</w:t>
      </w:r>
    </w:p>
    <w:p>
      <w:pPr>
        <w:spacing w:before="75" w:after="0"/>
      </w:pPr>
      <w:r>
        <w:rPr/>
        <w:t xml:space="preserve">9.5.3 Nutrisystem 产能、产量、产值及价格(2021-2026年)</w:t>
      </w:r>
    </w:p>
    <w:p>
      <w:pPr>
        <w:spacing w:before="75" w:after="0"/>
      </w:pPr>
      <w:r>
        <w:rPr/>
        <w:t xml:space="preserve">9.5.4 Nutrisystem 企业最新动态</w:t>
      </w:r>
    </w:p>
    <w:p>
      <w:pPr>
        <w:spacing w:before="75" w:after="0"/>
      </w:pPr>
      <w:r>
        <w:rPr/>
        <w:t xml:space="preserve">9.6 Kellogg</w:t>
      </w:r>
    </w:p>
    <w:p>
      <w:pPr>
        <w:spacing w:before="75" w:after="0"/>
      </w:pPr>
      <w:r>
        <w:rPr/>
        <w:t xml:space="preserve">9.6.1 Kellogg 企业概况，销售区域分布，核心优势</w:t>
      </w:r>
    </w:p>
    <w:p>
      <w:pPr>
        <w:spacing w:before="75" w:after="0"/>
      </w:pPr>
      <w:r>
        <w:rPr/>
        <w:t xml:space="preserve">9.6.2 Kellogg 产品介绍及特点</w:t>
      </w:r>
    </w:p>
    <w:p>
      <w:pPr>
        <w:spacing w:before="75" w:after="0"/>
      </w:pPr>
      <w:r>
        <w:rPr/>
        <w:t xml:space="preserve">9.6.3 Kellogg 产能、产量、产值及价格(2021-2026年)</w:t>
      </w:r>
    </w:p>
    <w:p>
      <w:pPr>
        <w:spacing w:before="75" w:after="0"/>
      </w:pPr>
      <w:r>
        <w:rPr/>
        <w:t xml:space="preserve">9.6.4 Kellogg 企业最新动态</w:t>
      </w:r>
    </w:p>
    <w:p>
      <w:pPr>
        <w:spacing w:before="75" w:after="0"/>
      </w:pPr>
      <w:r>
        <w:rPr/>
        <w:t xml:space="preserve">9.7 Johnson Health Tech</w:t>
      </w:r>
    </w:p>
    <w:p>
      <w:pPr>
        <w:spacing w:before="75" w:after="0"/>
      </w:pPr>
      <w:r>
        <w:rPr/>
        <w:t xml:space="preserve">9.7.1 Johnson Health Tech 企业概况，销售区域分布，核心优势</w:t>
      </w:r>
    </w:p>
    <w:p>
      <w:pPr>
        <w:spacing w:before="75" w:after="0"/>
      </w:pPr>
      <w:r>
        <w:rPr/>
        <w:t xml:space="preserve">9.7.2 Johnson Health Tech 产品介绍及特点</w:t>
      </w:r>
    </w:p>
    <w:p>
      <w:pPr>
        <w:spacing w:before="75" w:after="0"/>
      </w:pPr>
      <w:r>
        <w:rPr/>
        <w:t xml:space="preserve">9.7.3 Johnson Health Tech 产能、产量、产值及价格(2021-2026年)</w:t>
      </w:r>
    </w:p>
    <w:p>
      <w:pPr>
        <w:spacing w:before="75" w:after="0"/>
      </w:pPr>
      <w:r>
        <w:rPr/>
        <w:t xml:space="preserve">9.7.4 Johnson Health Tech 企业最新动态</w:t>
      </w:r>
    </w:p>
    <w:p>
      <w:pPr>
        <w:spacing w:before="75" w:after="0"/>
      </w:pPr>
      <w:r>
        <w:rPr/>
        <w:t xml:space="preserve">9.8 Technogym</w:t>
      </w:r>
    </w:p>
    <w:p>
      <w:pPr>
        <w:spacing w:before="75" w:after="0"/>
      </w:pPr>
      <w:r>
        <w:rPr/>
        <w:t xml:space="preserve">9.8.1 Technogym 企业概况，销售区域分布，核心优势</w:t>
      </w:r>
    </w:p>
    <w:p>
      <w:pPr>
        <w:spacing w:before="75" w:after="0"/>
      </w:pPr>
      <w:r>
        <w:rPr/>
        <w:t xml:space="preserve">9.8.2 Technogym 产品介绍及特点</w:t>
      </w:r>
    </w:p>
    <w:p>
      <w:pPr>
        <w:spacing w:before="75" w:after="0"/>
      </w:pPr>
      <w:r>
        <w:rPr/>
        <w:t xml:space="preserve">9.8.3 Technogym 产能、产量、产值及价格(2021-2026年)</w:t>
      </w:r>
    </w:p>
    <w:p>
      <w:pPr>
        <w:spacing w:before="75" w:after="0"/>
      </w:pPr>
      <w:r>
        <w:rPr/>
        <w:t xml:space="preserve">9.8.4 Technogym 企业最新动态</w:t>
      </w:r>
    </w:p>
    <w:p>
      <w:pPr>
        <w:spacing w:before="75" w:after="0"/>
      </w:pPr>
      <w:r>
        <w:rPr/>
        <w:t xml:space="preserve">9.9 Central Sports</w:t>
      </w:r>
    </w:p>
    <w:p>
      <w:pPr>
        <w:spacing w:before="75" w:after="0"/>
      </w:pPr>
      <w:r>
        <w:rPr/>
        <w:t xml:space="preserve">9.9.1 Central Sports 企业概况，销售区域分布，核心优势</w:t>
      </w:r>
    </w:p>
    <w:p>
      <w:pPr>
        <w:spacing w:before="75" w:after="0"/>
      </w:pPr>
      <w:r>
        <w:rPr/>
        <w:t xml:space="preserve">9.9.2 Central Sports 产品介绍及特点</w:t>
      </w:r>
    </w:p>
    <w:p>
      <w:pPr>
        <w:spacing w:before="75" w:after="0"/>
      </w:pPr>
      <w:r>
        <w:rPr/>
        <w:t xml:space="preserve">9.9.3 Central Sports 产能、产量、产值及价格(2021-2026年)</w:t>
      </w:r>
    </w:p>
    <w:p>
      <w:pPr>
        <w:spacing w:before="75" w:after="0"/>
      </w:pPr>
      <w:r>
        <w:rPr/>
        <w:t xml:space="preserve">9.9.4 Central Sports 企业最新动态</w:t>
      </w:r>
    </w:p>
    <w:p>
      <w:pPr>
        <w:spacing w:before="75" w:after="0"/>
      </w:pPr>
      <w:r>
        <w:rPr/>
        <w:t xml:space="preserve">9.10 Planet Fitness</w:t>
      </w:r>
    </w:p>
    <w:p>
      <w:pPr>
        <w:spacing w:before="75" w:after="0"/>
      </w:pPr>
      <w:r>
        <w:rPr/>
        <w:t xml:space="preserve">9.10.1 Planet Fitness 企业概况，销售区域分布，核心优势</w:t>
      </w:r>
    </w:p>
    <w:p>
      <w:pPr>
        <w:spacing w:before="75" w:after="0"/>
      </w:pPr>
      <w:r>
        <w:rPr/>
        <w:t xml:space="preserve">9.10.2 Planet Fitness 产品介绍及特点</w:t>
      </w:r>
    </w:p>
    <w:p>
      <w:pPr>
        <w:spacing w:before="75" w:after="0"/>
      </w:pPr>
      <w:r>
        <w:rPr/>
        <w:t xml:space="preserve">9.10.3 Planet Fitness 产能、产量、产值及价格(2021-2026年)</w:t>
      </w:r>
    </w:p>
    <w:p>
      <w:pPr>
        <w:spacing w:before="75" w:after="0"/>
      </w:pPr>
      <w:r>
        <w:rPr/>
        <w:t xml:space="preserve">9.10.4 Planet Fitness 企业最新动态</w:t>
      </w:r>
    </w:p>
    <w:p>
      <w:pPr>
        <w:spacing w:before="75" w:after="0"/>
      </w:pPr>
      <w:r>
        <w:rPr/>
        <w:t xml:space="preserve">9.11 Jenny Craig</w:t>
      </w:r>
    </w:p>
    <w:p>
      <w:pPr>
        <w:spacing w:before="75" w:after="0"/>
      </w:pPr>
      <w:r>
        <w:rPr/>
        <w:t xml:space="preserve">9.12 Atkins</w:t>
      </w:r>
    </w:p>
    <w:p>
      <w:pPr>
        <w:spacing w:before="75" w:after="0"/>
      </w:pPr>
      <w:r>
        <w:rPr/>
        <w:t xml:space="preserve">9.13 Amer Sports</w:t>
      </w:r>
    </w:p>
    <w:p>
      <w:pPr>
        <w:spacing w:before="75" w:after="0"/>
      </w:pPr>
      <w:r>
        <w:rPr/>
        <w:t xml:space="preserve">9.14 Town Sports</w:t>
      </w:r>
    </w:p>
    <w:p>
      <w:pPr>
        <w:spacing w:before="75" w:after="0"/>
      </w:pPr>
      <w:r>
        <w:rPr/>
        <w:t xml:space="preserve">9.15 Medifast</w:t>
      </w:r>
    </w:p>
    <w:p>
      <w:pPr>
        <w:spacing w:before="75" w:after="0"/>
      </w:pPr>
      <w:r>
        <w:rPr/>
        <w:t xml:space="preserve">9.16 Slimming World</w:t>
      </w:r>
    </w:p>
    <w:p>
      <w:pPr>
        <w:spacing w:before="75" w:after="0"/>
      </w:pPr>
      <w:r>
        <w:rPr/>
        <w:t xml:space="preserve">9.17 Will’S</w:t>
      </w:r>
    </w:p>
    <w:p>
      <w:pPr>
        <w:spacing w:before="75" w:after="0"/>
      </w:pPr>
      <w:r>
        <w:rPr/>
        <w:t xml:space="preserve">9.18 Core Health and Fitness</w:t>
      </w:r>
    </w:p>
    <w:p>
      <w:pPr>
        <w:spacing w:before="75" w:after="0"/>
      </w:pPr>
      <w:r>
        <w:rPr/>
        <w:t xml:space="preserve">9.19 Gold’s Gym</w:t>
      </w:r>
    </w:p>
    <w:p>
      <w:pPr>
        <w:spacing w:before="75" w:after="0"/>
      </w:pPr>
      <w:r>
        <w:rPr/>
        <w:t xml:space="preserve">9.20 Pure Gym</w:t>
      </w:r>
    </w:p>
    <w:p>
      <w:pPr>
        <w:spacing w:before="75" w:after="0"/>
      </w:pPr>
      <w:r>
        <w:rPr/>
        <w:t xml:space="preserve">9.21 Rosemary Conley</w:t>
      </w:r>
    </w:p>
    <w:p>
      <w:pPr>
        <w:spacing w:before="75" w:after="0"/>
      </w:pPr>
      <w:r>
        <w:rPr/>
        <w:t xml:space="preserve">9.22 Fitness World</w:t>
      </w:r>
    </w:p>
    <w:p>
      <w:pPr>
        <w:spacing w:before="75" w:after="0"/>
      </w:pPr>
      <w:r>
        <w:rPr/>
        <w:t xml:space="preserve">9.23 Shuhua</w:t>
      </w:r>
    </w:p>
    <w:p>
      <w:pPr>
        <w:spacing w:before="75" w:after="0"/>
      </w:pPr>
      <w:r>
        <w:rPr/>
        <w:t xml:space="preserve">9.24 Qingdao Impulse</w:t>
      </w:r>
    </w:p>
    <w:p>
      <w:pPr>
        <w:spacing w:before="75" w:after="0"/>
      </w:pPr>
      <w:r>
        <w:rPr/>
        <w:t xml:space="preserve">9.25 Apollo Endosurgery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体形管理产品图片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图：全球体形管理主要应用领域分布</w:t>
      </w:r>
    </w:p>
    <w:p>
      <w:pPr>
        <w:spacing w:before="75" w:after="0"/>
      </w:pPr>
      <w:r>
        <w:rPr/>
        <w:t xml:space="preserve">图：中国市场体形管理主要应用领域分布</w:t>
      </w:r>
    </w:p>
    <w:p>
      <w:pPr>
        <w:spacing w:before="75" w:after="0"/>
      </w:pPr>
      <w:r>
        <w:rPr/>
        <w:t xml:space="preserve">表：全球体形管理产能、产量、产能利用率(2021-2026年)</w:t>
      </w:r>
    </w:p>
    <w:p>
      <w:pPr>
        <w:spacing w:before="75" w:after="0"/>
      </w:pPr>
      <w:r>
        <w:rPr/>
        <w:t xml:space="preserve">图：全球体形管理产能、产量、产能利用率及发展趋势(2021-2026年)</w:t>
      </w:r>
    </w:p>
    <w:p>
      <w:pPr>
        <w:spacing w:before="75" w:after="0"/>
      </w:pPr>
      <w:r>
        <w:rPr/>
        <w:t xml:space="preserve">图：全球各类型体形管理产量(2026-2031年)</w:t>
      </w:r>
    </w:p>
    <w:p>
      <w:pPr>
        <w:spacing w:before="75" w:after="0"/>
      </w:pPr>
      <w:r>
        <w:rPr/>
        <w:t xml:space="preserve">图：全球各类型体形管理产量占比(2026-2031年)</w:t>
      </w:r>
    </w:p>
    <w:p>
      <w:pPr>
        <w:spacing w:before="75" w:after="0"/>
      </w:pPr>
      <w:r>
        <w:rPr/>
        <w:t xml:space="preserve">图：全球各类型体形管理产值(2026-2031年)</w:t>
      </w:r>
    </w:p>
    <w:p>
      <w:pPr>
        <w:spacing w:before="75" w:after="0"/>
      </w:pPr>
      <w:r>
        <w:rPr/>
        <w:t xml:space="preserve">图：全球各类型体形管理产值占比(2026-2031年)</w:t>
      </w:r>
    </w:p>
    <w:p>
      <w:pPr>
        <w:spacing w:before="75" w:after="0"/>
      </w:pPr>
      <w:r>
        <w:rPr/>
        <w:t xml:space="preserve">图：中国市场体形管理产能、产量、产能利用率及发展趋势(2021-2026年)</w:t>
      </w:r>
    </w:p>
    <w:p>
      <w:pPr>
        <w:spacing w:before="75" w:after="0"/>
      </w:pPr>
      <w:r>
        <w:rPr/>
        <w:t xml:space="preserve">表：中国市场体形管理产销概况及产销率(2021-2026年)</w:t>
      </w:r>
    </w:p>
    <w:p>
      <w:pPr>
        <w:spacing w:before="75" w:after="0"/>
      </w:pPr>
      <w:r>
        <w:rPr/>
        <w:t xml:space="preserve">图：中国市场体形管理产销状况及产销率 (2021-2026年)</w:t>
      </w:r>
    </w:p>
    <w:p>
      <w:pPr>
        <w:spacing w:before="75" w:after="0"/>
      </w:pPr>
      <w:r>
        <w:rPr/>
        <w:t xml:space="preserve">图：中国市场各类型体形管理产量(2021-2026年)</w:t>
      </w:r>
    </w:p>
    <w:p>
      <w:pPr>
        <w:spacing w:before="75" w:after="0"/>
      </w:pPr>
      <w:r>
        <w:rPr/>
        <w:t xml:space="preserve">图：中国市场各类型体形管理产量占比(2026-2031年)</w:t>
      </w:r>
    </w:p>
    <w:p>
      <w:pPr>
        <w:spacing w:before="75" w:after="0"/>
      </w:pPr>
      <w:r>
        <w:rPr/>
        <w:t xml:space="preserve">图：中国市场各类型体形管理产值(2021-2026年)</w:t>
      </w:r>
    </w:p>
    <w:p>
      <w:pPr>
        <w:spacing w:before="75" w:after="0"/>
      </w:pPr>
      <w:r>
        <w:rPr/>
        <w:t xml:space="preserve">图：中国市场各类型体形管理产值占比(2026-2031年)</w:t>
      </w:r>
    </w:p>
    <w:p>
      <w:pPr>
        <w:spacing w:before="75" w:after="0"/>
      </w:pPr>
      <w:r>
        <w:rPr/>
        <w:t xml:space="preserve">表：全球体形管理主要生产商产量(2021-2026年)</w:t>
      </w:r>
    </w:p>
    <w:p>
      <w:pPr>
        <w:spacing w:before="75" w:after="0"/>
      </w:pPr>
      <w:r>
        <w:rPr/>
        <w:t xml:space="preserve">表：全球体形管理主要生产商产量占比(2021-2026年)</w:t>
      </w:r>
    </w:p>
    <w:p>
      <w:pPr>
        <w:spacing w:before="75" w:after="0"/>
      </w:pPr>
      <w:r>
        <w:rPr/>
        <w:t xml:space="preserve">图：全球体形管理主要生产商产量占比(2021-2026年)</w:t>
      </w:r>
    </w:p>
    <w:p>
      <w:pPr>
        <w:spacing w:before="75" w:after="0"/>
      </w:pPr>
      <w:r>
        <w:rPr/>
        <w:t xml:space="preserve">表：全球体形管理市场CR5</w:t>
      </w:r>
    </w:p>
    <w:p>
      <w:pPr>
        <w:spacing w:before="75" w:after="0"/>
      </w:pPr>
      <w:r>
        <w:rPr/>
        <w:t xml:space="preserve">表：全球体形管理主要生产商产值(2021-2026年)</w:t>
      </w:r>
    </w:p>
    <w:p>
      <w:pPr>
        <w:spacing w:before="75" w:after="0"/>
      </w:pPr>
      <w:r>
        <w:rPr/>
        <w:t xml:space="preserve">表：全球体形管理主要生产商产值占比(2021-2026年)</w:t>
      </w:r>
    </w:p>
    <w:p>
      <w:pPr>
        <w:spacing w:before="75" w:after="0"/>
      </w:pPr>
      <w:r>
        <w:rPr/>
        <w:t xml:space="preserve">图：全球体形管理主要生产商产值占比(2021-2026年)</w:t>
      </w:r>
    </w:p>
    <w:p>
      <w:pPr>
        <w:spacing w:before="75" w:after="0"/>
      </w:pPr>
      <w:r>
        <w:rPr/>
        <w:t xml:space="preserve">表：全球体形管理市场CR5</w:t>
      </w:r>
    </w:p>
    <w:p>
      <w:pPr>
        <w:spacing w:before="75" w:after="0"/>
      </w:pPr>
      <w:r>
        <w:rPr/>
        <w:t xml:space="preserve">表：中国市场体形管理主要生产商产量(2021-2026年)</w:t>
      </w:r>
    </w:p>
    <w:p>
      <w:pPr>
        <w:spacing w:before="75" w:after="0"/>
      </w:pPr>
      <w:r>
        <w:rPr/>
        <w:t xml:space="preserve">表：中国市场体形管理主要生产商产量占比(2021-2026年)</w:t>
      </w:r>
    </w:p>
    <w:p>
      <w:pPr>
        <w:spacing w:before="75" w:after="0"/>
      </w:pPr>
      <w:r>
        <w:rPr/>
        <w:t xml:space="preserve">图：中国市场体形管理主要生产商产量占比(2021-2026年)</w:t>
      </w:r>
    </w:p>
    <w:p>
      <w:pPr>
        <w:spacing w:before="75" w:after="0"/>
      </w:pPr>
      <w:r>
        <w:rPr/>
        <w:t xml:space="preserve">表：中国体形管理市场CR5</w:t>
      </w:r>
    </w:p>
    <w:p>
      <w:pPr>
        <w:spacing w:before="75" w:after="0"/>
      </w:pPr>
      <w:r>
        <w:rPr/>
        <w:t xml:space="preserve">表：中国市场体形管理主要生产商产值(2021-2026年)</w:t>
      </w:r>
    </w:p>
    <w:p>
      <w:pPr>
        <w:spacing w:before="75" w:after="0"/>
      </w:pPr>
      <w:r>
        <w:rPr/>
        <w:t xml:space="preserve">表：中国市场体形管理主要生产商产值占比(2021-2026年)</w:t>
      </w:r>
    </w:p>
    <w:p>
      <w:pPr>
        <w:spacing w:before="75" w:after="0"/>
      </w:pPr>
      <w:r>
        <w:rPr/>
        <w:t xml:space="preserve">图：中国市场体形管理主要生产商产值占比(2021-2026年)</w:t>
      </w:r>
    </w:p>
    <w:p>
      <w:pPr>
        <w:spacing w:before="75" w:after="0"/>
      </w:pPr>
      <w:r>
        <w:rPr/>
        <w:t xml:space="preserve">表：中国体形管理市场CR5</w:t>
      </w:r>
    </w:p>
    <w:p>
      <w:pPr>
        <w:spacing w:before="75" w:after="0"/>
      </w:pPr>
      <w:r>
        <w:rPr/>
        <w:t xml:space="preserve">表：中国6大地区体形管理销量、销售额及市场占比</w:t>
      </w:r>
    </w:p>
    <w:p>
      <w:pPr>
        <w:spacing w:before="75" w:after="0"/>
      </w:pPr>
      <w:r>
        <w:rPr/>
        <w:t xml:space="preserve">表：全球主要地区体形管理产量占比</w:t>
      </w:r>
    </w:p>
    <w:p>
      <w:pPr>
        <w:spacing w:before="75" w:after="0"/>
      </w:pPr>
      <w:r>
        <w:rPr/>
        <w:t xml:space="preserve">图：全球主要地区体形管理产量占比</w:t>
      </w:r>
    </w:p>
    <w:p>
      <w:pPr>
        <w:spacing w:before="75" w:after="0"/>
      </w:pPr>
      <w:r>
        <w:rPr/>
        <w:t xml:space="preserve">表：全球主要地区体形管理 产值占比</w:t>
      </w:r>
    </w:p>
    <w:p>
      <w:pPr>
        <w:spacing w:before="75" w:after="0"/>
      </w:pPr>
      <w:r>
        <w:rPr/>
        <w:t xml:space="preserve">图：全球主要地区体形管理产值占比</w:t>
      </w:r>
    </w:p>
    <w:p>
      <w:pPr>
        <w:spacing w:before="75" w:after="0"/>
      </w:pPr>
      <w:r>
        <w:rPr/>
        <w:t xml:space="preserve">图：全球主要地区体形管理产值占比</w:t>
      </w:r>
    </w:p>
    <w:p>
      <w:pPr>
        <w:spacing w:before="75" w:after="0"/>
      </w:pPr>
      <w:r>
        <w:rPr/>
        <w:t xml:space="preserve">表：中国市场体形管理产量及增长率 (2021-2026年)</w:t>
      </w:r>
    </w:p>
    <w:p>
      <w:pPr>
        <w:spacing w:before="75" w:after="0"/>
      </w:pPr>
      <w:r>
        <w:rPr/>
        <w:t xml:space="preserve">图：中国市场体形管理产量及增长率 (2021-2026年)</w:t>
      </w:r>
    </w:p>
    <w:p>
      <w:pPr>
        <w:spacing w:before="75" w:after="0"/>
      </w:pPr>
      <w:r>
        <w:rPr/>
        <w:t xml:space="preserve">图：中国市场体形管理产值及增长率 (2021-2026年)</w:t>
      </w:r>
    </w:p>
    <w:p>
      <w:pPr>
        <w:spacing w:before="75" w:after="0"/>
      </w:pPr>
      <w:r>
        <w:rPr/>
        <w:t xml:space="preserve">表：美国市场体形管理产量及增长率 (2021-2026年)</w:t>
      </w:r>
    </w:p>
    <w:p>
      <w:pPr>
        <w:spacing w:before="75" w:after="0"/>
      </w:pPr>
      <w:r>
        <w:rPr/>
        <w:t xml:space="preserve">图：美国体形管理产量及增长率 (2021-2026年)</w:t>
      </w:r>
    </w:p>
    <w:p>
      <w:pPr>
        <w:spacing w:before="75" w:after="0"/>
      </w:pPr>
      <w:r>
        <w:rPr/>
        <w:t xml:space="preserve">图：美国体形管理产值及增长率 (2021-2026年)</w:t>
      </w:r>
    </w:p>
    <w:p>
      <w:pPr>
        <w:spacing w:before="75" w:after="0"/>
      </w:pPr>
      <w:r>
        <w:rPr/>
        <w:t xml:space="preserve">表：欧洲市场体形管理产量及增长率 (2021-2026年)</w:t>
      </w:r>
    </w:p>
    <w:p>
      <w:pPr>
        <w:spacing w:before="75" w:after="0"/>
      </w:pPr>
      <w:r>
        <w:rPr/>
        <w:t xml:space="preserve">图：欧洲体形管理产量及增长率 (2021-2026年)</w:t>
      </w:r>
    </w:p>
    <w:p>
      <w:pPr>
        <w:spacing w:before="75" w:after="0"/>
      </w:pPr>
      <w:r>
        <w:rPr/>
        <w:t xml:space="preserve">图：欧洲体形管理产值及增长率 (2021-2026年)</w:t>
      </w:r>
    </w:p>
    <w:p>
      <w:pPr>
        <w:spacing w:before="75" w:after="0"/>
      </w:pPr>
      <w:r>
        <w:rPr/>
        <w:t xml:space="preserve">表：日本市场体形管理产量及增长率 (2021-2026年)</w:t>
      </w:r>
    </w:p>
    <w:p>
      <w:pPr>
        <w:spacing w:before="75" w:after="0"/>
      </w:pPr>
      <w:r>
        <w:rPr/>
        <w:t xml:space="preserve">图：日本体形管理产量及增长率 (2021-2026年)</w:t>
      </w:r>
    </w:p>
    <w:p>
      <w:pPr>
        <w:spacing w:before="75" w:after="0"/>
      </w:pPr>
      <w:r>
        <w:rPr/>
        <w:t xml:space="preserve">图：日本体形管理产值及增长率 (2021-2026年)</w:t>
      </w:r>
    </w:p>
    <w:p>
      <w:pPr>
        <w:spacing w:before="75" w:after="0"/>
      </w:pPr>
      <w:r>
        <w:rPr/>
        <w:t xml:space="preserve">表：东南亚市场体形管理产量及增长率 (2021-2026年)</w:t>
      </w:r>
    </w:p>
    <w:p>
      <w:pPr>
        <w:spacing w:before="75" w:after="0"/>
      </w:pPr>
      <w:r>
        <w:rPr/>
        <w:t xml:space="preserve">图：东南亚体形管理产量及增长率 (2021-2026年)</w:t>
      </w:r>
    </w:p>
    <w:p>
      <w:pPr>
        <w:spacing w:before="75" w:after="0"/>
      </w:pPr>
      <w:r>
        <w:rPr/>
        <w:t xml:space="preserve">图：东南亚体形管理产值及增长率 (2021-2026年)</w:t>
      </w:r>
    </w:p>
    <w:p>
      <w:pPr>
        <w:spacing w:before="75" w:after="0"/>
      </w:pPr>
      <w:r>
        <w:rPr/>
        <w:t xml:space="preserve">表：印度市场体形管理产量及增长率 (2021-2026年)</w:t>
      </w:r>
    </w:p>
    <w:p>
      <w:pPr>
        <w:spacing w:before="75" w:after="0"/>
      </w:pPr>
      <w:r>
        <w:rPr/>
        <w:t xml:space="preserve">图：印度体形管理产量及增长率 (2021-2026年)</w:t>
      </w:r>
    </w:p>
    <w:p>
      <w:pPr>
        <w:spacing w:before="75" w:after="0"/>
      </w:pPr>
      <w:r>
        <w:rPr/>
        <w:t xml:space="preserve">图：印度体形管理产值及增长率 (2021-2026年)</w:t>
      </w:r>
    </w:p>
    <w:p>
      <w:pPr>
        <w:spacing w:before="75" w:after="0"/>
      </w:pPr>
      <w:r>
        <w:rPr/>
        <w:t xml:space="preserve">表：全球主要地区体形管理消费量占比</w:t>
      </w:r>
    </w:p>
    <w:p>
      <w:pPr>
        <w:spacing w:before="75" w:after="0"/>
      </w:pPr>
      <w:r>
        <w:rPr/>
        <w:t xml:space="preserve">图：全球主要地区体形管理消费量占比</w:t>
      </w:r>
    </w:p>
    <w:p>
      <w:pPr>
        <w:spacing w:before="75" w:after="0"/>
      </w:pPr>
      <w:r>
        <w:rPr/>
        <w:t xml:space="preserve">表：中国市场体形管理消费量及增长率 (2021-2026年)</w:t>
      </w:r>
    </w:p>
    <w:p>
      <w:pPr>
        <w:spacing w:before="75" w:after="0"/>
      </w:pPr>
      <w:r>
        <w:rPr/>
        <w:t xml:space="preserve">图：中国市场体形管理消费量及增长率 (2021-2026年)</w:t>
      </w:r>
    </w:p>
    <w:p>
      <w:pPr>
        <w:spacing w:before="75" w:after="0"/>
      </w:pPr>
      <w:r>
        <w:rPr/>
        <w:t xml:space="preserve">表：美国市场体形管理消费量及增长率 (2021-2026年)</w:t>
      </w:r>
    </w:p>
    <w:p>
      <w:pPr>
        <w:spacing w:before="75" w:after="0"/>
      </w:pPr>
      <w:r>
        <w:rPr/>
        <w:t xml:space="preserve">图：美国体形管理消费量及增长率 (2021-2026年)</w:t>
      </w:r>
    </w:p>
    <w:p>
      <w:pPr>
        <w:spacing w:before="75" w:after="0"/>
      </w:pPr>
      <w:r>
        <w:rPr/>
        <w:t xml:space="preserve">表：欧洲市场体形管理消费量及增长率 (2021-2026年)</w:t>
      </w:r>
    </w:p>
    <w:p>
      <w:pPr>
        <w:spacing w:before="75" w:after="0"/>
      </w:pPr>
      <w:r>
        <w:rPr/>
        <w:t xml:space="preserve">图：欧洲体形管理消费量及增长率 (2021-2026年)</w:t>
      </w:r>
    </w:p>
    <w:p>
      <w:pPr>
        <w:spacing w:before="75" w:after="0"/>
      </w:pPr>
      <w:r>
        <w:rPr/>
        <w:t xml:space="preserve">表：日本市场体形管理消费量及增长率 (2021-2026年)</w:t>
      </w:r>
    </w:p>
    <w:p>
      <w:pPr>
        <w:spacing w:before="75" w:after="0"/>
      </w:pPr>
      <w:r>
        <w:rPr/>
        <w:t xml:space="preserve">图：日本体形管理消费量及增长率 (2021-2026年)</w:t>
      </w:r>
    </w:p>
    <w:p>
      <w:pPr>
        <w:spacing w:before="75" w:after="0"/>
      </w:pPr>
      <w:r>
        <w:rPr/>
        <w:t xml:space="preserve">表：东南亚市场体形管理消费量及增长率 (2021-2026年)</w:t>
      </w:r>
    </w:p>
    <w:p>
      <w:pPr>
        <w:spacing w:before="75" w:after="0"/>
      </w:pPr>
      <w:r>
        <w:rPr/>
        <w:t xml:space="preserve">图：东南亚体形管理消费量及增长率 (2021-2026年)</w:t>
      </w:r>
    </w:p>
    <w:p>
      <w:pPr>
        <w:spacing w:before="75" w:after="0"/>
      </w:pPr>
      <w:r>
        <w:rPr/>
        <w:t xml:space="preserve">表：印度市场体形管理消费量及增长率 (2021-2026年)</w:t>
      </w:r>
    </w:p>
    <w:p>
      <w:pPr>
        <w:spacing w:before="75" w:after="0"/>
      </w:pPr>
      <w:r>
        <w:rPr/>
        <w:t xml:space="preserve">图：体形管理产业链</w:t>
      </w:r>
    </w:p>
    <w:p>
      <w:pPr>
        <w:spacing w:before="75" w:after="0"/>
      </w:pPr>
      <w:r>
        <w:rPr/>
        <w:t xml:space="preserve">表：体形管理产业链</w:t>
      </w:r>
    </w:p>
    <w:p>
      <w:pPr>
        <w:spacing w:before="75" w:after="0"/>
      </w:pPr>
      <w:r>
        <w:rPr/>
        <w:t xml:space="preserve">表：全球体形管理各应用领域消费量(2021-2026年)</w:t>
      </w:r>
    </w:p>
    <w:p>
      <w:pPr>
        <w:spacing w:before="75" w:after="0"/>
      </w:pPr>
      <w:r>
        <w:rPr/>
        <w:t xml:space="preserve">图：全球体形管理下游应用分布格局(2021-2026年)</w:t>
      </w:r>
    </w:p>
    <w:p>
      <w:pPr>
        <w:spacing w:before="75" w:after="0"/>
      </w:pPr>
      <w:r>
        <w:rPr/>
        <w:t xml:space="preserve">表：中国市场体形管理各应用领域消费量(2021-2026年)</w:t>
      </w:r>
    </w:p>
    <w:p>
      <w:pPr>
        <w:spacing w:before="75" w:after="0"/>
      </w:pPr>
      <w:r>
        <w:rPr/>
        <w:t xml:space="preserve">图：中国市场体形管理下游应用分布格局(2021-2026年)</w:t>
      </w:r>
    </w:p>
    <w:p>
      <w:pPr>
        <w:spacing w:before="75" w:after="0"/>
      </w:pPr>
      <w:r>
        <w:rPr/>
        <w:t xml:space="preserve">表：中国市场体形管理市场进口量及增长率(2021-2026年)</w:t>
      </w:r>
    </w:p>
    <w:p>
      <w:pPr>
        <w:spacing w:before="75" w:after="0"/>
      </w:pPr>
      <w:r>
        <w:rPr/>
        <w:t xml:space="preserve">表：中国市场体形管理市场出口量及增长率(2021-2026年)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表：Herbalife Herbalife企业概况，销售区域分布，核心优势</w:t>
      </w:r>
    </w:p>
    <w:p>
      <w:pPr>
        <w:spacing w:before="75" w:after="0"/>
      </w:pPr>
      <w:r>
        <w:rPr/>
        <w:t xml:space="preserve">表：Herbalife Herbalife产品介绍及特点</w:t>
      </w:r>
    </w:p>
    <w:p>
      <w:pPr>
        <w:spacing w:before="75" w:after="0"/>
      </w:pPr>
      <w:r>
        <w:rPr/>
        <w:t xml:space="preserve">表：Herbalife Herbalife产能、产量、产值及价格(2021-2026年)</w:t>
      </w:r>
    </w:p>
    <w:p>
      <w:pPr>
        <w:spacing w:before="75" w:after="0"/>
      </w:pPr>
      <w:r>
        <w:rPr/>
        <w:t xml:space="preserve">表：Brunswick Corporation Brunswick Corporation企业概况，销售区域分布，核心优势</w:t>
      </w:r>
    </w:p>
    <w:p>
      <w:pPr>
        <w:spacing w:before="75" w:after="0"/>
      </w:pPr>
      <w:r>
        <w:rPr/>
        <w:t xml:space="preserve">表：Brunswick Corporation Weight Watchers产品介绍及特点</w:t>
      </w:r>
    </w:p>
    <w:p>
      <w:pPr>
        <w:spacing w:before="75" w:after="0"/>
      </w:pPr>
      <w:r>
        <w:rPr/>
        <w:t xml:space="preserve">表：Weight Watchers Weight Watchers产能、产量、产值及价格(2021-2026年)</w:t>
      </w:r>
    </w:p>
    <w:p>
      <w:pPr>
        <w:spacing w:before="75" w:after="0"/>
      </w:pPr>
      <w:r>
        <w:rPr/>
        <w:t xml:space="preserve">表：ICON Health and Fitness ICON Health and Fitness企业概况，销售区域分布，核心优势</w:t>
      </w:r>
    </w:p>
    <w:p>
      <w:pPr>
        <w:spacing w:before="75" w:after="0"/>
      </w:pPr>
      <w:r>
        <w:rPr/>
        <w:t xml:space="preserve">表：ICON Health and Fitness ICON Health and Fitness产品介绍及特点</w:t>
      </w:r>
    </w:p>
    <w:p>
      <w:pPr>
        <w:spacing w:before="75" w:after="0"/>
      </w:pPr>
      <w:r>
        <w:rPr/>
        <w:t xml:space="preserve">表： ICON Health and Fitness产能、产量、产值及价格(2021-2026年)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全球及中国体形管理细分市场调研报告(2026-2031版)</dc:title>
  <dc:description>全球及中国体形管理细分市场调研报告(2026-2031版)</dc:description>
  <dc:subject>全球及中国体形管理细分市场调研报告(2026-2031版)</dc:subject>
  <cp:keywords>研究报告</cp:keywords>
  <cp:category>研究报告</cp:category>
  <cp:lastModifiedBy>北京中道泰和信息咨询有限公司</cp:lastModifiedBy>
  <dcterms:created xsi:type="dcterms:W3CDTF">2026-04-03T20:52:29+08:00</dcterms:created>
  <dcterms:modified xsi:type="dcterms:W3CDTF">2026-04-03T20:52:29+08:00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