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全球及中国暖和的儿童羽绒服行业深度研究报告(2026-2031版)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暖和的儿童羽绒服市场洞察报告》，旨在通过系统性研究，梳理国内外暖和的儿童羽绒服行业发展现状与趋势，估算暖和的儿童羽绒服行业市场总体规模及主要国家市场占比，解析暖和的儿童羽绒服行业各细分赛道发展潜力，研判暖和的儿童羽绒服下游市场需求，分析暖和的儿童羽绒服行业竞争格局，从而协助解决暖和的儿童羽绒服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全球暖和的儿童羽绒服主要生产商：</w:t>
      </w:r>
    </w:p>
    <w:p>
      <w:pPr>
        <w:spacing w:after="150"/>
      </w:pPr>
      <w:r>
        <w:rPr/>
        <w:t xml:space="preserve">Nike</w:t>
      </w:r>
    </w:p>
    <w:p>
      <w:pPr>
        <w:spacing w:after="150"/>
      </w:pPr>
      <w:r>
        <w:rPr/>
        <w:t xml:space="preserve">Carter’s</w:t>
      </w:r>
    </w:p>
    <w:p>
      <w:pPr>
        <w:spacing w:after="150"/>
      </w:pPr>
      <w:r>
        <w:rPr/>
        <w:t xml:space="preserve">GAP</w:t>
      </w:r>
    </w:p>
    <w:p>
      <w:pPr>
        <w:spacing w:after="150"/>
      </w:pPr>
      <w:r>
        <w:rPr/>
        <w:t xml:space="preserve">Inditex</w:t>
      </w:r>
    </w:p>
    <w:p>
      <w:pPr>
        <w:spacing w:after="150"/>
      </w:pPr>
      <w:r>
        <w:rPr/>
        <w:t xml:space="preserve">Adidas</w:t>
      </w:r>
    </w:p>
    <w:p>
      <w:pPr>
        <w:spacing w:after="150"/>
      </w:pPr>
      <w:r>
        <w:rPr/>
        <w:t xml:space="preserve">H&amp;M</w:t>
      </w:r>
    </w:p>
    <w:p>
      <w:pPr>
        <w:spacing w:after="150"/>
      </w:pPr>
      <w:r>
        <w:rPr/>
        <w:t xml:space="preserve">Gymboree</w:t>
      </w:r>
    </w:p>
    <w:p>
      <w:pPr>
        <w:spacing w:after="150"/>
      </w:pPr>
      <w:r>
        <w:rPr/>
        <w:t xml:space="preserve">V.F. Corporation</w:t>
      </w:r>
    </w:p>
    <w:p>
      <w:pPr>
        <w:spacing w:after="150"/>
      </w:pPr>
      <w:r>
        <w:rPr/>
        <w:t xml:space="preserve">Fast Retailing</w:t>
      </w:r>
    </w:p>
    <w:p>
      <w:pPr>
        <w:spacing w:after="150"/>
      </w:pPr>
      <w:r>
        <w:rPr/>
        <w:t xml:space="preserve">C&amp;A</w:t>
      </w:r>
    </w:p>
    <w:p>
      <w:pPr>
        <w:spacing w:after="150"/>
      </w:pPr>
      <w:r>
        <w:rPr/>
        <w:t xml:space="preserve">NEXT</w:t>
      </w:r>
    </w:p>
    <w:p>
      <w:pPr>
        <w:spacing w:after="150"/>
      </w:pPr>
      <w:r>
        <w:rPr/>
        <w:t xml:space="preserve">ID Group</w:t>
      </w:r>
    </w:p>
    <w:p>
      <w:pPr>
        <w:spacing w:after="150"/>
      </w:pPr>
      <w:r>
        <w:rPr/>
        <w:t xml:space="preserve">Mothercare</w:t>
      </w:r>
    </w:p>
    <w:p>
      <w:pPr>
        <w:spacing w:after="150"/>
      </w:pPr>
      <w:r>
        <w:rPr/>
        <w:t xml:space="preserve">Orchestra</w:t>
      </w:r>
    </w:p>
    <w:p>
      <w:pPr>
        <w:spacing w:after="150"/>
      </w:pPr>
      <w:r>
        <w:rPr/>
        <w:t xml:space="preserve">BESTSELLER</w:t>
      </w:r>
    </w:p>
    <w:p>
      <w:pPr>
        <w:spacing w:after="150"/>
      </w:pPr>
      <w:r>
        <w:rPr/>
        <w:t xml:space="preserve">Under Armour</w:t>
      </w:r>
    </w:p>
    <w:p>
      <w:pPr>
        <w:spacing w:after="150"/>
      </w:pPr>
      <w:r>
        <w:rPr/>
        <w:t xml:space="preserve">Benetton</w:t>
      </w:r>
    </w:p>
    <w:p>
      <w:pPr>
        <w:spacing w:after="150"/>
      </w:pPr>
      <w:r>
        <w:rPr/>
        <w:t xml:space="preserve">Sanrio</w:t>
      </w:r>
    </w:p>
    <w:p>
      <w:pPr>
        <w:spacing w:after="150"/>
      </w:pPr>
      <w:r>
        <w:rPr/>
        <w:t xml:space="preserve">MIKI HOUSE</w:t>
      </w:r>
    </w:p>
    <w:p>
      <w:pPr>
        <w:spacing w:after="150"/>
      </w:pPr>
      <w:r>
        <w:rPr/>
        <w:t xml:space="preserve">Disney</w:t>
      </w:r>
    </w:p>
    <w:p>
      <w:pPr>
        <w:spacing w:after="150"/>
      </w:pPr>
      <w:r>
        <w:rPr/>
        <w:t xml:space="preserve">Semir</w:t>
      </w:r>
    </w:p>
    <w:p>
      <w:pPr>
        <w:spacing w:after="150"/>
      </w:pPr>
      <w:r>
        <w:rPr/>
        <w:t xml:space="preserve">Liying</w:t>
      </w:r>
    </w:p>
    <w:p>
      <w:pPr>
        <w:spacing w:after="150"/>
      </w:pPr>
      <w:r>
        <w:rPr/>
        <w:t xml:space="preserve">Honghuanglan</w:t>
      </w:r>
    </w:p>
    <w:p>
      <w:pPr>
        <w:spacing w:after="150"/>
      </w:pPr>
      <w:r>
        <w:rPr/>
        <w:t xml:space="preserve">Annil</w:t>
      </w:r>
    </w:p>
    <w:p>
      <w:pPr>
        <w:spacing w:after="150"/>
      </w:pPr>
      <w:r>
        <w:rPr/>
        <w:t xml:space="preserve">PEPCO</w:t>
      </w:r>
    </w:p>
    <w:p>
      <w:pPr>
        <w:spacing w:after="150"/>
      </w:pPr>
      <w:r>
        <w:rPr/>
        <w:t xml:space="preserve">Qierte</w:t>
      </w:r>
    </w:p>
    <w:p>
      <w:pPr>
        <w:spacing w:after="150"/>
      </w:pPr>
      <w:r>
        <w:rPr/>
        <w:t xml:space="preserve">Esprit</w:t>
      </w:r>
    </w:p>
    <w:p>
      <w:pPr>
        <w:spacing w:after="150"/>
      </w:pPr>
      <w:r>
        <w:rPr/>
        <w:t xml:space="preserve">Green Group</w:t>
      </w:r>
    </w:p>
    <w:p>
      <w:pPr>
        <w:spacing w:after="150"/>
      </w:pPr>
      <w:r>
        <w:rPr/>
        <w:t xml:space="preserve">D.D. Cat</w:t>
      </w:r>
    </w:p>
    <w:p>
      <w:pPr>
        <w:spacing w:after="150"/>
      </w:pPr>
      <w:r>
        <w:rPr/>
        <w:t xml:space="preserve">Boshiwa</w:t>
      </w:r>
    </w:p>
    <w:p>
      <w:pPr>
        <w:spacing w:after="150"/>
      </w:pPr>
      <w:r>
        <w:rPr/>
        <w:t xml:space="preserve">本报告重点分析了全球及以下几个地区市场，包括暖和的儿童羽绒服产销现状及前景预测：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暖和的儿童羽绒服产品细分为以下几类，报告详细分析了各细分产品价格、产量、销量、市场占比：</w:t>
      </w:r>
    </w:p>
    <w:p>
      <w:pPr>
        <w:spacing w:after="150"/>
      </w:pPr>
      <w:r>
        <w:rPr/>
        <w:t xml:space="preserve">小于60 cm</w:t>
      </w:r>
    </w:p>
    <w:p>
      <w:pPr>
        <w:spacing w:after="150"/>
      </w:pPr>
      <w:r>
        <w:rPr/>
        <w:t xml:space="preserve">60~100 cm</w:t>
      </w:r>
    </w:p>
    <w:p>
      <w:pPr>
        <w:spacing w:after="150"/>
      </w:pPr>
      <w:r>
        <w:rPr/>
        <w:t xml:space="preserve">大于100 cm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超市和商场</w:t>
      </w:r>
    </w:p>
    <w:p>
      <w:pPr>
        <w:spacing w:after="150"/>
      </w:pPr>
      <w:r>
        <w:rPr/>
        <w:t xml:space="preserve">电子商务</w:t>
      </w:r>
    </w:p>
    <w:p>
      <w:pPr>
        <w:spacing w:after="150"/>
      </w:pPr>
      <w:r>
        <w:rPr/>
        <w:t xml:space="preserve">品牌店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暖和的儿童羽绒服行业概述</w:t>
      </w:r>
    </w:p>
    <w:p>
      <w:pPr>
        <w:spacing w:before="75" w:after="0"/>
      </w:pPr>
      <w:r>
        <w:rPr/>
        <w:t xml:space="preserve">1.1 暖和的儿童羽绒服定义及报告研究范围</w:t>
      </w:r>
    </w:p>
    <w:p>
      <w:pPr>
        <w:spacing w:before="75" w:after="0"/>
      </w:pPr>
      <w:r>
        <w:rPr/>
        <w:t xml:space="preserve">1.2 暖和的儿童羽绒服产品分类及头部企业</w:t>
      </w:r>
    </w:p>
    <w:p>
      <w:pPr>
        <w:spacing w:before="75" w:after="0"/>
      </w:pPr>
      <w:r>
        <w:rPr/>
        <w:t xml:space="preserve">1.3 全球及中国市场暖和的儿童羽绒服行业相关政策</w:t>
      </w:r>
    </w:p>
    <w:p>
      <w:pPr>
        <w:spacing w:before="75" w:after="0"/>
      </w:pPr>
      <w:r>
        <w:rPr>
          <w:b w:val="1"/>
          <w:bCs w:val="1"/>
        </w:rPr>
        <w:t xml:space="preserve">2 全球暖和的儿童羽绒服市场产业链分析</w:t>
      </w:r>
    </w:p>
    <w:p>
      <w:pPr>
        <w:spacing w:before="75" w:after="0"/>
      </w:pPr>
      <w:r>
        <w:rPr/>
        <w:t xml:space="preserve">2.1 暖和的儿童羽绒服产业链</w:t>
      </w:r>
    </w:p>
    <w:p>
      <w:pPr>
        <w:spacing w:before="75" w:after="0"/>
      </w:pPr>
      <w:r>
        <w:rPr/>
        <w:t xml:space="preserve">2.2 暖和的儿童羽绒服产业链上游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暖和的儿童羽绒服产业链中游</w:t>
      </w:r>
    </w:p>
    <w:p>
      <w:pPr>
        <w:spacing w:before="75" w:after="0"/>
      </w:pPr>
      <w:r>
        <w:rPr/>
        <w:t xml:space="preserve">2.3.1 全球暖和的儿童羽绒服主要生产商生产基地及产品覆盖领域</w:t>
      </w:r>
    </w:p>
    <w:p>
      <w:pPr>
        <w:spacing w:before="75" w:after="0"/>
      </w:pPr>
      <w:r>
        <w:rPr/>
        <w:t xml:space="preserve">2.3.2 全球暖和的儿童羽绒服主要生产商销量排名及市场集中率分析</w:t>
      </w:r>
    </w:p>
    <w:p>
      <w:pPr>
        <w:spacing w:before="75" w:after="0"/>
      </w:pPr>
      <w:r>
        <w:rPr/>
        <w:t xml:space="preserve">2.4 全球暖和的儿童羽绒服下游细分市场销量及市场占比(2021-2026年)</w:t>
      </w:r>
    </w:p>
    <w:p>
      <w:pPr>
        <w:spacing w:before="75" w:after="0"/>
      </w:pPr>
      <w:r>
        <w:rPr/>
        <w:t xml:space="preserve">2.4.1 全球暖和的儿童羽绒服下游细分市场销量占比(2021-2026年)</w:t>
      </w:r>
    </w:p>
    <w:p>
      <w:pPr>
        <w:spacing w:before="75" w:after="0"/>
      </w:pPr>
      <w:r>
        <w:rPr/>
        <w:t xml:space="preserve">2.4.2 超市和商场</w:t>
      </w:r>
    </w:p>
    <w:p>
      <w:pPr>
        <w:spacing w:before="75" w:after="0"/>
      </w:pPr>
      <w:r>
        <w:rPr/>
        <w:t xml:space="preserve">2.4.3 电子商务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中国暖和的儿童羽绒服销售现状及下游细分市场分析(2021-2026年)</w:t>
      </w:r>
    </w:p>
    <w:p>
      <w:pPr>
        <w:spacing w:before="75" w:after="0"/>
      </w:pPr>
      <w:r>
        <w:rPr/>
        <w:t xml:space="preserve">2.5.1 中国暖和的儿童羽绒服下游细分市场销量占比(2021-2026年)</w:t>
      </w:r>
    </w:p>
    <w:p>
      <w:pPr>
        <w:spacing w:before="75" w:after="0"/>
      </w:pPr>
      <w:r>
        <w:rPr/>
        <w:t xml:space="preserve">2.5.2 超市和商场</w:t>
      </w:r>
    </w:p>
    <w:p>
      <w:pPr>
        <w:spacing w:before="75" w:after="0"/>
      </w:pPr>
      <w:r>
        <w:rPr/>
        <w:t xml:space="preserve">2.5.3 电子商务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全球暖和的儿童羽绒服市场发展状况及前景分析</w:t>
      </w:r>
    </w:p>
    <w:p>
      <w:pPr>
        <w:spacing w:before="75" w:after="0"/>
      </w:pPr>
      <w:r>
        <w:rPr/>
        <w:t xml:space="preserve">3.1 全球暖和的儿童羽绒服供需现状及预测(2026-2031年)</w:t>
      </w:r>
    </w:p>
    <w:p>
      <w:pPr>
        <w:spacing w:before="75" w:after="0"/>
      </w:pPr>
      <w:r>
        <w:rPr/>
        <w:t xml:space="preserve">3.1.1 全球暖和的儿童羽绒服产能、产量、产能利用率(2021-2026年)</w:t>
      </w:r>
    </w:p>
    <w:p>
      <w:pPr>
        <w:spacing w:before="75" w:after="0"/>
      </w:pPr>
      <w:r>
        <w:rPr/>
        <w:t xml:space="preserve">3.1.2 全球市场各类型暖和的儿童羽绒服产量及预测(2026-2031年)</w:t>
      </w:r>
    </w:p>
    <w:p>
      <w:pPr>
        <w:spacing w:before="75" w:after="0"/>
      </w:pPr>
      <w:r>
        <w:rPr/>
        <w:t xml:space="preserve">3.2 全球暖和的儿童羽绒服行业竞争格局分析</w:t>
      </w:r>
    </w:p>
    <w:p>
      <w:pPr>
        <w:spacing w:before="75" w:after="0"/>
      </w:pPr>
      <w:r>
        <w:rPr/>
        <w:t xml:space="preserve">3.2.1 全球主要暖和的儿童羽绒服生产商销量及市场占有率(2021-2026年)</w:t>
      </w:r>
    </w:p>
    <w:p>
      <w:pPr>
        <w:spacing w:before="75" w:after="0"/>
      </w:pPr>
      <w:r>
        <w:rPr/>
        <w:t xml:space="preserve">3.2.2 全球主要暖和的儿童羽绒服生产商销售额及市场占有率(2021-2026年)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全球主要地区暖和的儿童羽绒服市场规模占比分析</w:t>
      </w:r>
    </w:p>
    <w:p>
      <w:pPr>
        <w:spacing w:before="75" w:after="0"/>
      </w:pPr>
      <w:r>
        <w:rPr/>
        <w:t xml:space="preserve">4.1 全球主要地区暖和的儿童羽绒服产量占比</w:t>
      </w:r>
    </w:p>
    <w:p>
      <w:pPr>
        <w:spacing w:before="75" w:after="0"/>
      </w:pPr>
      <w:r>
        <w:rPr/>
        <w:t xml:space="preserve">4.2 美国市场暖和的儿童羽绒服产量及增长率(2021-2026年)</w:t>
      </w:r>
    </w:p>
    <w:p>
      <w:pPr>
        <w:spacing w:before="75" w:after="0"/>
      </w:pPr>
      <w:r>
        <w:rPr/>
        <w:t xml:space="preserve">4.3 欧洲市场暖和的儿童羽绒服产量及增长率(2021-2026年)</w:t>
      </w:r>
    </w:p>
    <w:p>
      <w:pPr>
        <w:spacing w:before="75" w:after="0"/>
      </w:pPr>
      <w:r>
        <w:rPr/>
        <w:t xml:space="preserve">4.4 日本市场暖和的儿童羽绒服产量及增长率(2021-2026年)</w:t>
      </w:r>
    </w:p>
    <w:p>
      <w:pPr>
        <w:spacing w:before="75" w:after="0"/>
      </w:pPr>
      <w:r>
        <w:rPr/>
        <w:t xml:space="preserve">4.5 东南亚市场暖和的儿童羽绒服产量及增长率(2021-2026年)</w:t>
      </w:r>
    </w:p>
    <w:p>
      <w:pPr>
        <w:spacing w:before="75" w:after="0"/>
      </w:pPr>
      <w:r>
        <w:rPr/>
        <w:t xml:space="preserve">4.6 印度市场暖和的儿童羽绒服产量及增长率(2021-2026年)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全球暖和的儿童羽绒服销售状况及需求前景</w:t>
      </w:r>
    </w:p>
    <w:p>
      <w:pPr>
        <w:spacing w:before="75" w:after="0"/>
      </w:pPr>
      <w:r>
        <w:rPr/>
        <w:t xml:space="preserve">5.1 全球主要地区暖和的儿童羽绒服消量及销售额占比(2021-2026年)</w:t>
      </w:r>
    </w:p>
    <w:p>
      <w:pPr>
        <w:spacing w:before="75" w:after="0"/>
      </w:pPr>
      <w:r>
        <w:rPr/>
        <w:t xml:space="preserve">5.2 美国市场暖和的儿童羽绒服销售现状及预测(2026-2031年)</w:t>
      </w:r>
    </w:p>
    <w:p>
      <w:pPr>
        <w:spacing w:before="75" w:after="0"/>
      </w:pPr>
      <w:r>
        <w:rPr/>
        <w:t xml:space="preserve">5.2.1 印度市场暖和的儿童羽绒服销量及增长率(2021-2026年)</w:t>
      </w:r>
    </w:p>
    <w:p>
      <w:pPr>
        <w:spacing w:before="75" w:after="0"/>
      </w:pPr>
      <w:r>
        <w:rPr/>
        <w:t xml:space="preserve">5.2.2 印度市场暖和的儿童羽绒服销售额及增长率(2021-2026年)</w:t>
      </w:r>
    </w:p>
    <w:p>
      <w:pPr>
        <w:spacing w:before="75" w:after="0"/>
      </w:pPr>
      <w:r>
        <w:rPr/>
        <w:t xml:space="preserve">5.3 欧洲市场暖和的儿童羽绒服销售现状及预测(2026-2031年)</w:t>
      </w:r>
    </w:p>
    <w:p>
      <w:pPr>
        <w:spacing w:before="75" w:after="0"/>
      </w:pPr>
      <w:r>
        <w:rPr/>
        <w:t xml:space="preserve">5.3.1 欧洲市场暖和的儿童羽绒服销量及增长率(2021-2026年)</w:t>
      </w:r>
    </w:p>
    <w:p>
      <w:pPr>
        <w:spacing w:before="75" w:after="0"/>
      </w:pPr>
      <w:r>
        <w:rPr/>
        <w:t xml:space="preserve">5.3.2 欧洲市场暖和的儿童羽绒服销售额及增长率(2021-2026年)</w:t>
      </w:r>
    </w:p>
    <w:p>
      <w:pPr>
        <w:spacing w:before="75" w:after="0"/>
      </w:pPr>
      <w:r>
        <w:rPr/>
        <w:t xml:space="preserve">5.4 日本市场暖和的儿童羽绒服销售现状及预测(2026-2031年)</w:t>
      </w:r>
    </w:p>
    <w:p>
      <w:pPr>
        <w:spacing w:before="75" w:after="0"/>
      </w:pPr>
      <w:r>
        <w:rPr/>
        <w:t xml:space="preserve">5.4.1 日本市场暖和的儿童羽绒服销量及增长率(2021-2026年)</w:t>
      </w:r>
    </w:p>
    <w:p>
      <w:pPr>
        <w:spacing w:before="75" w:after="0"/>
      </w:pPr>
      <w:r>
        <w:rPr/>
        <w:t xml:space="preserve">5.4.2 日本市场暖和的儿童羽绒服销售额及增长率(2021-2026年)</w:t>
      </w:r>
    </w:p>
    <w:p>
      <w:pPr>
        <w:spacing w:before="75" w:after="0"/>
      </w:pPr>
      <w:r>
        <w:rPr/>
        <w:t xml:space="preserve">5.5 东南亚市场暖和的儿童羽绒服销售现状及预测(2026-2031年)</w:t>
      </w:r>
    </w:p>
    <w:p>
      <w:pPr>
        <w:spacing w:before="75" w:after="0"/>
      </w:pPr>
      <w:r>
        <w:rPr/>
        <w:t xml:space="preserve">5.5.1 东南亚市场暖和的儿童羽绒服销量及增长率(2021-2026年)</w:t>
      </w:r>
    </w:p>
    <w:p>
      <w:pPr>
        <w:spacing w:before="75" w:after="0"/>
      </w:pPr>
      <w:r>
        <w:rPr/>
        <w:t xml:space="preserve">5.5.2 东南亚市场暖和的儿童羽绒服销售额及增长率(2021-2026年)</w:t>
      </w:r>
    </w:p>
    <w:p>
      <w:pPr>
        <w:spacing w:before="75" w:after="0"/>
      </w:pPr>
      <w:r>
        <w:rPr/>
        <w:t xml:space="preserve">5.6 印度市场暖和的儿童羽绒服销售现状及预测(2026-2031年)</w:t>
      </w:r>
    </w:p>
    <w:p>
      <w:pPr>
        <w:spacing w:before="75" w:after="0"/>
      </w:pPr>
      <w:r>
        <w:rPr/>
        <w:t xml:space="preserve">5.6.1 印度市场暖和的儿童羽绒服销量及增长率(2021-2026年)</w:t>
      </w:r>
    </w:p>
    <w:p>
      <w:pPr>
        <w:spacing w:before="75" w:after="0"/>
      </w:pPr>
      <w:r>
        <w:rPr/>
        <w:t xml:space="preserve">5.6.2 印度市场暖和的儿童羽绒服销售额及增长率(2021-2026年)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中国暖和的儿童羽绒服市场发展状况及前景分析</w:t>
      </w:r>
    </w:p>
    <w:p>
      <w:pPr>
        <w:spacing w:before="75" w:after="0"/>
      </w:pPr>
      <w:r>
        <w:rPr/>
        <w:t xml:space="preserve">6.1 中国暖和的儿童羽绒服供需现状及预测(2026-2031年)</w:t>
      </w:r>
    </w:p>
    <w:p>
      <w:pPr>
        <w:spacing w:before="75" w:after="0"/>
      </w:pPr>
      <w:r>
        <w:rPr/>
        <w:t xml:space="preserve">6.1.1 中国暖和的儿童羽绒服产能、产量、产能利用率(2021-2026年)</w:t>
      </w:r>
    </w:p>
    <w:p>
      <w:pPr>
        <w:spacing w:before="75" w:after="0"/>
      </w:pPr>
      <w:r>
        <w:rPr/>
        <w:t xml:space="preserve">6.1.2 中国市场各类型暖和的儿童羽绒服产量及预测(2026-2031年)</w:t>
      </w:r>
    </w:p>
    <w:p>
      <w:pPr>
        <w:spacing w:before="75" w:after="0"/>
      </w:pPr>
      <w:r>
        <w:rPr/>
        <w:t xml:space="preserve">6.2 中国暖和的儿童羽绒服厂商销量排行</w:t>
      </w:r>
    </w:p>
    <w:p>
      <w:pPr>
        <w:spacing w:before="75" w:after="0"/>
      </w:pPr>
      <w:r>
        <w:rPr/>
        <w:t xml:space="preserve">6.2.1 中国市场暖和的儿童羽绒服主要生产商销量及市场份额(2021-2026年)</w:t>
      </w:r>
    </w:p>
    <w:p>
      <w:pPr>
        <w:spacing w:before="75" w:after="0"/>
      </w:pPr>
      <w:r>
        <w:rPr/>
        <w:t xml:space="preserve">6.2.2 中国市场暖和的儿童羽绒服主要生产商销售额及市场份额(2021-2026年)</w:t>
      </w:r>
    </w:p>
    <w:p>
      <w:pPr>
        <w:spacing w:before="75" w:after="0"/>
      </w:pPr>
      <w:r>
        <w:rPr/>
        <w:t xml:space="preserve">6.3 中国市场暖和的儿童羽绒服销量前五生产商市场定位分析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中国市场暖和的儿童羽绒服进出口发展趋势及预测</w:t>
      </w:r>
    </w:p>
    <w:p>
      <w:pPr>
        <w:spacing w:before="75" w:after="0"/>
      </w:pPr>
      <w:r>
        <w:rPr/>
        <w:t xml:space="preserve">7.1 中国暖和的儿童羽绒服进出口量及增长率(2021-2026年)</w:t>
      </w:r>
    </w:p>
    <w:p>
      <w:pPr>
        <w:spacing w:before="75" w:after="0"/>
      </w:pPr>
      <w:r>
        <w:rPr/>
        <w:t xml:space="preserve">7.2 中国暖和的儿童羽绒服主要进口来源</w:t>
      </w:r>
    </w:p>
    <w:p>
      <w:pPr>
        <w:spacing w:before="75" w:after="0"/>
      </w:pPr>
      <w:r>
        <w:rPr/>
        <w:t xml:space="preserve">7.3 中国暖和的儿童羽绒服主要出口国</w:t>
      </w:r>
    </w:p>
    <w:p>
      <w:pPr>
        <w:spacing w:before="75" w:after="0"/>
      </w:pPr>
      <w:r>
        <w:rPr>
          <w:b w:val="1"/>
          <w:bCs w:val="1"/>
        </w:rPr>
        <w:t xml:space="preserve">8 暖和的儿童羽绒服竞争企业分析</w:t>
      </w:r>
    </w:p>
    <w:p>
      <w:pPr>
        <w:spacing w:before="75" w:after="0"/>
      </w:pPr>
      <w:r>
        <w:rPr/>
        <w:t xml:space="preserve">8.1 Nike</w:t>
      </w:r>
    </w:p>
    <w:p>
      <w:pPr>
        <w:spacing w:before="75" w:after="0"/>
      </w:pPr>
      <w:r>
        <w:rPr/>
        <w:t xml:space="preserve">8.1.1 Nike 企业概况</w:t>
      </w:r>
    </w:p>
    <w:p>
      <w:pPr>
        <w:spacing w:before="75" w:after="0"/>
      </w:pPr>
      <w:r>
        <w:rPr/>
        <w:t xml:space="preserve">8.1.2 Nike 相关产品介绍或参数</w:t>
      </w:r>
    </w:p>
    <w:p>
      <w:pPr>
        <w:spacing w:before="75" w:after="0"/>
      </w:pPr>
      <w:r>
        <w:rPr/>
        <w:t xml:space="preserve">8.1.3 Nike 销量、销售额及价格(2021-2026年)</w:t>
      </w:r>
    </w:p>
    <w:p>
      <w:pPr>
        <w:spacing w:before="75" w:after="0"/>
      </w:pPr>
      <w:r>
        <w:rPr/>
        <w:t xml:space="preserve">8.1.4 Nike 商业动态</w:t>
      </w:r>
    </w:p>
    <w:p>
      <w:pPr>
        <w:spacing w:before="75" w:after="0"/>
      </w:pPr>
      <w:r>
        <w:rPr/>
        <w:t xml:space="preserve">8.2 Carter’s</w:t>
      </w:r>
    </w:p>
    <w:p>
      <w:pPr>
        <w:spacing w:before="75" w:after="0"/>
      </w:pPr>
      <w:r>
        <w:rPr/>
        <w:t xml:space="preserve">8.2.1 Carter’s 企业概况</w:t>
      </w:r>
    </w:p>
    <w:p>
      <w:pPr>
        <w:spacing w:before="75" w:after="0"/>
      </w:pPr>
      <w:r>
        <w:rPr/>
        <w:t xml:space="preserve">8.2.2 Carter’s 相关产品介绍或参数</w:t>
      </w:r>
    </w:p>
    <w:p>
      <w:pPr>
        <w:spacing w:before="75" w:after="0"/>
      </w:pPr>
      <w:r>
        <w:rPr/>
        <w:t xml:space="preserve">8.2.3 Carter’s 销量、销售额及价格(2021-2026年)</w:t>
      </w:r>
    </w:p>
    <w:p>
      <w:pPr>
        <w:spacing w:before="75" w:after="0"/>
      </w:pPr>
      <w:r>
        <w:rPr/>
        <w:t xml:space="preserve">8.2.4 Carter’s 商业动态</w:t>
      </w:r>
    </w:p>
    <w:p>
      <w:pPr>
        <w:spacing w:before="75" w:after="0"/>
      </w:pPr>
      <w:r>
        <w:rPr/>
        <w:t xml:space="preserve">8.3 GAP</w:t>
      </w:r>
    </w:p>
    <w:p>
      <w:pPr>
        <w:spacing w:before="75" w:after="0"/>
      </w:pPr>
      <w:r>
        <w:rPr/>
        <w:t xml:space="preserve">8.3.1 GAP 企业概况</w:t>
      </w:r>
    </w:p>
    <w:p>
      <w:pPr>
        <w:spacing w:before="75" w:after="0"/>
      </w:pPr>
      <w:r>
        <w:rPr/>
        <w:t xml:space="preserve">8.3.2 GAP 相关产品介绍或参数</w:t>
      </w:r>
    </w:p>
    <w:p>
      <w:pPr>
        <w:spacing w:before="75" w:after="0"/>
      </w:pPr>
      <w:r>
        <w:rPr/>
        <w:t xml:space="preserve">8.3.3 GAP 销量、销售额及价格(2021-2026年)</w:t>
      </w:r>
    </w:p>
    <w:p>
      <w:pPr>
        <w:spacing w:before="75" w:after="0"/>
      </w:pPr>
      <w:r>
        <w:rPr/>
        <w:t xml:space="preserve">8.3.4 GAP 商业动态</w:t>
      </w:r>
    </w:p>
    <w:p>
      <w:pPr>
        <w:spacing w:before="75" w:after="0"/>
      </w:pPr>
      <w:r>
        <w:rPr/>
        <w:t xml:space="preserve">8.4 Inditex</w:t>
      </w:r>
    </w:p>
    <w:p>
      <w:pPr>
        <w:spacing w:before="75" w:after="0"/>
      </w:pPr>
      <w:r>
        <w:rPr/>
        <w:t xml:space="preserve">8.4.1 Inditex 企业概况</w:t>
      </w:r>
    </w:p>
    <w:p>
      <w:pPr>
        <w:spacing w:before="75" w:after="0"/>
      </w:pPr>
      <w:r>
        <w:rPr/>
        <w:t xml:space="preserve">8.4.2 Inditex 相关产品介绍或参数</w:t>
      </w:r>
    </w:p>
    <w:p>
      <w:pPr>
        <w:spacing w:before="75" w:after="0"/>
      </w:pPr>
      <w:r>
        <w:rPr/>
        <w:t xml:space="preserve">8.4.3 Inditex 销量、销售额及价格(2021-2026年)</w:t>
      </w:r>
    </w:p>
    <w:p>
      <w:pPr>
        <w:spacing w:before="75" w:after="0"/>
      </w:pPr>
      <w:r>
        <w:rPr/>
        <w:t xml:space="preserve">8.4.4 Inditex 商业动态</w:t>
      </w:r>
    </w:p>
    <w:p>
      <w:pPr>
        <w:spacing w:before="75" w:after="0"/>
      </w:pPr>
      <w:r>
        <w:rPr/>
        <w:t xml:space="preserve">8.5 Adidas</w:t>
      </w:r>
    </w:p>
    <w:p>
      <w:pPr>
        <w:spacing w:before="75" w:after="0"/>
      </w:pPr>
      <w:r>
        <w:rPr/>
        <w:t xml:space="preserve">8.5.1 Adidas 企业概况</w:t>
      </w:r>
    </w:p>
    <w:p>
      <w:pPr>
        <w:spacing w:before="75" w:after="0"/>
      </w:pPr>
      <w:r>
        <w:rPr/>
        <w:t xml:space="preserve">8.5.2 Adidas 相关产品介绍或参数</w:t>
      </w:r>
    </w:p>
    <w:p>
      <w:pPr>
        <w:spacing w:before="75" w:after="0"/>
      </w:pPr>
      <w:r>
        <w:rPr/>
        <w:t xml:space="preserve">8.5.3 Adidas 销量、销售额及价格(2021-2026年)</w:t>
      </w:r>
    </w:p>
    <w:p>
      <w:pPr>
        <w:spacing w:before="75" w:after="0"/>
      </w:pPr>
      <w:r>
        <w:rPr/>
        <w:t xml:space="preserve">8.5.4 Adidas 商业动态</w:t>
      </w:r>
    </w:p>
    <w:p>
      <w:pPr>
        <w:spacing w:before="75" w:after="0"/>
      </w:pPr>
      <w:r>
        <w:rPr/>
        <w:t xml:space="preserve">8.6 H&amp;M</w:t>
      </w:r>
    </w:p>
    <w:p>
      <w:pPr>
        <w:spacing w:before="75" w:after="0"/>
      </w:pPr>
      <w:r>
        <w:rPr/>
        <w:t xml:space="preserve">8.6.1 H&amp;M 企业概况</w:t>
      </w:r>
    </w:p>
    <w:p>
      <w:pPr>
        <w:spacing w:before="75" w:after="0"/>
      </w:pPr>
      <w:r>
        <w:rPr/>
        <w:t xml:space="preserve">8.6.2 H&amp;M 相关产品介绍或参数</w:t>
      </w:r>
    </w:p>
    <w:p>
      <w:pPr>
        <w:spacing w:before="75" w:after="0"/>
      </w:pPr>
      <w:r>
        <w:rPr/>
        <w:t xml:space="preserve">8.6.3 H&amp;M 销量、销售额及价格(2021-2026年)</w:t>
      </w:r>
    </w:p>
    <w:p>
      <w:pPr>
        <w:spacing w:before="75" w:after="0"/>
      </w:pPr>
      <w:r>
        <w:rPr/>
        <w:t xml:space="preserve">8.6.4 H&amp;M 商业动态</w:t>
      </w:r>
    </w:p>
    <w:p>
      <w:pPr>
        <w:spacing w:before="75" w:after="0"/>
      </w:pPr>
      <w:r>
        <w:rPr/>
        <w:t xml:space="preserve">8.7 Gymboree</w:t>
      </w:r>
    </w:p>
    <w:p>
      <w:pPr>
        <w:spacing w:before="75" w:after="0"/>
      </w:pPr>
      <w:r>
        <w:rPr/>
        <w:t xml:space="preserve">8.7.1 Gymboree 企业概况</w:t>
      </w:r>
    </w:p>
    <w:p>
      <w:pPr>
        <w:spacing w:before="75" w:after="0"/>
      </w:pPr>
      <w:r>
        <w:rPr/>
        <w:t xml:space="preserve">8.7.2 Gymboree 相关产品介绍或参数</w:t>
      </w:r>
    </w:p>
    <w:p>
      <w:pPr>
        <w:spacing w:before="75" w:after="0"/>
      </w:pPr>
      <w:r>
        <w:rPr/>
        <w:t xml:space="preserve">8.7.3 Gymboree 销量、销售额及价格(2021-2026年)</w:t>
      </w:r>
    </w:p>
    <w:p>
      <w:pPr>
        <w:spacing w:before="75" w:after="0"/>
      </w:pPr>
      <w:r>
        <w:rPr/>
        <w:t xml:space="preserve">8.7.4 Gymboree 商业动态</w:t>
      </w:r>
    </w:p>
    <w:p>
      <w:pPr>
        <w:spacing w:before="75" w:after="0"/>
      </w:pPr>
      <w:r>
        <w:rPr/>
        <w:t xml:space="preserve">8.8 V.F. Corporation</w:t>
      </w:r>
    </w:p>
    <w:p>
      <w:pPr>
        <w:spacing w:before="75" w:after="0"/>
      </w:pPr>
      <w:r>
        <w:rPr/>
        <w:t xml:space="preserve">8.8.1 V.F. Corporation 企业概况</w:t>
      </w:r>
    </w:p>
    <w:p>
      <w:pPr>
        <w:spacing w:before="75" w:after="0"/>
      </w:pPr>
      <w:r>
        <w:rPr/>
        <w:t xml:space="preserve">8.8.2 V.F. Corporation 相关产品介绍或参数</w:t>
      </w:r>
    </w:p>
    <w:p>
      <w:pPr>
        <w:spacing w:before="75" w:after="0"/>
      </w:pPr>
      <w:r>
        <w:rPr/>
        <w:t xml:space="preserve">8.8.3 V.F. Corporation 销量、销售额及价格(2021-2026年)</w:t>
      </w:r>
    </w:p>
    <w:p>
      <w:pPr>
        <w:spacing w:before="75" w:after="0"/>
      </w:pPr>
      <w:r>
        <w:rPr/>
        <w:t xml:space="preserve">8.8.4 V.F. Corporation 商业动态</w:t>
      </w:r>
    </w:p>
    <w:p>
      <w:pPr>
        <w:spacing w:before="75" w:after="0"/>
      </w:pPr>
      <w:r>
        <w:rPr/>
        <w:t xml:space="preserve">8.9 Fast Retailing</w:t>
      </w:r>
    </w:p>
    <w:p>
      <w:pPr>
        <w:spacing w:before="75" w:after="0"/>
      </w:pPr>
      <w:r>
        <w:rPr/>
        <w:t xml:space="preserve">8.9.1 Fast Retailing 企业概况</w:t>
      </w:r>
    </w:p>
    <w:p>
      <w:pPr>
        <w:spacing w:before="75" w:after="0"/>
      </w:pPr>
      <w:r>
        <w:rPr/>
        <w:t xml:space="preserve">8.9.2 Fast Retailing 相关产品介绍或参数</w:t>
      </w:r>
    </w:p>
    <w:p>
      <w:pPr>
        <w:spacing w:before="75" w:after="0"/>
      </w:pPr>
      <w:r>
        <w:rPr/>
        <w:t xml:space="preserve">8.9.3 Fast Retailing 销量、销售额及价格(2021-2026年)</w:t>
      </w:r>
    </w:p>
    <w:p>
      <w:pPr>
        <w:spacing w:before="75" w:after="0"/>
      </w:pPr>
      <w:r>
        <w:rPr/>
        <w:t xml:space="preserve">8.9.4 Fast Retailing 商业动态</w:t>
      </w:r>
    </w:p>
    <w:p>
      <w:pPr>
        <w:spacing w:before="75" w:after="0"/>
      </w:pPr>
      <w:r>
        <w:rPr/>
        <w:t xml:space="preserve">8.10 C&amp;A</w:t>
      </w:r>
    </w:p>
    <w:p>
      <w:pPr>
        <w:spacing w:before="75" w:after="0"/>
      </w:pPr>
      <w:r>
        <w:rPr/>
        <w:t xml:space="preserve">8.10.1 C&amp;A 企业概况</w:t>
      </w:r>
    </w:p>
    <w:p>
      <w:pPr>
        <w:spacing w:before="75" w:after="0"/>
      </w:pPr>
      <w:r>
        <w:rPr/>
        <w:t xml:space="preserve">8.10.2 C&amp;A 相关产品介绍或参数</w:t>
      </w:r>
    </w:p>
    <w:p>
      <w:pPr>
        <w:spacing w:before="75" w:after="0"/>
      </w:pPr>
      <w:r>
        <w:rPr/>
        <w:t xml:space="preserve">8.10.3 C&amp;A 销量、销售额及价格(2021-2026年)</w:t>
      </w:r>
    </w:p>
    <w:p>
      <w:pPr>
        <w:spacing w:before="75" w:after="0"/>
      </w:pPr>
      <w:r>
        <w:rPr/>
        <w:t xml:space="preserve">8.10.4 C&amp;A 商业动态</w:t>
      </w:r>
    </w:p>
    <w:p>
      <w:pPr>
        <w:spacing w:before="75" w:after="0"/>
      </w:pPr>
      <w:r>
        <w:rPr/>
        <w:t xml:space="preserve">8.11 NEXT</w:t>
      </w:r>
    </w:p>
    <w:p>
      <w:pPr>
        <w:spacing w:before="75" w:after="0"/>
      </w:pPr>
      <w:r>
        <w:rPr/>
        <w:t xml:space="preserve">8.12 ID Group</w:t>
      </w:r>
    </w:p>
    <w:p>
      <w:pPr>
        <w:spacing w:before="75" w:after="0"/>
      </w:pPr>
      <w:r>
        <w:rPr/>
        <w:t xml:space="preserve">8.13 Mothercare</w:t>
      </w:r>
    </w:p>
    <w:p>
      <w:pPr>
        <w:spacing w:before="75" w:after="0"/>
      </w:pPr>
      <w:r>
        <w:rPr/>
        <w:t xml:space="preserve">8.14 Orchestra</w:t>
      </w:r>
    </w:p>
    <w:p>
      <w:pPr>
        <w:spacing w:before="75" w:after="0"/>
      </w:pPr>
      <w:r>
        <w:rPr/>
        <w:t xml:space="preserve">8.15 BESTSELLER</w:t>
      </w:r>
    </w:p>
    <w:p>
      <w:pPr>
        <w:spacing w:before="75" w:after="0"/>
      </w:pPr>
      <w:r>
        <w:rPr/>
        <w:t xml:space="preserve">8.16 Under Armour</w:t>
      </w:r>
    </w:p>
    <w:p>
      <w:pPr>
        <w:spacing w:before="75" w:after="0"/>
      </w:pPr>
      <w:r>
        <w:rPr/>
        <w:t xml:space="preserve">8.17 Benetton</w:t>
      </w:r>
    </w:p>
    <w:p>
      <w:pPr>
        <w:spacing w:before="75" w:after="0"/>
      </w:pPr>
      <w:r>
        <w:rPr/>
        <w:t xml:space="preserve">8.18 Sanrio</w:t>
      </w:r>
    </w:p>
    <w:p>
      <w:pPr>
        <w:spacing w:before="75" w:after="0"/>
      </w:pPr>
      <w:r>
        <w:rPr/>
        <w:t xml:space="preserve">8.19 MIKI HOUSE</w:t>
      </w:r>
    </w:p>
    <w:p>
      <w:pPr>
        <w:spacing w:before="75" w:after="0"/>
      </w:pPr>
      <w:r>
        <w:rPr/>
        <w:t xml:space="preserve">8.20 Disney</w:t>
      </w:r>
    </w:p>
    <w:p>
      <w:pPr>
        <w:spacing w:before="75" w:after="0"/>
      </w:pPr>
      <w:r>
        <w:rPr/>
        <w:t xml:space="preserve">8.21 Semir</w:t>
      </w:r>
    </w:p>
    <w:p>
      <w:pPr>
        <w:spacing w:before="75" w:after="0"/>
      </w:pPr>
      <w:r>
        <w:rPr/>
        <w:t xml:space="preserve">8.22 Liying</w:t>
      </w:r>
    </w:p>
    <w:p>
      <w:pPr>
        <w:spacing w:before="75" w:after="0"/>
      </w:pPr>
      <w:r>
        <w:rPr/>
        <w:t xml:space="preserve">8.23 Honghuanglan</w:t>
      </w:r>
    </w:p>
    <w:p>
      <w:pPr>
        <w:spacing w:before="75" w:after="0"/>
      </w:pPr>
      <w:r>
        <w:rPr/>
        <w:t xml:space="preserve">8.24 Annil</w:t>
      </w:r>
    </w:p>
    <w:p>
      <w:pPr>
        <w:spacing w:before="75" w:after="0"/>
      </w:pPr>
      <w:r>
        <w:rPr/>
        <w:t xml:space="preserve">8.25 PEPCO</w:t>
      </w:r>
    </w:p>
    <w:p>
      <w:pPr>
        <w:spacing w:before="75" w:after="0"/>
      </w:pPr>
      <w:r>
        <w:rPr/>
        <w:t xml:space="preserve">8.26 Qierte</w:t>
      </w:r>
    </w:p>
    <w:p>
      <w:pPr>
        <w:spacing w:before="75" w:after="0"/>
      </w:pPr>
      <w:r>
        <w:rPr/>
        <w:t xml:space="preserve">8.27 Esprit</w:t>
      </w:r>
    </w:p>
    <w:p>
      <w:pPr>
        <w:spacing w:before="75" w:after="0"/>
      </w:pPr>
      <w:r>
        <w:rPr/>
        <w:t xml:space="preserve">8.28 Green Group</w:t>
      </w:r>
    </w:p>
    <w:p>
      <w:pPr>
        <w:spacing w:before="75" w:after="0"/>
      </w:pPr>
      <w:r>
        <w:rPr/>
        <w:t xml:space="preserve">8.29 D.D. Cat</w:t>
      </w:r>
    </w:p>
    <w:p>
      <w:pPr>
        <w:spacing w:before="75" w:after="0"/>
      </w:pPr>
      <w:r>
        <w:rPr/>
        <w:t xml:space="preserve">8.30 Boshiwa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图：暖和的儿童羽绒服产品图片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表：暖和的儿童羽绒服产业链</w:t>
      </w:r>
    </w:p>
    <w:p>
      <w:pPr>
        <w:spacing w:before="75" w:after="0"/>
      </w:pPr>
      <w:r>
        <w:rPr/>
        <w:t xml:space="preserve">表：暖和的儿童羽绒服厂商产地分布及产品覆盖领域</w:t>
      </w:r>
    </w:p>
    <w:p>
      <w:pPr>
        <w:spacing w:before="75" w:after="0"/>
      </w:pPr>
      <w:r>
        <w:rPr/>
        <w:t xml:space="preserve">表：全球暖和的儿童羽绒服主要生产商销量排名及市场占比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图：全球暖和的儿童羽绒服下游行业分布(2021-2026年)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图：中国市场暖和的儿童羽绒服下游行业分布(2021-2026年)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表：全球暖和的儿童羽绒服产能、产量、产能利用率(2021-2026年)</w:t>
      </w:r>
    </w:p>
    <w:p>
      <w:pPr>
        <w:spacing w:before="75" w:after="0"/>
      </w:pPr>
      <w:r>
        <w:rPr/>
        <w:t xml:space="preserve">图：全球暖和的儿童羽绒服产能、产量、产能利用率(2021-2026年)</w:t>
      </w:r>
    </w:p>
    <w:p>
      <w:pPr>
        <w:spacing w:before="75" w:after="0"/>
      </w:pPr>
      <w:r>
        <w:rPr/>
        <w:t xml:space="preserve">图：全球各类型暖和的儿童羽绒服产量(2021-2026年)</w:t>
      </w:r>
    </w:p>
    <w:p>
      <w:pPr>
        <w:spacing w:before="75" w:after="0"/>
      </w:pPr>
      <w:r>
        <w:rPr/>
        <w:t xml:space="preserve">图：全球各类型暖和的儿童羽绒服产量占比(2021-2026年)</w:t>
      </w:r>
    </w:p>
    <w:p>
      <w:pPr>
        <w:spacing w:before="75" w:after="0"/>
      </w:pPr>
      <w:r>
        <w:rPr/>
        <w:t xml:space="preserve">表：全球暖和的儿童羽绒服主要生产商销量(2021-2026年)</w:t>
      </w:r>
    </w:p>
    <w:p>
      <w:pPr>
        <w:spacing w:before="75" w:after="0"/>
      </w:pPr>
      <w:r>
        <w:rPr/>
        <w:t xml:space="preserve">表：全球暖和的儿童羽绒服主要生产商销量占比(2021-2026年)</w:t>
      </w:r>
    </w:p>
    <w:p>
      <w:pPr>
        <w:spacing w:before="75" w:after="0"/>
      </w:pPr>
      <w:r>
        <w:rPr/>
        <w:t xml:space="preserve">图：全球暖和的儿童羽绒服主要生产商销量占比(2021-2026年)</w:t>
      </w:r>
    </w:p>
    <w:p>
      <w:pPr>
        <w:spacing w:before="75" w:after="0"/>
      </w:pPr>
      <w:r>
        <w:rPr/>
        <w:t xml:space="preserve">表：全球主要生产商暖和的儿童羽绒服销售额(2021-2026年)</w:t>
      </w:r>
    </w:p>
    <w:p>
      <w:pPr>
        <w:spacing w:before="75" w:after="0"/>
      </w:pPr>
      <w:r>
        <w:rPr/>
        <w:t xml:space="preserve">表：全球主要生产商暖和的儿童羽绒服销售额占比(2021-2026年)</w:t>
      </w:r>
    </w:p>
    <w:p>
      <w:pPr>
        <w:spacing w:before="75" w:after="0"/>
      </w:pPr>
      <w:r>
        <w:rPr/>
        <w:t xml:space="preserve">图：全球主要生产商暖和的儿童羽绒服销售额占比(2021-2026年)</w:t>
      </w:r>
    </w:p>
    <w:p>
      <w:pPr>
        <w:spacing w:before="75" w:after="0"/>
      </w:pPr>
      <w:r>
        <w:rPr/>
        <w:t xml:space="preserve">表：全球主要地区暖和的儿童羽绒服产量占比(2021-2026年)</w:t>
      </w:r>
    </w:p>
    <w:p>
      <w:pPr>
        <w:spacing w:before="75" w:after="0"/>
      </w:pPr>
      <w:r>
        <w:rPr/>
        <w:t xml:space="preserve">图：全球主要地区暖和的儿童羽绒服产量占比(2021-2026年)</w:t>
      </w:r>
    </w:p>
    <w:p>
      <w:pPr>
        <w:spacing w:before="75" w:after="0"/>
      </w:pPr>
      <w:r>
        <w:rPr/>
        <w:t xml:space="preserve">表：美国市场暖和的儿童羽绒服产量及增长率(2021-2026年)</w:t>
      </w:r>
    </w:p>
    <w:p>
      <w:pPr>
        <w:spacing w:before="75" w:after="0"/>
      </w:pPr>
      <w:r>
        <w:rPr/>
        <w:t xml:space="preserve">图：美国暖和的儿童羽绒服产量及增长率(2021-2026年)</w:t>
      </w:r>
    </w:p>
    <w:p>
      <w:pPr>
        <w:spacing w:before="75" w:after="0"/>
      </w:pPr>
      <w:r>
        <w:rPr/>
        <w:t xml:space="preserve">表：欧洲市场暖和的儿童羽绒服产量及增长率(2021-2026年)</w:t>
      </w:r>
    </w:p>
    <w:p>
      <w:pPr>
        <w:spacing w:before="75" w:after="0"/>
      </w:pPr>
      <w:r>
        <w:rPr/>
        <w:t xml:space="preserve">图：欧洲暖和的儿童羽绒服产量及增长率(2021-2026年)</w:t>
      </w:r>
    </w:p>
    <w:p>
      <w:pPr>
        <w:spacing w:before="75" w:after="0"/>
      </w:pPr>
      <w:r>
        <w:rPr/>
        <w:t xml:space="preserve">表：日本市场暖和的儿童羽绒服产量及增长率(2021-2026年)</w:t>
      </w:r>
    </w:p>
    <w:p>
      <w:pPr>
        <w:spacing w:before="75" w:after="0"/>
      </w:pPr>
      <w:r>
        <w:rPr/>
        <w:t xml:space="preserve">图：日本暖和的儿童羽绒服产量及增长率(2021-2026年)</w:t>
      </w:r>
    </w:p>
    <w:p>
      <w:pPr>
        <w:spacing w:before="75" w:after="0"/>
      </w:pPr>
      <w:r>
        <w:rPr/>
        <w:t xml:space="preserve">表：东南亚市场暖和的儿童羽绒服产量及增长率(2021-2026年)</w:t>
      </w:r>
    </w:p>
    <w:p>
      <w:pPr>
        <w:spacing w:before="75" w:after="0"/>
      </w:pPr>
      <w:r>
        <w:rPr/>
        <w:t xml:space="preserve">图：东南亚暖和的儿童羽绒服产量及增长率(2021-2026年)</w:t>
      </w:r>
    </w:p>
    <w:p>
      <w:pPr>
        <w:spacing w:before="75" w:after="0"/>
      </w:pPr>
      <w:r>
        <w:rPr/>
        <w:t xml:space="preserve">表：印度市场暖和的儿童羽绒服产量及增长率(2021-2026年)</w:t>
      </w:r>
    </w:p>
    <w:p>
      <w:pPr>
        <w:spacing w:before="75" w:after="0"/>
      </w:pPr>
      <w:r>
        <w:rPr/>
        <w:t xml:space="preserve">图：印度暖和的儿童羽绒服产量及增长率(2021-2026年)</w:t>
      </w:r>
    </w:p>
    <w:p>
      <w:pPr>
        <w:spacing w:before="75" w:after="0"/>
      </w:pPr>
      <w:r>
        <w:rPr/>
        <w:t xml:space="preserve">表：全球主要地区暖和的儿童羽绒服销量占比</w:t>
      </w:r>
    </w:p>
    <w:p>
      <w:pPr>
        <w:spacing w:before="75" w:after="0"/>
      </w:pPr>
      <w:r>
        <w:rPr/>
        <w:t xml:space="preserve">图：全球主要地区暖和的儿童羽绒服销量占比</w:t>
      </w:r>
    </w:p>
    <w:p>
      <w:pPr>
        <w:spacing w:before="75" w:after="0"/>
      </w:pPr>
      <w:r>
        <w:rPr/>
        <w:t xml:space="preserve">表：美国市场暖和的儿童羽绒服销量及增长率(2021-2026年)</w:t>
      </w:r>
    </w:p>
    <w:p>
      <w:pPr>
        <w:spacing w:before="75" w:after="0"/>
      </w:pPr>
      <w:r>
        <w:rPr/>
        <w:t xml:space="preserve">图：美国暖和的儿童羽绒服销量及增长率(2021-2026年)</w:t>
      </w:r>
    </w:p>
    <w:p>
      <w:pPr>
        <w:spacing w:before="75" w:after="0"/>
      </w:pPr>
      <w:r>
        <w:rPr/>
        <w:t xml:space="preserve">表：美国市场暖和的儿童羽绒服销售额及增长率(2021-2026年)</w:t>
      </w:r>
    </w:p>
    <w:p>
      <w:pPr>
        <w:spacing w:before="75" w:after="0"/>
      </w:pPr>
      <w:r>
        <w:rPr/>
        <w:t xml:space="preserve">图：美国暖和的儿童羽绒服销售额及增长率(2021-2026年)</w:t>
      </w:r>
    </w:p>
    <w:p>
      <w:pPr>
        <w:spacing w:before="75" w:after="0"/>
      </w:pPr>
      <w:r>
        <w:rPr/>
        <w:t xml:space="preserve">表：欧洲市场暖和的儿童羽绒服销量及增长率(2021-2026年)</w:t>
      </w:r>
    </w:p>
    <w:p>
      <w:pPr>
        <w:spacing w:before="75" w:after="0"/>
      </w:pPr>
      <w:r>
        <w:rPr/>
        <w:t xml:space="preserve">图：欧洲暖和的儿童羽绒服销量及增长率(2021-2026年)</w:t>
      </w:r>
    </w:p>
    <w:p>
      <w:pPr>
        <w:spacing w:before="75" w:after="0"/>
      </w:pPr>
      <w:r>
        <w:rPr/>
        <w:t xml:space="preserve">表：欧洲市场暖和的儿童羽绒服销售额及增长率(2021-2026年)</w:t>
      </w:r>
    </w:p>
    <w:p>
      <w:pPr>
        <w:spacing w:before="75" w:after="0"/>
      </w:pPr>
      <w:r>
        <w:rPr/>
        <w:t xml:space="preserve">图：欧洲暖和的儿童羽绒服销售额及增长率(2021-2026年)</w:t>
      </w:r>
    </w:p>
    <w:p>
      <w:pPr>
        <w:spacing w:before="75" w:after="0"/>
      </w:pPr>
      <w:r>
        <w:rPr/>
        <w:t xml:space="preserve">表：日本市场暖和的儿童羽绒服销量及增长率(2021-2026年)</w:t>
      </w:r>
    </w:p>
    <w:p>
      <w:pPr>
        <w:spacing w:before="75" w:after="0"/>
      </w:pPr>
      <w:r>
        <w:rPr/>
        <w:t xml:space="preserve">图：日本暖和的儿童羽绒服销量及增长率(2021-2026年)</w:t>
      </w:r>
    </w:p>
    <w:p>
      <w:pPr>
        <w:spacing w:before="75" w:after="0"/>
      </w:pPr>
      <w:r>
        <w:rPr/>
        <w:t xml:space="preserve">表：日本市场暖和的儿童羽绒服销售额及增长率(2021-2026年)</w:t>
      </w:r>
    </w:p>
    <w:p>
      <w:pPr>
        <w:spacing w:before="75" w:after="0"/>
      </w:pPr>
      <w:r>
        <w:rPr/>
        <w:t xml:space="preserve">图：日本暖和的儿童羽绒服销售额及增长率(2021-2026年)</w:t>
      </w:r>
    </w:p>
    <w:p>
      <w:pPr>
        <w:spacing w:before="75" w:after="0"/>
      </w:pPr>
      <w:r>
        <w:rPr/>
        <w:t xml:space="preserve">表：东南亚市场暖和的儿童羽绒服销量及增长率(2021-2026年)</w:t>
      </w:r>
    </w:p>
    <w:p>
      <w:pPr>
        <w:spacing w:before="75" w:after="0"/>
      </w:pPr>
      <w:r>
        <w:rPr/>
        <w:t xml:space="preserve">图：东南亚暖和的儿童羽绒服销量及增长率(2021-2026年)</w:t>
      </w:r>
    </w:p>
    <w:p>
      <w:pPr>
        <w:spacing w:before="75" w:after="0"/>
      </w:pPr>
      <w:r>
        <w:rPr/>
        <w:t xml:space="preserve">表：东南亚市场暖和的儿童羽绒服销售额及增长率(2021-2026年)</w:t>
      </w:r>
    </w:p>
    <w:p>
      <w:pPr>
        <w:spacing w:before="75" w:after="0"/>
      </w:pPr>
      <w:r>
        <w:rPr/>
        <w:t xml:space="preserve">图：东南亚暖和的儿童羽绒服销售额及增长率(2021-2026年)</w:t>
      </w:r>
    </w:p>
    <w:p>
      <w:pPr>
        <w:spacing w:before="75" w:after="0"/>
      </w:pPr>
      <w:r>
        <w:rPr/>
        <w:t xml:space="preserve">表：印度市场暖和的儿童羽绒服销量及增长率(2021-2026年)</w:t>
      </w:r>
    </w:p>
    <w:p>
      <w:pPr>
        <w:spacing w:before="75" w:after="0"/>
      </w:pPr>
      <w:r>
        <w:rPr/>
        <w:t xml:space="preserve">图：印度暖和的儿童羽绒服销量及增长率(2021-2026年)</w:t>
      </w:r>
    </w:p>
    <w:p>
      <w:pPr>
        <w:spacing w:before="75" w:after="0"/>
      </w:pPr>
      <w:r>
        <w:rPr/>
        <w:t xml:space="preserve">表：印度市场暖和的儿童羽绒服销售额及增长率(2021-2026年)</w:t>
      </w:r>
    </w:p>
    <w:p>
      <w:pPr>
        <w:spacing w:before="75" w:after="0"/>
      </w:pPr>
      <w:r>
        <w:rPr/>
        <w:t xml:space="preserve">图：印度暖和的儿童羽绒服销售额及增长率(2021-2026年)</w:t>
      </w:r>
    </w:p>
    <w:p>
      <w:pPr>
        <w:spacing w:before="75" w:after="0"/>
      </w:pPr>
      <w:r>
        <w:rPr/>
        <w:t xml:space="preserve">表：全球暖和的儿童羽绒服产能、产量、产能利用率(2021-2026年)</w:t>
      </w:r>
    </w:p>
    <w:p>
      <w:pPr>
        <w:spacing w:before="75" w:after="0"/>
      </w:pPr>
      <w:r>
        <w:rPr/>
        <w:t xml:space="preserve">图：中国暖和的儿童羽绒服产能、产量、产能利用率及发展趋势(2021-2026年)</w:t>
      </w:r>
    </w:p>
    <w:p>
      <w:pPr>
        <w:spacing w:before="75" w:after="0"/>
      </w:pPr>
      <w:r>
        <w:rPr/>
        <w:t xml:space="preserve">图：中国各类型暖和的儿童羽绒服产量(2021-2026年)</w:t>
      </w:r>
    </w:p>
    <w:p>
      <w:pPr>
        <w:spacing w:before="75" w:after="0"/>
      </w:pPr>
      <w:r>
        <w:rPr/>
        <w:t xml:space="preserve">图：中国各类型暖和的儿童羽绒服产量占比(2021-2026年)</w:t>
      </w:r>
    </w:p>
    <w:p>
      <w:pPr>
        <w:spacing w:before="75" w:after="0"/>
      </w:pPr>
      <w:r>
        <w:rPr/>
        <w:t xml:space="preserve">表：中国市场暖和的儿童羽绒服主要生产商销量(2021-2026年)</w:t>
      </w:r>
    </w:p>
    <w:p>
      <w:pPr>
        <w:spacing w:before="75" w:after="0"/>
      </w:pPr>
      <w:r>
        <w:rPr/>
        <w:t xml:space="preserve">图：中国市场暖和的儿童羽绒服主要生产商销量占比 (2021-2026年)</w:t>
      </w:r>
    </w:p>
    <w:p>
      <w:pPr>
        <w:spacing w:before="75" w:after="0"/>
      </w:pPr>
      <w:r>
        <w:rPr/>
        <w:t xml:space="preserve">表：中国市场暖和的儿童羽绒服主要生产商销量占比(2021-2026年)</w:t>
      </w:r>
    </w:p>
    <w:p>
      <w:pPr>
        <w:spacing w:before="75" w:after="0"/>
      </w:pPr>
      <w:r>
        <w:rPr/>
        <w:t xml:space="preserve">图：中国市场暖和的儿童羽绒服主要生产商销售额占比 (2021-2026年)</w:t>
      </w:r>
    </w:p>
    <w:p>
      <w:pPr>
        <w:spacing w:before="75" w:after="0"/>
      </w:pPr>
      <w:r>
        <w:rPr/>
        <w:t xml:space="preserve">表：中国主要暖和的儿童羽绒服生产商产品价格及市场占比(2021-2026年)</w:t>
      </w:r>
    </w:p>
    <w:p>
      <w:pPr>
        <w:spacing w:before="75" w:after="0"/>
      </w:pPr>
      <w:r>
        <w:rPr/>
        <w:t xml:space="preserve">表：中国暖和的儿童羽绒服销量Top5厂商销量占比 (2021-2026年)</w:t>
      </w:r>
    </w:p>
    <w:p>
      <w:pPr>
        <w:spacing w:before="75" w:after="0"/>
      </w:pPr>
      <w:r>
        <w:rPr/>
        <w:t xml:space="preserve">表：中国暖和的儿童羽绒服市场进出口量(2021-2026年)</w:t>
      </w:r>
    </w:p>
    <w:p>
      <w:pPr>
        <w:spacing w:before="75" w:after="0"/>
      </w:pPr>
      <w:r>
        <w:rPr/>
        <w:t xml:space="preserve">表：Nike Nike企业概况</w:t>
      </w:r>
    </w:p>
    <w:p>
      <w:pPr>
        <w:spacing w:before="75" w:after="0"/>
      </w:pPr>
      <w:r>
        <w:rPr/>
        <w:t xml:space="preserve">表：Nike Nike产品介绍</w:t>
      </w:r>
    </w:p>
    <w:p>
      <w:pPr>
        <w:spacing w:before="75" w:after="0"/>
      </w:pPr>
      <w:r>
        <w:rPr/>
        <w:t xml:space="preserve">表：Nike Nike销量、销售额及价格(2021-2026年)</w:t>
      </w:r>
    </w:p>
    <w:p>
      <w:pPr>
        <w:spacing w:before="75" w:after="0"/>
      </w:pPr>
      <w:r>
        <w:rPr/>
        <w:t xml:space="preserve">表：Carter’s Carter’s企业概况</w:t>
      </w:r>
    </w:p>
    <w:p>
      <w:pPr>
        <w:spacing w:before="75" w:after="0"/>
      </w:pPr>
      <w:r>
        <w:rPr/>
        <w:t xml:space="preserve">表：Carter’s Carter’s产品介绍</w:t>
      </w:r>
    </w:p>
    <w:p>
      <w:pPr>
        <w:spacing w:before="75" w:after="0"/>
      </w:pPr>
      <w:r>
        <w:rPr/>
        <w:t xml:space="preserve">表：Carter’s Carter’s销量、销售额及价格(2021-2026年)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本文地址：https://www.51baogao.cn/baogao/20220808/283572.shtml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5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全球及中国暖和的儿童羽绒服行业深度研究报告(2026-2031版)</dc:title>
  <dc:description>全球及中国暖和的儿童羽绒服行业深度研究报告(2026-2031版)</dc:description>
  <dc:subject>全球及中国暖和的儿童羽绒服行业深度研究报告(2026-2031版)</dc:subject>
  <cp:keywords>研究报告</cp:keywords>
  <cp:category>研究报告</cp:category>
  <cp:lastModifiedBy>北京中道泰和信息咨询有限公司</cp:lastModifiedBy>
  <dcterms:created xsi:type="dcterms:W3CDTF">2026-04-03T20:53:08+08:00</dcterms:created>
  <dcterms:modified xsi:type="dcterms:W3CDTF">2026-04-03T20:53:08+08:00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