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全球及中国电池回收细分市场调研报告(2018-2028版)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回收行业的发展。</w:t>
      </w:r>
    </w:p>
    <w:p>
      <w:pPr>
        <w:spacing w:after="150"/>
      </w:pPr>
      <w:r>
        <w:rPr/>
        <w:t xml:space="preserve">本报告《全球及中国电池回收细分市场调研报告》，旨在通过系统性研究，梳理国内外电池回收行业发展现状与趋势，估算电池回收行业市场总体规模及主要国家市场占比，解析电池回收行业各细分赛道发展潜力，研判电池回收下游市场需求，分析电池回收行业竞争格局，从而协助解决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Call2Recycle, Inc. (US)</w:t>
      </w:r>
    </w:p>
    <w:p>
      <w:pPr>
        <w:spacing w:after="150"/>
      </w:pPr>
      <w:r>
        <w:rPr/>
        <w:t xml:space="preserve">LLC (US)</w:t>
      </w:r>
    </w:p>
    <w:p>
      <w:pPr>
        <w:spacing w:after="150"/>
      </w:pPr>
      <w:r>
        <w:rPr/>
        <w:t xml:space="preserve">Exide Technologies (US)</w:t>
      </w:r>
    </w:p>
    <w:p>
      <w:pPr>
        <w:spacing w:after="150"/>
      </w:pPr>
      <w:r>
        <w:rPr/>
        <w:t xml:space="preserve">Umicore (Belgium)</w:t>
      </w:r>
    </w:p>
    <w:p>
      <w:pPr>
        <w:spacing w:after="150"/>
      </w:pPr>
      <w:r>
        <w:rPr/>
        <w:t xml:space="preserve">Exide Industries Ltd. (India)</w:t>
      </w:r>
    </w:p>
    <w:p>
      <w:pPr>
        <w:spacing w:after="150"/>
      </w:pPr>
      <w:r>
        <w:rPr/>
        <w:t xml:space="preserve">Contemporary Amperex Technology Co. Ltd. (CATL) (China)</w:t>
      </w:r>
    </w:p>
    <w:p>
      <w:pPr>
        <w:spacing w:after="150"/>
      </w:pPr>
      <w:r>
        <w:rPr/>
        <w:t xml:space="preserve">GEM Co., Ltd. (China)</w:t>
      </w:r>
    </w:p>
    <w:p>
      <w:pPr>
        <w:spacing w:after="150"/>
      </w:pPr>
      <w:r>
        <w:rPr/>
        <w:t xml:space="preserve">EnerSys (US)</w:t>
      </w:r>
    </w:p>
    <w:p>
      <w:pPr>
        <w:spacing w:after="150"/>
      </w:pPr>
      <w:r>
        <w:rPr/>
        <w:t xml:space="preserve">Johnson Controls International plc (US)</w:t>
      </w:r>
    </w:p>
    <w:p>
      <w:pPr>
        <w:spacing w:after="150"/>
      </w:pPr>
      <w:r>
        <w:rPr/>
        <w:t xml:space="preserve">Aqua Metals, Inc. (US)</w:t>
      </w:r>
    </w:p>
    <w:p>
      <w:pPr>
        <w:spacing w:after="150"/>
      </w:pPr>
      <w:r>
        <w:rPr/>
        <w:t xml:space="preserve">Retriev Technologies Inc. (US)</w:t>
      </w:r>
    </w:p>
    <w:p>
      <w:pPr>
        <w:spacing w:after="150"/>
      </w:pPr>
      <w:r>
        <w:rPr/>
        <w:t xml:space="preserve">Gravita India Limited (India)</w:t>
      </w:r>
    </w:p>
    <w:p>
      <w:pPr>
        <w:spacing w:after="150"/>
      </w:pPr>
      <w:r>
        <w:rPr/>
        <w:t xml:space="preserve">ECOBAT Logistics (UK)</w:t>
      </w:r>
    </w:p>
    <w:p>
      <w:pPr>
        <w:spacing w:after="150"/>
      </w:pPr>
      <w:r>
        <w:rPr/>
        <w:t xml:space="preserve">Fortum Oyj (Finland)</w:t>
      </w:r>
    </w:p>
    <w:p>
      <w:pPr>
        <w:spacing w:after="150"/>
      </w:pPr>
      <w:r>
        <w:rPr/>
        <w:t xml:space="preserve">Teck Resources Limited (Canada)</w:t>
      </w:r>
    </w:p>
    <w:p>
      <w:pPr>
        <w:spacing w:after="150"/>
      </w:pPr>
      <w:r>
        <w:rPr/>
        <w:t xml:space="preserve">American Manganese Inc. (Canada)</w:t>
      </w:r>
    </w:p>
    <w:p>
      <w:pPr>
        <w:spacing w:after="150"/>
      </w:pPr>
      <w:r>
        <w:rPr/>
        <w:t xml:space="preserve">Glencore International AG (Switzerland)</w:t>
      </w:r>
    </w:p>
    <w:p>
      <w:pPr>
        <w:spacing w:after="150"/>
      </w:pPr>
      <w:r>
        <w:rPr/>
        <w:t xml:space="preserve">TES-AMM Singapore Pte Ltd (Singapore)</w:t>
      </w:r>
    </w:p>
    <w:p>
      <w:pPr>
        <w:spacing w:after="150"/>
      </w:pPr>
      <w:r>
        <w:rPr/>
        <w:t xml:space="preserve">RSR Corporation (US)</w:t>
      </w:r>
    </w:p>
    <w:p>
      <w:pPr>
        <w:spacing w:after="150"/>
      </w:pPr>
      <w:r>
        <w:rPr/>
        <w:t xml:space="preserve">COM2 Recycling Solutions (US)</w:t>
      </w:r>
    </w:p>
    <w:p>
      <w:pPr>
        <w:spacing w:after="150"/>
      </w:pPr>
      <w:r>
        <w:rPr/>
        <w:t xml:space="preserve">East Penn Manufacturing Company, Inc. (US)</w:t>
      </w:r>
    </w:p>
    <w:p>
      <w:pPr>
        <w:spacing w:after="150"/>
      </w:pPr>
      <w:r>
        <w:rPr/>
        <w:t xml:space="preserve">The Doe Run Company (US)</w:t>
      </w:r>
    </w:p>
    <w:p>
      <w:pPr>
        <w:spacing w:after="150"/>
      </w:pPr>
      <w:r>
        <w:rPr/>
        <w:t xml:space="preserve">Raw Materials Company Inc. (RMC) (Canada)</w:t>
      </w:r>
    </w:p>
    <w:p>
      <w:pPr>
        <w:spacing w:after="150"/>
      </w:pPr>
      <w:r>
        <w:rPr/>
        <w:t xml:space="preserve">Neometals Ltd (Australia)</w:t>
      </w:r>
    </w:p>
    <w:p>
      <w:pPr>
        <w:spacing w:after="150"/>
      </w:pPr>
      <w:r>
        <w:rPr/>
        <w:t xml:space="preserve">Terrapure Environmental (Canada)</w:t>
      </w:r>
    </w:p>
    <w:p>
      <w:pPr>
        <w:spacing w:after="150"/>
      </w:pPr>
      <w:r>
        <w:rPr/>
        <w:t xml:space="preserve">Gopher Resource LLC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针对产品特点，本报告将电池回收细分为以下几类，涵盖各类型的价格、产量、产值、市场份额及增长趋势：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工业电池</w:t>
      </w:r>
    </w:p>
    <w:p>
      <w:pPr>
        <w:spacing w:after="150"/>
      </w:pPr>
      <w:r>
        <w:rPr/>
        <w:t xml:space="preserve">家用电器电池</w:t>
      </w:r>
    </w:p>
    <w:p>
      <w:pPr>
        <w:spacing w:after="150"/>
      </w:pPr>
      <w:r>
        <w:rPr/>
        <w:t xml:space="preserve">电池回收的细分应用领域如下所示，报告分析了2018-2028年间最大的下游应用市场消费变化趋势，前景预测及市场占比：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电池回收概念界定及行业简介</w:t>
      </w:r>
    </w:p>
    <w:p>
      <w:pPr>
        <w:spacing w:after="150"/>
      </w:pPr>
      <w:r>
        <w:rPr/>
        <w:t xml:space="preserve">1.2 电池回收主要分类和各类型产品的主要生产商</w:t>
      </w:r>
    </w:p>
    <w:p>
      <w:pPr>
        <w:spacing w:after="150"/>
      </w:pPr>
      <w:r>
        <w:rPr/>
        <w:t xml:space="preserve">1.3 电池回收主要应用领域分布</w:t>
      </w:r>
    </w:p>
    <w:p>
      <w:pPr>
        <w:spacing w:after="150"/>
      </w:pPr>
      <w:r>
        <w:rPr>
          <w:b w:val="1"/>
          <w:bCs w:val="1"/>
        </w:rPr>
        <w:t xml:space="preserve">2 全球电池回收供需状况及预测</w:t>
      </w:r>
    </w:p>
    <w:p>
      <w:pPr>
        <w:spacing w:after="150"/>
      </w:pPr>
      <w:r>
        <w:rPr/>
        <w:t xml:space="preserve">2.1 全球电池回收供需现状及预测(2018-2028年)</w:t>
      </w:r>
    </w:p>
    <w:p>
      <w:pPr>
        <w:spacing w:after="150"/>
      </w:pPr>
      <w:r>
        <w:rPr/>
        <w:t xml:space="preserve">2.1.1 全球市场电池回收产能、产量、产能利用率(2018-2028年)</w:t>
      </w:r>
    </w:p>
    <w:p>
      <w:pPr>
        <w:spacing w:after="150"/>
      </w:pPr>
      <w:r>
        <w:rPr/>
        <w:t xml:space="preserve">2.1.2 全球市场各类型电池回收产量及市场份额(2018-2028年)</w:t>
      </w:r>
    </w:p>
    <w:p>
      <w:pPr>
        <w:spacing w:after="150"/>
      </w:pPr>
      <w:r>
        <w:rPr/>
        <w:t xml:space="preserve">2.1.3 全球市场各类型电池回收产值及市场份额(2018-2028年)</w:t>
      </w:r>
    </w:p>
    <w:p>
      <w:pPr>
        <w:spacing w:after="150"/>
      </w:pPr>
      <w:r>
        <w:rPr/>
        <w:t xml:space="preserve">2.2 中国市场电池回收供需现状及预测(2018-2028年)</w:t>
      </w:r>
    </w:p>
    <w:p>
      <w:pPr>
        <w:spacing w:after="150"/>
      </w:pPr>
      <w:r>
        <w:rPr/>
        <w:t xml:space="preserve">2.2.1 中国市场电池回收产能、产能利用率(2018-2028年)</w:t>
      </w:r>
    </w:p>
    <w:p>
      <w:pPr>
        <w:spacing w:after="150"/>
      </w:pPr>
      <w:r>
        <w:rPr/>
        <w:t xml:space="preserve">2.2.2 中国市场电池回收销量及产销率(2018-2028年)</w:t>
      </w:r>
    </w:p>
    <w:p>
      <w:pPr>
        <w:spacing w:after="150"/>
      </w:pPr>
      <w:r>
        <w:rPr/>
        <w:t xml:space="preserve">2.2.3 中国市场各类型电池回收产量及市场份额(2018-2028年)</w:t>
      </w:r>
    </w:p>
    <w:p>
      <w:pPr>
        <w:spacing w:after="150"/>
      </w:pPr>
      <w:r>
        <w:rPr/>
        <w:t xml:space="preserve">2.2.4 中国市场各类型电池回收产值市场份额(2018-2028年)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全球及中国电池回收市场集中率</w:t>
      </w:r>
    </w:p>
    <w:p>
      <w:pPr>
        <w:spacing w:after="150"/>
      </w:pPr>
      <w:r>
        <w:rPr/>
        <w:t xml:space="preserve">3.1 全球电池回收主要生产商市场占比分析</w:t>
      </w:r>
    </w:p>
    <w:p>
      <w:pPr>
        <w:spacing w:after="150"/>
      </w:pPr>
      <w:r>
        <w:rPr/>
        <w:t xml:space="preserve">3.1.1 全球市场电池回收主要生产商产量占比(2018-2022)</w:t>
      </w:r>
    </w:p>
    <w:p>
      <w:pPr>
        <w:spacing w:after="150"/>
      </w:pPr>
      <w:r>
        <w:rPr/>
        <w:t xml:space="preserve">3.1.2 全球市场电池回收产量Top 5生产商市场占比分析(2018-2022)</w:t>
      </w:r>
    </w:p>
    <w:p>
      <w:pPr>
        <w:spacing w:after="150"/>
      </w:pPr>
      <w:r>
        <w:rPr/>
        <w:t xml:space="preserve">3.1.3 全球市场电池回收主要生产商产值占比(2018-2022)</w:t>
      </w:r>
    </w:p>
    <w:p>
      <w:pPr>
        <w:spacing w:after="150"/>
      </w:pPr>
      <w:r>
        <w:rPr/>
        <w:t xml:space="preserve">3.1.4 全球市场电池回收产值Top 5生产商市场占比分析(2018-2022)</w:t>
      </w:r>
    </w:p>
    <w:p>
      <w:pPr>
        <w:spacing w:after="150"/>
      </w:pPr>
      <w:r>
        <w:rPr/>
        <w:t xml:space="preserve">3.2 中国市场电池回收主要生产商市场占比分析</w:t>
      </w:r>
    </w:p>
    <w:p>
      <w:pPr>
        <w:spacing w:after="150"/>
      </w:pPr>
      <w:r>
        <w:rPr/>
        <w:t xml:space="preserve">3.2.1 中国市场电池回收主要生产商产量占比(2018-2022)</w:t>
      </w:r>
    </w:p>
    <w:p>
      <w:pPr>
        <w:spacing w:after="150"/>
      </w:pPr>
      <w:r>
        <w:rPr/>
        <w:t xml:space="preserve">3.2.2 中国电池回收产量Top 5生产商市场占比分析(2018-2022)</w:t>
      </w:r>
    </w:p>
    <w:p>
      <w:pPr>
        <w:spacing w:after="150"/>
      </w:pPr>
      <w:r>
        <w:rPr/>
        <w:t xml:space="preserve">3.2.3 中国市场电池回收主要生产商产值占比(2018-2022)</w:t>
      </w:r>
    </w:p>
    <w:p>
      <w:pPr>
        <w:spacing w:after="150"/>
      </w:pPr>
      <w:r>
        <w:rPr/>
        <w:t xml:space="preserve">3.2.4 中国电池回收产值Top 5生产商市场占比分析(2018-2022)</w:t>
      </w:r>
    </w:p>
    <w:p>
      <w:pPr>
        <w:spacing w:after="150"/>
      </w:pPr>
      <w:r>
        <w:rPr/>
        <w:t xml:space="preserve">3.3 中国六大地区市场电池回收销售状况分析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全球主要地区电池回收行业发展趋势及预测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全球各地区电池回收产量占比(2018-2028年)</w:t>
      </w:r>
    </w:p>
    <w:p>
      <w:pPr>
        <w:spacing w:after="150"/>
      </w:pPr>
      <w:r>
        <w:rPr/>
        <w:t xml:space="preserve">4.1.2 全球各地区电池回收产值占比(2018-2028年)</w:t>
      </w:r>
    </w:p>
    <w:p>
      <w:pPr>
        <w:spacing w:after="150"/>
      </w:pPr>
      <w:r>
        <w:rPr/>
        <w:t xml:space="preserve">4.2 中国市场电池回收产量、产值及增长率 (2018-2028年)</w:t>
      </w:r>
    </w:p>
    <w:p>
      <w:pPr>
        <w:spacing w:after="150"/>
      </w:pPr>
      <w:r>
        <w:rPr/>
        <w:t xml:space="preserve">4.2.1 中国市场电池回收产量及增长率(2018-2028年)</w:t>
      </w:r>
    </w:p>
    <w:p>
      <w:pPr>
        <w:spacing w:after="150"/>
      </w:pPr>
      <w:r>
        <w:rPr/>
        <w:t xml:space="preserve">4.2.2 中国市场电池回收产值及增长率(2018-2028年)</w:t>
      </w:r>
    </w:p>
    <w:p>
      <w:pPr>
        <w:spacing w:after="150"/>
      </w:pPr>
      <w:r>
        <w:rPr/>
        <w:t xml:space="preserve">4.3 美国市场电池回收产量、产值及增长率 (2018-2028年)</w:t>
      </w:r>
    </w:p>
    <w:p>
      <w:pPr>
        <w:spacing w:after="150"/>
      </w:pPr>
      <w:r>
        <w:rPr/>
        <w:t xml:space="preserve">4.3.1 美国市场电池回收产量及增长率(2018-2028年)</w:t>
      </w:r>
    </w:p>
    <w:p>
      <w:pPr>
        <w:spacing w:after="150"/>
      </w:pPr>
      <w:r>
        <w:rPr/>
        <w:t xml:space="preserve">4.3.2 美国市场电池回收产值及增长率(2018-2028年)</w:t>
      </w:r>
    </w:p>
    <w:p>
      <w:pPr>
        <w:spacing w:after="150"/>
      </w:pPr>
      <w:r>
        <w:rPr/>
        <w:t xml:space="preserve">4.4 欧洲市场电池回收产量、产值及增长率 (2018-2028年)</w:t>
      </w:r>
    </w:p>
    <w:p>
      <w:pPr>
        <w:spacing w:after="150"/>
      </w:pPr>
      <w:r>
        <w:rPr/>
        <w:t xml:space="preserve">4.4.1 欧洲市场电池回收产量及增长率(2018-2028年)</w:t>
      </w:r>
    </w:p>
    <w:p>
      <w:pPr>
        <w:spacing w:after="150"/>
      </w:pPr>
      <w:r>
        <w:rPr/>
        <w:t xml:space="preserve">4.4.2 欧洲市场电池回收产值及增长率(2018-2028年)</w:t>
      </w:r>
    </w:p>
    <w:p>
      <w:pPr>
        <w:spacing w:after="150"/>
      </w:pPr>
      <w:r>
        <w:rPr/>
        <w:t xml:space="preserve">4.5 日本市场电池回收产量、产值及增长率 (2018-2028年)</w:t>
      </w:r>
    </w:p>
    <w:p>
      <w:pPr>
        <w:spacing w:after="150"/>
      </w:pPr>
      <w:r>
        <w:rPr/>
        <w:t xml:space="preserve">4.5.1 日本市场电池回收产量及增长率(2018-2028年)</w:t>
      </w:r>
    </w:p>
    <w:p>
      <w:pPr>
        <w:spacing w:after="150"/>
      </w:pPr>
      <w:r>
        <w:rPr/>
        <w:t xml:space="preserve">4.5.2 日本市场电池回收产值及增长率(2018-2028年)</w:t>
      </w:r>
    </w:p>
    <w:p>
      <w:pPr>
        <w:spacing w:after="150"/>
      </w:pPr>
      <w:r>
        <w:rPr/>
        <w:t xml:space="preserve">4.6 东南亚市场电池回收产量、产值及增长率 (2018-2028年)</w:t>
      </w:r>
    </w:p>
    <w:p>
      <w:pPr>
        <w:spacing w:after="150"/>
      </w:pPr>
      <w:r>
        <w:rPr/>
        <w:t xml:space="preserve">4.6.1 东南亚市场电池回收产量及增长率(2018-2028年)</w:t>
      </w:r>
    </w:p>
    <w:p>
      <w:pPr>
        <w:spacing w:after="150"/>
      </w:pPr>
      <w:r>
        <w:rPr/>
        <w:t xml:space="preserve">4.6.2 东南亚市场电池回收产值及增长率(2018-2028年)</w:t>
      </w:r>
    </w:p>
    <w:p>
      <w:pPr>
        <w:spacing w:after="150"/>
      </w:pPr>
      <w:r>
        <w:rPr/>
        <w:t xml:space="preserve">4.7 印度市场电池回收产量、产值及增长率 (2018-2028年)</w:t>
      </w:r>
    </w:p>
    <w:p>
      <w:pPr>
        <w:spacing w:after="150"/>
      </w:pPr>
      <w:r>
        <w:rPr/>
        <w:t xml:space="preserve">4.7.1 印度市场电池回收产量及增长率(2018-2028年)</w:t>
      </w:r>
    </w:p>
    <w:p>
      <w:pPr>
        <w:spacing w:after="150"/>
      </w:pPr>
      <w:r>
        <w:rPr/>
        <w:t xml:space="preserve">4.7.2 印度市场电池回收产值及增长率(2018-2028年)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全球电池回收消费状况及需求预测</w:t>
      </w:r>
    </w:p>
    <w:p>
      <w:pPr>
        <w:spacing w:after="150"/>
      </w:pPr>
      <w:r>
        <w:rPr/>
        <w:t xml:space="preserve">5.1 全球电池回收消费量及各地区占比(2018-2028年)</w:t>
      </w:r>
    </w:p>
    <w:p>
      <w:pPr>
        <w:spacing w:after="150"/>
      </w:pPr>
      <w:r>
        <w:rPr/>
        <w:t xml:space="preserve">5.2 中国市场电池回收消费量及需求预测(2018-2028年)</w:t>
      </w:r>
    </w:p>
    <w:p>
      <w:pPr>
        <w:spacing w:after="150"/>
      </w:pPr>
      <w:r>
        <w:rPr/>
        <w:t xml:space="preserve">5.3 美国市场电池回收消费量及需求预测(2018-2028年)</w:t>
      </w:r>
    </w:p>
    <w:p>
      <w:pPr>
        <w:spacing w:after="150"/>
      </w:pPr>
      <w:r>
        <w:rPr/>
        <w:t xml:space="preserve">5.4 欧洲市场电池回收消费量及需求预测(2018-2028年)</w:t>
      </w:r>
    </w:p>
    <w:p>
      <w:pPr>
        <w:spacing w:after="150"/>
      </w:pPr>
      <w:r>
        <w:rPr/>
        <w:t xml:space="preserve">5.5 日本市场电池回收消费量及需求预测(2018-2028年)</w:t>
      </w:r>
    </w:p>
    <w:p>
      <w:pPr>
        <w:spacing w:after="150"/>
      </w:pPr>
      <w:r>
        <w:rPr/>
        <w:t xml:space="preserve">5.6 东南亚市场电池回收消费量及需求预测(2018-2028年)</w:t>
      </w:r>
    </w:p>
    <w:p>
      <w:pPr>
        <w:spacing w:after="150"/>
      </w:pPr>
      <w:r>
        <w:rPr/>
        <w:t xml:space="preserve">5.7 印度市场电池回收消费量及需求预测(2018-2028年)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电池回收产业链分析</w:t>
      </w:r>
    </w:p>
    <w:p>
      <w:pPr>
        <w:spacing w:after="150"/>
      </w:pPr>
      <w:r>
        <w:rPr/>
        <w:t xml:space="preserve">6.1 电池回收产业链分析</w:t>
      </w:r>
    </w:p>
    <w:p>
      <w:pPr>
        <w:spacing w:after="150"/>
      </w:pPr>
      <w:r>
        <w:rPr/>
        <w:t xml:space="preserve">6.2 电池回收产业上游企业介绍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全球电池回收细分应用领域销量状况及市场占比(2018-2028年)</w:t>
      </w:r>
    </w:p>
    <w:p>
      <w:pPr>
        <w:spacing w:after="150"/>
      </w:pPr>
      <w:r>
        <w:rPr/>
        <w:t xml:space="preserve">6.3.1 环境保护</w:t>
      </w:r>
    </w:p>
    <w:p>
      <w:pPr>
        <w:spacing w:after="150"/>
      </w:pPr>
      <w:r>
        <w:rPr/>
        <w:t xml:space="preserve">6.3.2 其他人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中国市场电池回收细分应用领域销量状况及市场占比(2018-2028年)</w:t>
      </w:r>
    </w:p>
    <w:p>
      <w:pPr>
        <w:spacing w:after="150"/>
      </w:pPr>
      <w:r>
        <w:rPr/>
        <w:t xml:space="preserve">6.4.1 环境保护</w:t>
      </w:r>
    </w:p>
    <w:p>
      <w:pPr>
        <w:spacing w:after="150"/>
      </w:pPr>
      <w:r>
        <w:rPr/>
        <w:t xml:space="preserve">6.4.2 其他人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中国市场电池回收进出口发展趋势及预测（2018-2028年）</w:t>
      </w:r>
    </w:p>
    <w:p>
      <w:pPr>
        <w:spacing w:after="150"/>
      </w:pPr>
      <w:r>
        <w:rPr/>
        <w:t xml:space="preserve">7.1 中国电池回收进口量及增长率(2018-2028年)</w:t>
      </w:r>
    </w:p>
    <w:p>
      <w:pPr>
        <w:spacing w:after="150"/>
      </w:pPr>
      <w:r>
        <w:rPr/>
        <w:t xml:space="preserve">7.2 中国电池回收出口量及增长率(2018-2028年)</w:t>
      </w:r>
    </w:p>
    <w:p>
      <w:pPr>
        <w:spacing w:after="150"/>
      </w:pPr>
      <w:r>
        <w:rPr/>
        <w:t xml:space="preserve">7.3 中国市场电池回收主要进口来源</w:t>
      </w:r>
    </w:p>
    <w:p>
      <w:pPr>
        <w:spacing w:after="150"/>
      </w:pPr>
      <w:r>
        <w:rPr/>
        <w:t xml:space="preserve">7.4 中国市场电池回收主要出口国</w:t>
      </w:r>
    </w:p>
    <w:p>
      <w:pPr>
        <w:spacing w:after="150"/>
      </w:pPr>
      <w:r>
        <w:rPr>
          <w:b w:val="1"/>
          <w:bCs w:val="1"/>
        </w:rPr>
        <w:t xml:space="preserve">8 电池回收行业发展影响因素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十四五规划对电池回收行业的影响</w:t>
      </w:r>
    </w:p>
    <w:p>
      <w:pPr>
        <w:spacing w:after="150"/>
      </w:pPr>
      <w:r>
        <w:rPr/>
        <w:t xml:space="preserve">8.1.3 电池回收技术发展趋势</w:t>
      </w:r>
    </w:p>
    <w:p>
      <w:pPr>
        <w:spacing w:after="150"/>
      </w:pPr>
      <w:r>
        <w:rPr/>
        <w:t xml:space="preserve">8.2 疫情对电池回收行业的影响</w:t>
      </w:r>
    </w:p>
    <w:p>
      <w:pPr>
        <w:spacing w:after="150"/>
      </w:pPr>
      <w:r>
        <w:rPr/>
        <w:t xml:space="preserve">8.3 电池回收行业潜在风险</w:t>
      </w:r>
    </w:p>
    <w:p>
      <w:pPr>
        <w:spacing w:after="150"/>
      </w:pPr>
      <w:r>
        <w:rPr>
          <w:b w:val="1"/>
          <w:bCs w:val="1"/>
        </w:rPr>
        <w:t xml:space="preserve">9 电池回收竞争企业分析</w:t>
      </w:r>
    </w:p>
    <w:p>
      <w:pPr>
        <w:spacing w:after="150"/>
      </w:pPr>
      <w:r>
        <w:rPr/>
        <w:t xml:space="preserve">9.1 Call2Recycle, Inc. (US)</w:t>
      </w:r>
    </w:p>
    <w:p>
      <w:pPr>
        <w:spacing w:after="150"/>
      </w:pPr>
      <w:r>
        <w:rPr/>
        <w:t xml:space="preserve">9.1.1 Call2Recycle, Inc. (US) 企业概况，销售区域分布，核心优势</w:t>
      </w:r>
    </w:p>
    <w:p>
      <w:pPr>
        <w:spacing w:after="150"/>
      </w:pPr>
      <w:r>
        <w:rPr/>
        <w:t xml:space="preserve">9.1.2 Call2Recycle, Inc. (US) 产品介绍及特点</w:t>
      </w:r>
    </w:p>
    <w:p>
      <w:pPr>
        <w:spacing w:after="150"/>
      </w:pPr>
      <w:r>
        <w:rPr/>
        <w:t xml:space="preserve">9.1.3 Call2Recycle, Inc. (US) 产能、产量、产值及价格(2018-2028年)</w:t>
      </w:r>
    </w:p>
    <w:p>
      <w:pPr>
        <w:spacing w:after="150"/>
      </w:pPr>
      <w:r>
        <w:rPr/>
        <w:t xml:space="preserve">9.1.4 Call2Recycle, Inc. (US) 企业最新动态</w:t>
      </w:r>
    </w:p>
    <w:p>
      <w:pPr>
        <w:spacing w:after="150"/>
      </w:pPr>
      <w:r>
        <w:rPr/>
        <w:t xml:space="preserve">9.2 LLC (US)</w:t>
      </w:r>
    </w:p>
    <w:p>
      <w:pPr>
        <w:spacing w:after="150"/>
      </w:pPr>
      <w:r>
        <w:rPr/>
        <w:t xml:space="preserve">9.2.1 LLC (US) 企业概况，销售区域分布，核心优势</w:t>
      </w:r>
    </w:p>
    <w:p>
      <w:pPr>
        <w:spacing w:after="150"/>
      </w:pPr>
      <w:r>
        <w:rPr/>
        <w:t xml:space="preserve">9.2.2 LLC (US) 产品介绍及特点</w:t>
      </w:r>
    </w:p>
    <w:p>
      <w:pPr>
        <w:spacing w:after="150"/>
      </w:pPr>
      <w:r>
        <w:rPr/>
        <w:t xml:space="preserve">9.2.3 LLC (US) 产能、产量、产值及价格(2018-2028年)</w:t>
      </w:r>
    </w:p>
    <w:p>
      <w:pPr>
        <w:spacing w:after="150"/>
      </w:pPr>
      <w:r>
        <w:rPr/>
        <w:t xml:space="preserve">9.2.4 LLC (US) 企业最新动态</w:t>
      </w:r>
    </w:p>
    <w:p>
      <w:pPr>
        <w:spacing w:after="150"/>
      </w:pPr>
      <w:r>
        <w:rPr/>
        <w:t xml:space="preserve">9.3 Exide Technologies (US)</w:t>
      </w:r>
    </w:p>
    <w:p>
      <w:pPr>
        <w:spacing w:after="150"/>
      </w:pPr>
      <w:r>
        <w:rPr/>
        <w:t xml:space="preserve">9.3.1 Exide Technologies (US) 企业概况，销售区域分布，核心优势</w:t>
      </w:r>
    </w:p>
    <w:p>
      <w:pPr>
        <w:spacing w:after="150"/>
      </w:pPr>
      <w:r>
        <w:rPr/>
        <w:t xml:space="preserve">9.3.2 Exide Technologies (US) 产品介绍及特点</w:t>
      </w:r>
    </w:p>
    <w:p>
      <w:pPr>
        <w:spacing w:after="150"/>
      </w:pPr>
      <w:r>
        <w:rPr/>
        <w:t xml:space="preserve">9.3.3 Exide Technologies (US) 产能、产量、产值及价格(2018-2028年)</w:t>
      </w:r>
    </w:p>
    <w:p>
      <w:pPr>
        <w:spacing w:after="150"/>
      </w:pPr>
      <w:r>
        <w:rPr/>
        <w:t xml:space="preserve">9.3.4 Exide Technologies (US) 企业最新动态</w:t>
      </w:r>
    </w:p>
    <w:p>
      <w:pPr>
        <w:spacing w:after="150"/>
      </w:pPr>
      <w:r>
        <w:rPr/>
        <w:t xml:space="preserve">9.4 Umicore (Belgium)</w:t>
      </w:r>
    </w:p>
    <w:p>
      <w:pPr>
        <w:spacing w:after="150"/>
      </w:pPr>
      <w:r>
        <w:rPr/>
        <w:t xml:space="preserve">9.4.1 Umicore (Belgium) 企业概况，销售区域分布，核心优势</w:t>
      </w:r>
    </w:p>
    <w:p>
      <w:pPr>
        <w:spacing w:after="150"/>
      </w:pPr>
      <w:r>
        <w:rPr/>
        <w:t xml:space="preserve">9.4.2 Umicore (Belgium) 产品介绍及特点</w:t>
      </w:r>
    </w:p>
    <w:p>
      <w:pPr>
        <w:spacing w:after="150"/>
      </w:pPr>
      <w:r>
        <w:rPr/>
        <w:t xml:space="preserve">9.4.3 Umicore (Belgium) 产能、产量、产值及价格(2018-2028年)</w:t>
      </w:r>
    </w:p>
    <w:p>
      <w:pPr>
        <w:spacing w:after="150"/>
      </w:pPr>
      <w:r>
        <w:rPr/>
        <w:t xml:space="preserve">9.4.4 Umicore (Belgium) 企业最新动态</w:t>
      </w:r>
    </w:p>
    <w:p>
      <w:pPr>
        <w:spacing w:after="150"/>
      </w:pPr>
      <w:r>
        <w:rPr/>
        <w:t xml:space="preserve">9.5 Exide Industries Ltd. (India)</w:t>
      </w:r>
    </w:p>
    <w:p>
      <w:pPr>
        <w:spacing w:after="150"/>
      </w:pPr>
      <w:r>
        <w:rPr/>
        <w:t xml:space="preserve">9.5.1 Exide Industries Ltd. (India) 企业概况，销售区域分布，核心优势</w:t>
      </w:r>
    </w:p>
    <w:p>
      <w:pPr>
        <w:spacing w:after="150"/>
      </w:pPr>
      <w:r>
        <w:rPr/>
        <w:t xml:space="preserve">9.5.2 Exide Industries Ltd. (India) 产品介绍及特点</w:t>
      </w:r>
    </w:p>
    <w:p>
      <w:pPr>
        <w:spacing w:after="150"/>
      </w:pPr>
      <w:r>
        <w:rPr/>
        <w:t xml:space="preserve">9.5.3 Exide Industries Ltd. (India) 产能、产量、产值及价格(2018-2028年)</w:t>
      </w:r>
    </w:p>
    <w:p>
      <w:pPr>
        <w:spacing w:after="150"/>
      </w:pPr>
      <w:r>
        <w:rPr/>
        <w:t xml:space="preserve">9.5.4 Exide Industries Ltd. (India) 企业最新动态</w:t>
      </w:r>
    </w:p>
    <w:p>
      <w:pPr>
        <w:spacing w:after="150"/>
      </w:pPr>
      <w:r>
        <w:rPr/>
        <w:t xml:space="preserve">9.6 Contemporary Amperex Technology Co. Ltd. (CATL) (China)</w:t>
      </w:r>
    </w:p>
    <w:p>
      <w:pPr>
        <w:spacing w:after="150"/>
      </w:pPr>
      <w:r>
        <w:rPr/>
        <w:t xml:space="preserve">9.6.1 Contemporary Amperex Technology Co. Ltd. (CATL) (China) 企业概况，销售区域分布，核心优势</w:t>
      </w:r>
    </w:p>
    <w:p>
      <w:pPr>
        <w:spacing w:after="150"/>
      </w:pPr>
      <w:r>
        <w:rPr/>
        <w:t xml:space="preserve">9.6.2 Contemporary Amperex Technology Co. Ltd. (CATL) (China) 产品介绍及特点</w:t>
      </w:r>
    </w:p>
    <w:p>
      <w:pPr>
        <w:spacing w:after="150"/>
      </w:pPr>
      <w:r>
        <w:rPr/>
        <w:t xml:space="preserve">9.6.3 Contemporary Amperex Technology Co. Ltd. (CATL) (China) 产能、产量、产值及价格(2018-2028年)</w:t>
      </w:r>
    </w:p>
    <w:p>
      <w:pPr>
        <w:spacing w:after="150"/>
      </w:pPr>
      <w:r>
        <w:rPr/>
        <w:t xml:space="preserve">9.6.4 Contemporary Amperex Technology Co. Ltd. (CATL) (China) 企业最新动态</w:t>
      </w:r>
    </w:p>
    <w:p>
      <w:pPr>
        <w:spacing w:after="150"/>
      </w:pPr>
      <w:r>
        <w:rPr/>
        <w:t xml:space="preserve">9.7 GEM Co., Ltd. (China)</w:t>
      </w:r>
    </w:p>
    <w:p>
      <w:pPr>
        <w:spacing w:after="150"/>
      </w:pPr>
      <w:r>
        <w:rPr/>
        <w:t xml:space="preserve">9.7.1 GEM Co., Ltd. (China) 企业概况，销售区域分布，核心优势</w:t>
      </w:r>
    </w:p>
    <w:p>
      <w:pPr>
        <w:spacing w:after="150"/>
      </w:pPr>
      <w:r>
        <w:rPr/>
        <w:t xml:space="preserve">9.7.2 GEM Co., Ltd. (China) 产品介绍及特点</w:t>
      </w:r>
    </w:p>
    <w:p>
      <w:pPr>
        <w:spacing w:after="150"/>
      </w:pPr>
      <w:r>
        <w:rPr/>
        <w:t xml:space="preserve">9.7.3 GEM Co., Ltd. (China) 产能、产量、产值及价格(2015-2021年)</w:t>
      </w:r>
    </w:p>
    <w:p>
      <w:pPr>
        <w:spacing w:after="150"/>
      </w:pPr>
      <w:r>
        <w:rPr/>
        <w:t xml:space="preserve">9.7.4 GEM Co., Ltd. (China) 企业最新动态</w:t>
      </w:r>
    </w:p>
    <w:p>
      <w:pPr>
        <w:spacing w:after="150"/>
      </w:pPr>
      <w:r>
        <w:rPr/>
        <w:t xml:space="preserve">9.8 EnerSys (US)</w:t>
      </w:r>
    </w:p>
    <w:p>
      <w:pPr>
        <w:spacing w:after="150"/>
      </w:pPr>
      <w:r>
        <w:rPr/>
        <w:t xml:space="preserve">9.8.1 EnerSys (US) 企业概况，销售区域分布，核心优势</w:t>
      </w:r>
    </w:p>
    <w:p>
      <w:pPr>
        <w:spacing w:after="150"/>
      </w:pPr>
      <w:r>
        <w:rPr/>
        <w:t xml:space="preserve">9.8.2 EnerSys (US) 产品介绍及特点</w:t>
      </w:r>
    </w:p>
    <w:p>
      <w:pPr>
        <w:spacing w:after="150"/>
      </w:pPr>
      <w:r>
        <w:rPr/>
        <w:t xml:space="preserve">9.8.3 EnerSys (US) 产能、产量、产值及价格(2018-2028年)</w:t>
      </w:r>
    </w:p>
    <w:p>
      <w:pPr>
        <w:spacing w:after="150"/>
      </w:pPr>
      <w:r>
        <w:rPr/>
        <w:t xml:space="preserve">9.8.4 EnerSys (US) 企业最新动态</w:t>
      </w:r>
    </w:p>
    <w:p>
      <w:pPr>
        <w:spacing w:after="150"/>
      </w:pPr>
      <w:r>
        <w:rPr/>
        <w:t xml:space="preserve">9.9 Johnson Controls International plc (US)</w:t>
      </w:r>
    </w:p>
    <w:p>
      <w:pPr>
        <w:spacing w:after="150"/>
      </w:pPr>
      <w:r>
        <w:rPr/>
        <w:t xml:space="preserve">9.9.1 Johnson Controls International plc (US) 企业概况，销售区域分布，核心优势</w:t>
      </w:r>
    </w:p>
    <w:p>
      <w:pPr>
        <w:spacing w:after="150"/>
      </w:pPr>
      <w:r>
        <w:rPr/>
        <w:t xml:space="preserve">9.9.2 Johnson Controls International plc (US) 产品介绍及特点</w:t>
      </w:r>
    </w:p>
    <w:p>
      <w:pPr>
        <w:spacing w:after="150"/>
      </w:pPr>
      <w:r>
        <w:rPr/>
        <w:t xml:space="preserve">9.9.3 Johnson Controls International plc (US) 产能、产量、产值及价格(2018-2028年)</w:t>
      </w:r>
    </w:p>
    <w:p>
      <w:pPr>
        <w:spacing w:after="150"/>
      </w:pPr>
      <w:r>
        <w:rPr/>
        <w:t xml:space="preserve">9.9.4 Johnson Controls International plc (US) 企业最新动态</w:t>
      </w:r>
    </w:p>
    <w:p>
      <w:pPr>
        <w:spacing w:after="150"/>
      </w:pPr>
      <w:r>
        <w:rPr/>
        <w:t xml:space="preserve">9.10 Aqua Metals, Inc. (US)</w:t>
      </w:r>
    </w:p>
    <w:p>
      <w:pPr>
        <w:spacing w:after="150"/>
      </w:pPr>
      <w:r>
        <w:rPr/>
        <w:t xml:space="preserve">9.10.1 Aqua Metals, Inc. (US) 企业概况，销售区域分布，核心优势</w:t>
      </w:r>
    </w:p>
    <w:p>
      <w:pPr>
        <w:spacing w:after="150"/>
      </w:pPr>
      <w:r>
        <w:rPr/>
        <w:t xml:space="preserve">9.10.2 Aqua Metals, Inc. (US) 产品介绍及特点</w:t>
      </w:r>
    </w:p>
    <w:p>
      <w:pPr>
        <w:spacing w:after="150"/>
      </w:pPr>
      <w:r>
        <w:rPr/>
        <w:t xml:space="preserve">9.10.3 Aqua Metals, Inc. (US) 产能、产量、产值及价格(2018-2028年)</w:t>
      </w:r>
    </w:p>
    <w:p>
      <w:pPr>
        <w:spacing w:after="150"/>
      </w:pPr>
      <w:r>
        <w:rPr/>
        <w:t xml:space="preserve">9.10.4 Aqua Metals, Inc. (US) 企业最新动态</w:t>
      </w:r>
    </w:p>
    <w:p>
      <w:pPr>
        <w:spacing w:after="150"/>
      </w:pPr>
      <w:r>
        <w:rPr/>
        <w:t xml:space="preserve">9.11 Retriev Technologies Inc. (US)</w:t>
      </w:r>
    </w:p>
    <w:p>
      <w:pPr>
        <w:spacing w:after="150"/>
      </w:pPr>
      <w:r>
        <w:rPr/>
        <w:t xml:space="preserve">9.12 Gravita India Limited (India)</w:t>
      </w:r>
    </w:p>
    <w:p>
      <w:pPr>
        <w:spacing w:after="150"/>
      </w:pPr>
      <w:r>
        <w:rPr/>
        <w:t xml:space="preserve">9.13 ECOBAT Logistics (UK)</w:t>
      </w:r>
    </w:p>
    <w:p>
      <w:pPr>
        <w:spacing w:after="150"/>
      </w:pPr>
      <w:r>
        <w:rPr/>
        <w:t xml:space="preserve">9.14 Fortum Oyj (Finland)</w:t>
      </w:r>
    </w:p>
    <w:p>
      <w:pPr>
        <w:spacing w:after="150"/>
      </w:pPr>
      <w:r>
        <w:rPr/>
        <w:t xml:space="preserve">9.15 Teck Resources Limited (Canada)</w:t>
      </w:r>
    </w:p>
    <w:p>
      <w:pPr>
        <w:spacing w:after="150"/>
      </w:pPr>
      <w:r>
        <w:rPr/>
        <w:t xml:space="preserve">9.16 American Manganese Inc. (Canada)</w:t>
      </w:r>
    </w:p>
    <w:p>
      <w:pPr>
        <w:spacing w:after="150"/>
      </w:pPr>
      <w:r>
        <w:rPr/>
        <w:t xml:space="preserve">9.17 Glencore International AG (Switzerland)</w:t>
      </w:r>
    </w:p>
    <w:p>
      <w:pPr>
        <w:spacing w:after="150"/>
      </w:pPr>
      <w:r>
        <w:rPr/>
        <w:t xml:space="preserve">9.18 TES-AMM Singapore Pte Ltd (Singapore)</w:t>
      </w:r>
    </w:p>
    <w:p>
      <w:pPr>
        <w:spacing w:after="150"/>
      </w:pPr>
      <w:r>
        <w:rPr/>
        <w:t xml:space="preserve">9.19 RSR Corporation (US)</w:t>
      </w:r>
    </w:p>
    <w:p>
      <w:pPr>
        <w:spacing w:after="150"/>
      </w:pPr>
      <w:r>
        <w:rPr/>
        <w:t xml:space="preserve">9.20 COM2 Recycling Solutions (US)</w:t>
      </w:r>
    </w:p>
    <w:p>
      <w:pPr>
        <w:spacing w:after="150"/>
      </w:pPr>
      <w:r>
        <w:rPr/>
        <w:t xml:space="preserve">9.21 East Penn Manufacturing Company, Inc. (US)</w:t>
      </w:r>
    </w:p>
    <w:p>
      <w:pPr>
        <w:spacing w:after="150"/>
      </w:pPr>
      <w:r>
        <w:rPr/>
        <w:t xml:space="preserve">9.22 The Doe Run Company (US)</w:t>
      </w:r>
    </w:p>
    <w:p>
      <w:pPr>
        <w:spacing w:after="150"/>
      </w:pPr>
      <w:r>
        <w:rPr/>
        <w:t xml:space="preserve">9.23 Raw Materials Company Inc. (RMC) (Canada)</w:t>
      </w:r>
    </w:p>
    <w:p>
      <w:pPr>
        <w:spacing w:after="150"/>
      </w:pPr>
      <w:r>
        <w:rPr/>
        <w:t xml:space="preserve">9.24 Neometals Ltd (Australia)</w:t>
      </w:r>
    </w:p>
    <w:p>
      <w:pPr>
        <w:spacing w:after="150"/>
      </w:pPr>
      <w:r>
        <w:rPr/>
        <w:t xml:space="preserve">9.25 Terrapure Environmental (Canada)</w:t>
      </w:r>
    </w:p>
    <w:p>
      <w:pPr>
        <w:spacing w:after="150"/>
      </w:pPr>
      <w:r>
        <w:rPr/>
        <w:t xml:space="preserve">9.26 Gopher Resource LLC (US)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电池回收产品图片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图：全球电池回收主要应用领域分布</w:t>
      </w:r>
    </w:p>
    <w:p>
      <w:pPr>
        <w:spacing w:after="150"/>
      </w:pPr>
      <w:r>
        <w:rPr/>
        <w:t xml:space="preserve">图：中国市场电池回收主要应用领域分布</w:t>
      </w:r>
    </w:p>
    <w:p>
      <w:pPr>
        <w:spacing w:after="150"/>
      </w:pPr>
      <w:r>
        <w:rPr/>
        <w:t xml:space="preserve">表：全球电池回收产能、产量、产能利用率(2018-2028年)</w:t>
      </w:r>
    </w:p>
    <w:p>
      <w:pPr>
        <w:spacing w:after="150"/>
      </w:pPr>
      <w:r>
        <w:rPr/>
        <w:t xml:space="preserve">图：全球电池回收产能、产量、产能利用率及发展趋势(2018-2028年)</w:t>
      </w:r>
    </w:p>
    <w:p>
      <w:pPr>
        <w:spacing w:after="150"/>
      </w:pPr>
      <w:r>
        <w:rPr/>
        <w:t xml:space="preserve">图：全球各类型电池回收产量(2022-2028年)</w:t>
      </w:r>
    </w:p>
    <w:p>
      <w:pPr>
        <w:spacing w:after="150"/>
      </w:pPr>
      <w:r>
        <w:rPr/>
        <w:t xml:space="preserve">图：全球各类型电池回收产量占比(2022-2028年)</w:t>
      </w:r>
    </w:p>
    <w:p>
      <w:pPr>
        <w:spacing w:after="150"/>
      </w:pPr>
      <w:r>
        <w:rPr/>
        <w:t xml:space="preserve">图：全球各类型电池回收产值(2022-2028年)</w:t>
      </w:r>
    </w:p>
    <w:p>
      <w:pPr>
        <w:spacing w:after="150"/>
      </w:pPr>
      <w:r>
        <w:rPr/>
        <w:t xml:space="preserve">图：全球各类型电池回收产值占比(2022-2028年)</w:t>
      </w:r>
    </w:p>
    <w:p>
      <w:pPr>
        <w:spacing w:after="150"/>
      </w:pPr>
      <w:r>
        <w:rPr/>
        <w:t xml:space="preserve">图：中国市场电池回收产能、产量、产能利用率及发展趋势(2018-2028年)</w:t>
      </w:r>
    </w:p>
    <w:p>
      <w:pPr>
        <w:spacing w:after="150"/>
      </w:pPr>
      <w:r>
        <w:rPr/>
        <w:t xml:space="preserve">表：中国市场电池回收产销概况及产销率(2018-2028年)</w:t>
      </w:r>
    </w:p>
    <w:p>
      <w:pPr>
        <w:spacing w:after="150"/>
      </w:pPr>
      <w:r>
        <w:rPr/>
        <w:t xml:space="preserve">图：中国市场电池回收产销状况及产销率 (2018-2028年)</w:t>
      </w:r>
    </w:p>
    <w:p>
      <w:pPr>
        <w:spacing w:after="150"/>
      </w:pPr>
      <w:r>
        <w:rPr/>
        <w:t xml:space="preserve">图：中国市场各类型电池回收产量(2018-2028年)</w:t>
      </w:r>
    </w:p>
    <w:p>
      <w:pPr>
        <w:spacing w:after="150"/>
      </w:pPr>
      <w:r>
        <w:rPr/>
        <w:t xml:space="preserve">图：中国市场各类型电池回收产量占比(2022-2028年)</w:t>
      </w:r>
    </w:p>
    <w:p>
      <w:pPr>
        <w:spacing w:after="150"/>
      </w:pPr>
      <w:r>
        <w:rPr/>
        <w:t xml:space="preserve">图：中国市场各类型电池回收产值(2018-2028年)</w:t>
      </w:r>
    </w:p>
    <w:p>
      <w:pPr>
        <w:spacing w:after="150"/>
      </w:pPr>
      <w:r>
        <w:rPr/>
        <w:t xml:space="preserve">图：中国市场各类型电池回收产值占比(2022-2028年)</w:t>
      </w:r>
    </w:p>
    <w:p>
      <w:pPr>
        <w:spacing w:after="150"/>
      </w:pPr>
      <w:r>
        <w:rPr/>
        <w:t xml:space="preserve">表：全球电池回收主要生产商产量(2018-2022)</w:t>
      </w:r>
    </w:p>
    <w:p>
      <w:pPr>
        <w:spacing w:after="150"/>
      </w:pPr>
      <w:r>
        <w:rPr/>
        <w:t xml:space="preserve">表：全球电池回收主要生产商产量占比(2018-2022)</w:t>
      </w:r>
    </w:p>
    <w:p>
      <w:pPr>
        <w:spacing w:after="150"/>
      </w:pPr>
      <w:r>
        <w:rPr/>
        <w:t xml:space="preserve">图：全球电池回收主要生产商产量占比(2018-2022)</w:t>
      </w:r>
    </w:p>
    <w:p>
      <w:pPr>
        <w:spacing w:after="150"/>
      </w:pPr>
      <w:r>
        <w:rPr/>
        <w:t xml:space="preserve">表：全球电池回收市场CR5</w:t>
      </w:r>
    </w:p>
    <w:p>
      <w:pPr>
        <w:spacing w:after="150"/>
      </w:pPr>
      <w:r>
        <w:rPr/>
        <w:t xml:space="preserve">表：全球电池回收主要生产商产值(2018-2022)</w:t>
      </w:r>
    </w:p>
    <w:p>
      <w:pPr>
        <w:spacing w:after="150"/>
      </w:pPr>
      <w:r>
        <w:rPr/>
        <w:t xml:space="preserve">表：全球电池回收主要生产商产值占比(2018-2022)</w:t>
      </w:r>
    </w:p>
    <w:p>
      <w:pPr>
        <w:spacing w:after="150"/>
      </w:pPr>
      <w:r>
        <w:rPr/>
        <w:t xml:space="preserve">图：全球电池回收主要生产商产值占比(2018-2022)</w:t>
      </w:r>
    </w:p>
    <w:p>
      <w:pPr>
        <w:spacing w:after="150"/>
      </w:pPr>
      <w:r>
        <w:rPr/>
        <w:t xml:space="preserve">表：全球电池回收市场CR5</w:t>
      </w:r>
    </w:p>
    <w:p>
      <w:pPr>
        <w:spacing w:after="150"/>
      </w:pPr>
      <w:r>
        <w:rPr/>
        <w:t xml:space="preserve">表：中国市场电池回收主要生产商产量(2018-2022)</w:t>
      </w:r>
    </w:p>
    <w:p>
      <w:pPr>
        <w:spacing w:after="150"/>
      </w:pPr>
      <w:r>
        <w:rPr/>
        <w:t xml:space="preserve">表：中国市场电池回收主要生产商产量占比(2018-2022)</w:t>
      </w:r>
    </w:p>
    <w:p>
      <w:pPr>
        <w:spacing w:after="150"/>
      </w:pPr>
      <w:r>
        <w:rPr/>
        <w:t xml:space="preserve">图：中国市场电池回收主要生产商产量占比(2018-2022)</w:t>
      </w:r>
    </w:p>
    <w:p>
      <w:pPr>
        <w:spacing w:after="150"/>
      </w:pPr>
      <w:r>
        <w:rPr/>
        <w:t xml:space="preserve">表：中国电池回收市场CR5</w:t>
      </w:r>
    </w:p>
    <w:p>
      <w:pPr>
        <w:spacing w:after="150"/>
      </w:pPr>
      <w:r>
        <w:rPr/>
        <w:t xml:space="preserve">表：中国市场电池回收主要生产商产值(2018-2022)</w:t>
      </w:r>
    </w:p>
    <w:p>
      <w:pPr>
        <w:spacing w:after="150"/>
      </w:pPr>
      <w:r>
        <w:rPr/>
        <w:t xml:space="preserve">表：中国市场电池回收主要生产商产值占比(2018-2022)</w:t>
      </w:r>
    </w:p>
    <w:p>
      <w:pPr>
        <w:spacing w:after="150"/>
      </w:pPr>
      <w:r>
        <w:rPr/>
        <w:t xml:space="preserve">图：中国市场电池回收主要生产商产值占比(2018-2022)</w:t>
      </w:r>
    </w:p>
    <w:p>
      <w:pPr>
        <w:spacing w:after="150"/>
      </w:pPr>
      <w:r>
        <w:rPr/>
        <w:t xml:space="preserve">表：中国电池回收市场CR5</w:t>
      </w:r>
    </w:p>
    <w:p>
      <w:pPr>
        <w:spacing w:after="150"/>
      </w:pPr>
      <w:r>
        <w:rPr/>
        <w:t xml:space="preserve">表：中国6大地区电池回收销量、销售额及市场占比 2021</w:t>
      </w:r>
    </w:p>
    <w:p>
      <w:pPr>
        <w:spacing w:after="150"/>
      </w:pPr>
      <w:r>
        <w:rPr/>
        <w:t xml:space="preserve">表：全球主要地区电池回收产量占比</w:t>
      </w:r>
    </w:p>
    <w:p>
      <w:pPr>
        <w:spacing w:after="150"/>
      </w:pPr>
      <w:r>
        <w:rPr/>
        <w:t xml:space="preserve">图：全球主要地区电池回收产量占比</w:t>
      </w:r>
    </w:p>
    <w:p>
      <w:pPr>
        <w:spacing w:after="150"/>
      </w:pPr>
      <w:r>
        <w:rPr/>
        <w:t xml:space="preserve">表：全球主要地区电池回收 产值占比</w:t>
      </w:r>
    </w:p>
    <w:p>
      <w:pPr>
        <w:spacing w:after="150"/>
      </w:pPr>
      <w:r>
        <w:rPr/>
        <w:t xml:space="preserve">图：全球主要地区电池回收产值占比</w:t>
      </w:r>
    </w:p>
    <w:p>
      <w:pPr>
        <w:spacing w:after="150"/>
      </w:pPr>
      <w:r>
        <w:rPr/>
        <w:t xml:space="preserve">图：全球主要地区电池回收产值占比</w:t>
      </w:r>
    </w:p>
    <w:p>
      <w:pPr>
        <w:spacing w:after="150"/>
      </w:pPr>
      <w:r>
        <w:rPr/>
        <w:t xml:space="preserve">表：中国市场电池回收产量及增长率 (2018-2028年)</w:t>
      </w:r>
    </w:p>
    <w:p>
      <w:pPr>
        <w:spacing w:after="150"/>
      </w:pPr>
      <w:r>
        <w:rPr/>
        <w:t xml:space="preserve">图：中国市场电池回收产量及增长率 (2018-2028年)</w:t>
      </w:r>
    </w:p>
    <w:p>
      <w:pPr>
        <w:spacing w:after="150"/>
      </w:pPr>
      <w:r>
        <w:rPr/>
        <w:t xml:space="preserve">图：中国市场电池回收产值及增长率 (2018-2028年)</w:t>
      </w:r>
    </w:p>
    <w:p>
      <w:pPr>
        <w:spacing w:after="150"/>
      </w:pPr>
      <w:r>
        <w:rPr/>
        <w:t xml:space="preserve">表：美国市场电池回收产量及增长率 (2018-2028年)</w:t>
      </w:r>
    </w:p>
    <w:p>
      <w:pPr>
        <w:spacing w:after="150"/>
      </w:pPr>
      <w:r>
        <w:rPr/>
        <w:t xml:space="preserve">图：美国电池回收产量及增长率 (2018-2028年)</w:t>
      </w:r>
    </w:p>
    <w:p>
      <w:pPr>
        <w:spacing w:after="150"/>
      </w:pPr>
      <w:r>
        <w:rPr/>
        <w:t xml:space="preserve">图：美国电池回收产值及增长率 (2018-2028年)</w:t>
      </w:r>
    </w:p>
    <w:p>
      <w:pPr>
        <w:spacing w:after="150"/>
      </w:pPr>
      <w:r>
        <w:rPr/>
        <w:t xml:space="preserve">表：欧洲市场电池回收产量及增长率 (2018-2028年)</w:t>
      </w:r>
    </w:p>
    <w:p>
      <w:pPr>
        <w:spacing w:after="150"/>
      </w:pPr>
      <w:r>
        <w:rPr/>
        <w:t xml:space="preserve">图：欧洲电池回收产量及增长率 (2018-2028年)</w:t>
      </w:r>
    </w:p>
    <w:p>
      <w:pPr>
        <w:spacing w:after="150"/>
      </w:pPr>
      <w:r>
        <w:rPr/>
        <w:t xml:space="preserve">图：欧洲电池回收产值及增长率 (2018-2028年)</w:t>
      </w:r>
    </w:p>
    <w:p>
      <w:pPr>
        <w:spacing w:after="150"/>
      </w:pPr>
      <w:r>
        <w:rPr/>
        <w:t xml:space="preserve">表：日本市场电池回收产量及增长率 (2018-2028年)</w:t>
      </w:r>
    </w:p>
    <w:p>
      <w:pPr>
        <w:spacing w:after="150"/>
      </w:pPr>
      <w:r>
        <w:rPr/>
        <w:t xml:space="preserve">图：日本电池回收产量及增长率 (2018-2028年)</w:t>
      </w:r>
    </w:p>
    <w:p>
      <w:pPr>
        <w:spacing w:after="150"/>
      </w:pPr>
      <w:r>
        <w:rPr/>
        <w:t xml:space="preserve">图：日本电池回收产值及增长率 (2018-2028年)</w:t>
      </w:r>
    </w:p>
    <w:p>
      <w:pPr>
        <w:spacing w:after="150"/>
      </w:pPr>
      <w:r>
        <w:rPr/>
        <w:t xml:space="preserve">表：东南亚市场电池回收产量及增长率 (2018-2028年)</w:t>
      </w:r>
    </w:p>
    <w:p>
      <w:pPr>
        <w:spacing w:after="150"/>
      </w:pPr>
      <w:r>
        <w:rPr/>
        <w:t xml:space="preserve">图：东南亚电池回收产量及增长率 (2018-2028年)</w:t>
      </w:r>
    </w:p>
    <w:p>
      <w:pPr>
        <w:spacing w:after="150"/>
      </w:pPr>
      <w:r>
        <w:rPr/>
        <w:t xml:space="preserve">图：东南亚电池回收产值及增长率 (2018-2028年)</w:t>
      </w:r>
    </w:p>
    <w:p>
      <w:pPr>
        <w:spacing w:after="150"/>
      </w:pPr>
      <w:r>
        <w:rPr/>
        <w:t xml:space="preserve">表：印度市场电池回收产量及增长率 (2018-2028年)</w:t>
      </w:r>
    </w:p>
    <w:p>
      <w:pPr>
        <w:spacing w:after="150"/>
      </w:pPr>
      <w:r>
        <w:rPr/>
        <w:t xml:space="preserve">图：印度电池回收产量及增长率 (2018-2028年)</w:t>
      </w:r>
    </w:p>
    <w:p>
      <w:pPr>
        <w:spacing w:after="150"/>
      </w:pPr>
      <w:r>
        <w:rPr/>
        <w:t xml:space="preserve">图：印度电池回收产值及增长率 (2018-2028年)</w:t>
      </w:r>
    </w:p>
    <w:p>
      <w:pPr>
        <w:spacing w:after="150"/>
      </w:pPr>
      <w:r>
        <w:rPr/>
        <w:t xml:space="preserve">表：全球主要地区电池回收消费量占比</w:t>
      </w:r>
    </w:p>
    <w:p>
      <w:pPr>
        <w:spacing w:after="150"/>
      </w:pPr>
      <w:r>
        <w:rPr/>
        <w:t xml:space="preserve">图：全球主要地区电池回收消费量占比</w:t>
      </w:r>
    </w:p>
    <w:p>
      <w:pPr>
        <w:spacing w:after="150"/>
      </w:pPr>
      <w:r>
        <w:rPr/>
        <w:t xml:space="preserve">表：中国市场电池回收消费量及增长率 (2018-2028年)</w:t>
      </w:r>
    </w:p>
    <w:p>
      <w:pPr>
        <w:spacing w:after="150"/>
      </w:pPr>
      <w:r>
        <w:rPr/>
        <w:t xml:space="preserve">图：中国市场电池回收消费量及增长率 (2018-2028年)</w:t>
      </w:r>
    </w:p>
    <w:p>
      <w:pPr>
        <w:spacing w:after="150"/>
      </w:pPr>
      <w:r>
        <w:rPr/>
        <w:t xml:space="preserve">表：美国市场电池回收消费量及增长率 (2018-2028年)</w:t>
      </w:r>
    </w:p>
    <w:p>
      <w:pPr>
        <w:spacing w:after="150"/>
      </w:pPr>
      <w:r>
        <w:rPr/>
        <w:t xml:space="preserve">图：美国电池回收消费量及增长率 (2018-2028年)</w:t>
      </w:r>
    </w:p>
    <w:p>
      <w:pPr>
        <w:spacing w:after="150"/>
      </w:pPr>
      <w:r>
        <w:rPr/>
        <w:t xml:space="preserve">表：欧洲市场电池回收消费量及增长率 (2018-2028年)</w:t>
      </w:r>
    </w:p>
    <w:p>
      <w:pPr>
        <w:spacing w:after="150"/>
      </w:pPr>
      <w:r>
        <w:rPr/>
        <w:t xml:space="preserve">图：欧洲电池回收消费量及增长率 (2018-2028年)</w:t>
      </w:r>
    </w:p>
    <w:p>
      <w:pPr>
        <w:spacing w:after="150"/>
      </w:pPr>
      <w:r>
        <w:rPr/>
        <w:t xml:space="preserve">表：日本市场电池回收消费量及增长率 (2018-2028年)</w:t>
      </w:r>
    </w:p>
    <w:p>
      <w:pPr>
        <w:spacing w:after="150"/>
      </w:pPr>
      <w:r>
        <w:rPr/>
        <w:t xml:space="preserve">图：日本电池回收消费量及增长率 (2018-2028年)</w:t>
      </w:r>
    </w:p>
    <w:p>
      <w:pPr>
        <w:spacing w:after="150"/>
      </w:pPr>
      <w:r>
        <w:rPr/>
        <w:t xml:space="preserve">表：东南亚市场电池回收消费量及增长率 (2018-2028年)</w:t>
      </w:r>
    </w:p>
    <w:p>
      <w:pPr>
        <w:spacing w:after="150"/>
      </w:pPr>
      <w:r>
        <w:rPr/>
        <w:t xml:space="preserve">图：东南亚电池回收消费量及增长率 (2018-2028年)</w:t>
      </w:r>
    </w:p>
    <w:p>
      <w:pPr>
        <w:spacing w:after="150"/>
      </w:pPr>
      <w:r>
        <w:rPr/>
        <w:t xml:space="preserve">表：印度市场电池回收消费量及增长率 (2018-2028年)</w:t>
      </w:r>
    </w:p>
    <w:p>
      <w:pPr>
        <w:spacing w:after="150"/>
      </w:pPr>
      <w:r>
        <w:rPr/>
        <w:t xml:space="preserve">图：电池回收产业链</w:t>
      </w:r>
    </w:p>
    <w:p>
      <w:pPr>
        <w:spacing w:after="150"/>
      </w:pPr>
      <w:r>
        <w:rPr/>
        <w:t xml:space="preserve">表：电池回收产业链</w:t>
      </w:r>
    </w:p>
    <w:p>
      <w:pPr>
        <w:spacing w:after="150"/>
      </w:pPr>
      <w:r>
        <w:rPr/>
        <w:t xml:space="preserve">表：全球电池回收各应用领域消费量(2017-2021年)</w:t>
      </w:r>
    </w:p>
    <w:p>
      <w:pPr>
        <w:spacing w:after="150"/>
      </w:pPr>
      <w:r>
        <w:rPr/>
        <w:t xml:space="preserve">图：全球电池回收下游应用分布格局(2018-2022年)</w:t>
      </w:r>
    </w:p>
    <w:p>
      <w:pPr>
        <w:spacing w:after="150"/>
      </w:pPr>
      <w:r>
        <w:rPr/>
        <w:t xml:space="preserve">表：中国市场电池回收各应用领域消费量(2017-2021年)</w:t>
      </w:r>
    </w:p>
    <w:p>
      <w:pPr>
        <w:spacing w:after="150"/>
      </w:pPr>
      <w:r>
        <w:rPr/>
        <w:t xml:space="preserve">图：中国市场电池回收下游应用分布格局(2018-2022年)</w:t>
      </w:r>
    </w:p>
    <w:p>
      <w:pPr>
        <w:spacing w:after="150"/>
      </w:pPr>
      <w:r>
        <w:rPr/>
        <w:t xml:space="preserve">表：中国市场电池回收市场进口量及增长率(2018-2028年)</w:t>
      </w:r>
    </w:p>
    <w:p>
      <w:pPr>
        <w:spacing w:after="150"/>
      </w:pPr>
      <w:r>
        <w:rPr/>
        <w:t xml:space="preserve">表：中国市场电池回收市场出口量及增长率(2018-2028年)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表：Call2Recycle, Inc. (US) Call2Recycle, Inc. (US)企业概况，销售区域分布，核心优势</w:t>
      </w:r>
    </w:p>
    <w:p>
      <w:pPr>
        <w:spacing w:after="150"/>
      </w:pPr>
      <w:r>
        <w:rPr/>
        <w:t xml:space="preserve">表：Call2Recycle, Inc. (US) Call2Recycle, Inc. (US)产品介绍及特点</w:t>
      </w:r>
    </w:p>
    <w:p>
      <w:pPr>
        <w:spacing w:after="150"/>
      </w:pPr>
      <w:r>
        <w:rPr/>
        <w:t xml:space="preserve">表：Call2Recycle, Inc. (US) Call2Recycle, Inc. (US)产能、产量、产值及价格(2017-2021年)</w:t>
      </w:r>
    </w:p>
    <w:p>
      <w:pPr>
        <w:spacing w:after="150"/>
      </w:pPr>
      <w:r>
        <w:rPr/>
        <w:t xml:space="preserve">表：Umicore (Belgium) Umicore (Belgium)企业概况，销售区域分布，核心优势</w:t>
      </w:r>
    </w:p>
    <w:p>
      <w:pPr>
        <w:spacing w:after="150"/>
      </w:pPr>
      <w:r>
        <w:rPr/>
        <w:t xml:space="preserve">表：Umicore (Belgium) LLC (US)产品介绍及特点</w:t>
      </w:r>
    </w:p>
    <w:p>
      <w:pPr>
        <w:spacing w:after="150"/>
      </w:pPr>
      <w:r>
        <w:rPr/>
        <w:t xml:space="preserve">表：LLC (US) LLC (US)产能、产量、产值及价格(2017-2021年)</w:t>
      </w:r>
    </w:p>
    <w:p>
      <w:pPr>
        <w:spacing w:after="150"/>
      </w:pPr>
      <w:r>
        <w:rPr/>
        <w:t xml:space="preserve">表：Exide Technologies (US) Exide Technologies (US)企业概况，销售区域分布，核心优势</w:t>
      </w:r>
    </w:p>
    <w:p>
      <w:pPr>
        <w:spacing w:after="150"/>
      </w:pPr>
      <w:r>
        <w:rPr/>
        <w:t xml:space="preserve">表：Exide Technologies (US) Exide Technologies (US)产品介绍及特点</w:t>
      </w:r>
    </w:p>
    <w:p>
      <w:pPr>
        <w:spacing w:after="150"/>
      </w:pPr>
      <w:r>
        <w:rPr/>
        <w:t xml:space="preserve">表： Exide Technologies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全球及中国电池回收细分市场调研报告(2018-2028版)</dc:title>
  <dc:description>全球及中国电池回收细分市场调研报告(2018-2028版)</dc:description>
  <dc:subject>全球及中国电池回收细分市场调研报告(2018-2028版)</dc:subject>
  <cp:keywords>研究报告</cp:keywords>
  <cp:category>研究报告</cp:category>
  <cp:lastModifiedBy>北京中道泰和信息咨询有限公司</cp:lastModifiedBy>
  <dcterms:created xsi:type="dcterms:W3CDTF">2022-08-14T10:48:58+08:00</dcterms:created>
  <dcterms:modified xsi:type="dcterms:W3CDTF">2022-08-14T10:48:58+08:00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