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全球及中国高性能弹性体市场洞察报告(2026-2031版)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性能弹性体市场洞察报告》，旨在通过系统性研究，梳理国内外高性能弹性体行业发展现状与趋势，估算高性能弹性体行业市场总体规模及主要国家市场占比，解析高性能弹性体行业各细分赛道发展潜力，研判高性能弹性体下游市场需求，分析高性能弹性体行业竞争格局，从而协助解决高性能弹性体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全球高性能弹性体主要生产商：</w:t>
      </w:r>
    </w:p>
    <w:p>
      <w:pPr>
        <w:spacing w:after="150"/>
      </w:pPr>
      <w:r>
        <w:rPr/>
        <w:t xml:space="preserve">Dupont (U.S.)</w:t>
      </w:r>
    </w:p>
    <w:p>
      <w:pPr>
        <w:spacing w:after="150"/>
      </w:pPr>
      <w:r>
        <w:rPr/>
        <w:t xml:space="preserve">Arlanxeo (Netherlands)</w:t>
      </w:r>
    </w:p>
    <w:p>
      <w:pPr>
        <w:spacing w:after="150"/>
      </w:pPr>
      <w:r>
        <w:rPr/>
        <w:t xml:space="preserve">Zeon Chemicals L.P. (U.S.)</w:t>
      </w:r>
    </w:p>
    <w:p>
      <w:pPr>
        <w:spacing w:after="150"/>
      </w:pPr>
      <w:r>
        <w:rPr/>
        <w:t xml:space="preserve">Solvay S.A. (Belgium)</w:t>
      </w:r>
    </w:p>
    <w:p>
      <w:pPr>
        <w:spacing w:after="150"/>
      </w:pPr>
      <w:r>
        <w:rPr/>
        <w:t xml:space="preserve">Dow Corning Corporation (U.S.)</w:t>
      </w:r>
    </w:p>
    <w:p>
      <w:pPr>
        <w:spacing w:after="150"/>
      </w:pPr>
      <w:r>
        <w:rPr/>
        <w:t xml:space="preserve">Wacker Chemie AG (Germany)</w:t>
      </w:r>
    </w:p>
    <w:p>
      <w:pPr>
        <w:spacing w:after="150"/>
      </w:pPr>
      <w:r>
        <w:rPr/>
        <w:t xml:space="preserve">Momentive Performance Materials Inc. (U.S.)</w:t>
      </w:r>
    </w:p>
    <w:p>
      <w:pPr>
        <w:spacing w:after="150"/>
      </w:pPr>
      <w:r>
        <w:rPr/>
        <w:t xml:space="preserve">3M Company (U.S.)</w:t>
      </w:r>
    </w:p>
    <w:p>
      <w:pPr>
        <w:spacing w:after="150"/>
      </w:pPr>
      <w:r>
        <w:rPr/>
        <w:t xml:space="preserve">Shin-Etsu Chemical Co., Ltd. (Japan)</w:t>
      </w:r>
    </w:p>
    <w:p>
      <w:pPr>
        <w:spacing w:after="150"/>
      </w:pPr>
      <w:r>
        <w:rPr/>
        <w:t xml:space="preserve">Daikin Industries Ltd. (Japan)</w:t>
      </w:r>
    </w:p>
    <w:p>
      <w:pPr>
        <w:spacing w:after="150"/>
      </w:pPr>
      <w:r>
        <w:rPr/>
        <w:t xml:space="preserve">Dow Chemical Company (U.S.)</w:t>
      </w:r>
    </w:p>
    <w:p>
      <w:pPr>
        <w:spacing w:after="150"/>
      </w:pPr>
      <w:r>
        <w:rPr/>
        <w:t xml:space="preserve">Asahi Glass Co. Ltd</w:t>
      </w:r>
    </w:p>
    <w:p>
      <w:pPr>
        <w:spacing w:after="150"/>
      </w:pPr>
      <w:r>
        <w:rPr/>
        <w:t xml:space="preserve">Exxon Mobil Corporation</w:t>
      </w:r>
    </w:p>
    <w:p>
      <w:pPr>
        <w:spacing w:after="150"/>
      </w:pPr>
      <w:r>
        <w:rPr/>
        <w:t xml:space="preserve">Flexan, LLC</w:t>
      </w:r>
    </w:p>
    <w:p>
      <w:pPr>
        <w:spacing w:after="150"/>
      </w:pPr>
      <w:r>
        <w:rPr/>
        <w:t xml:space="preserve">James Walker &amp; Co.</w:t>
      </w:r>
    </w:p>
    <w:p>
      <w:pPr>
        <w:spacing w:after="150"/>
      </w:pPr>
      <w:r>
        <w:rPr/>
        <w:t xml:space="preserve">JSR Corporation</w:t>
      </w:r>
    </w:p>
    <w:p>
      <w:pPr>
        <w:spacing w:after="150"/>
      </w:pPr>
      <w:r>
        <w:rPr/>
        <w:t xml:space="preserve">Kaco GmbH + Co. Kg</w:t>
      </w:r>
    </w:p>
    <w:p>
      <w:pPr>
        <w:spacing w:after="150"/>
      </w:pPr>
      <w:r>
        <w:rPr/>
        <w:t xml:space="preserve">Kraiburg TPE GmbH &amp; Co. Kg</w:t>
      </w:r>
    </w:p>
    <w:p>
      <w:pPr>
        <w:spacing w:after="150"/>
      </w:pPr>
      <w:r>
        <w:rPr/>
        <w:t xml:space="preserve">Mitsui Chemicals, Inc.</w:t>
      </w:r>
    </w:p>
    <w:p>
      <w:pPr>
        <w:spacing w:after="150"/>
      </w:pPr>
      <w:r>
        <w:rPr/>
        <w:t xml:space="preserve">Polycomp</w:t>
      </w:r>
    </w:p>
    <w:p>
      <w:pPr>
        <w:spacing w:after="150"/>
      </w:pPr>
      <w:r>
        <w:rPr/>
        <w:t xml:space="preserve">Precision Polymer Engineering Ltd.</w:t>
      </w:r>
    </w:p>
    <w:p>
      <w:pPr>
        <w:spacing w:after="150"/>
      </w:pPr>
      <w:r>
        <w:rPr/>
        <w:t xml:space="preserve">Reiss Manufacturing Inc.</w:t>
      </w:r>
    </w:p>
    <w:p>
      <w:pPr>
        <w:spacing w:after="150"/>
      </w:pPr>
      <w:r>
        <w:rPr/>
        <w:t xml:space="preserve">Showa Denko K.K.</w:t>
      </w:r>
    </w:p>
    <w:p>
      <w:pPr>
        <w:spacing w:after="150"/>
      </w:pPr>
      <w:r>
        <w:rPr/>
        <w:t xml:space="preserve">The Chemours Company</w:t>
      </w:r>
    </w:p>
    <w:p>
      <w:pPr>
        <w:spacing w:after="150"/>
      </w:pPr>
      <w:r>
        <w:rPr/>
        <w:t xml:space="preserve">Tosoh Corporation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高性能弹性体产品细分为以下几类：</w:t>
      </w:r>
    </w:p>
    <w:p>
      <w:pPr>
        <w:spacing w:after="150"/>
      </w:pPr>
      <w:r>
        <w:rPr/>
        <w:t xml:space="preserve">腈基弹性体</w:t>
      </w:r>
    </w:p>
    <w:p>
      <w:pPr>
        <w:spacing w:after="150"/>
      </w:pPr>
      <w:r>
        <w:rPr/>
        <w:t xml:space="preserve">硅弹性体</w:t>
      </w:r>
    </w:p>
    <w:p>
      <w:pPr>
        <w:spacing w:after="150"/>
      </w:pPr>
      <w:r>
        <w:rPr/>
        <w:t xml:space="preserve">含氟弹性体</w:t>
      </w:r>
    </w:p>
    <w:p>
      <w:pPr>
        <w:spacing w:after="150"/>
      </w:pPr>
      <w:r>
        <w:rPr/>
        <w:t xml:space="preserve">高性能弹性体的细分应用领域如下：</w:t>
      </w:r>
    </w:p>
    <w:p>
      <w:pPr>
        <w:spacing w:after="150"/>
      </w:pPr>
      <w:r>
        <w:rPr/>
        <w:t xml:space="preserve">汽车与运输</w:t>
      </w:r>
    </w:p>
    <w:p>
      <w:pPr>
        <w:spacing w:after="150"/>
      </w:pPr>
      <w:r>
        <w:rPr/>
        <w:t xml:space="preserve">工业机械</w:t>
      </w:r>
    </w:p>
    <w:p>
      <w:pPr>
        <w:spacing w:after="150"/>
      </w:pPr>
      <w:r>
        <w:rPr/>
        <w:t xml:space="preserve">建筑施工</w:t>
      </w:r>
    </w:p>
    <w:p>
      <w:pPr>
        <w:spacing w:after="150"/>
      </w:pPr>
      <w:r>
        <w:rPr/>
        <w:t xml:space="preserve">卫生保健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高性能弹性体行业现状、背景</w:t>
      </w:r>
    </w:p>
    <w:p>
      <w:pPr>
        <w:spacing w:before="75" w:after="0"/>
      </w:pPr>
      <w:r>
        <w:rPr/>
        <w:t xml:space="preserve">1.1 高性能弹性体行业定义与特性</w:t>
      </w:r>
    </w:p>
    <w:p>
      <w:pPr>
        <w:spacing w:before="75" w:after="0"/>
      </w:pPr>
      <w:r>
        <w:rPr/>
        <w:t xml:space="preserve">1.2 高性能弹性体行业技术壁垒</w:t>
      </w:r>
    </w:p>
    <w:p>
      <w:pPr>
        <w:spacing w:before="75" w:after="0"/>
      </w:pPr>
      <w:r>
        <w:rPr/>
        <w:t xml:space="preserve">1.3 高性能弹性体产业链全景</w:t>
      </w:r>
    </w:p>
    <w:p>
      <w:pPr>
        <w:spacing w:before="75" w:after="0"/>
      </w:pPr>
      <w:r>
        <w:rPr/>
        <w:t xml:space="preserve">1.3.1 全球高性能弹性体上游企业及上游产品技术特点</w:t>
      </w:r>
    </w:p>
    <w:p>
      <w:pPr>
        <w:spacing w:before="75" w:after="0"/>
      </w:pPr>
      <w:r>
        <w:rPr/>
        <w:t xml:space="preserve">1.3.2 全球高性能弹性体下游企业及行业分布</w:t>
      </w:r>
    </w:p>
    <w:p>
      <w:pPr>
        <w:spacing w:before="75" w:after="0"/>
      </w:pPr>
      <w:r>
        <w:rPr/>
        <w:t xml:space="preserve">1.4 高性能弹性体产品细分及各细分产品的头部企业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高性能弹性体行业头部企业分析</w:t>
      </w:r>
    </w:p>
    <w:p>
      <w:pPr>
        <w:spacing w:before="75" w:after="0"/>
      </w:pPr>
      <w:r>
        <w:rPr/>
        <w:t xml:space="preserve">2.1 全球高性能弹性体主要生产商生产基地分布</w:t>
      </w:r>
    </w:p>
    <w:p>
      <w:pPr>
        <w:spacing w:before="75" w:after="0"/>
      </w:pPr>
      <w:r>
        <w:rPr/>
        <w:t xml:space="preserve">2.2 Dupont (U.S.)</w:t>
      </w:r>
    </w:p>
    <w:p>
      <w:pPr>
        <w:spacing w:before="75" w:after="0"/>
      </w:pPr>
      <w:r>
        <w:rPr/>
        <w:t xml:space="preserve">2.2.1 Dupont (U.S.) 企业概况</w:t>
      </w:r>
    </w:p>
    <w:p>
      <w:pPr>
        <w:spacing w:before="75" w:after="0"/>
      </w:pPr>
      <w:r>
        <w:rPr/>
        <w:t xml:space="preserve">2.2.2 Dupont (U.S.) 产品规格及特点</w:t>
      </w:r>
    </w:p>
    <w:p>
      <w:pPr>
        <w:spacing w:before="75" w:after="0"/>
      </w:pPr>
      <w:r>
        <w:rPr/>
        <w:t xml:space="preserve">2.2.3 Dupont (U.S.) 销量、销售额及价格(2021-2026年)</w:t>
      </w:r>
    </w:p>
    <w:p>
      <w:pPr>
        <w:spacing w:before="75" w:after="0"/>
      </w:pPr>
      <w:r>
        <w:rPr/>
        <w:t xml:space="preserve">2.2.4 Dupont (U.S.) 市场动态</w:t>
      </w:r>
    </w:p>
    <w:p>
      <w:pPr>
        <w:spacing w:before="75" w:after="0"/>
      </w:pPr>
      <w:r>
        <w:rPr/>
        <w:t xml:space="preserve">2.3 Arlanxeo (Netherlands)</w:t>
      </w:r>
    </w:p>
    <w:p>
      <w:pPr>
        <w:spacing w:before="75" w:after="0"/>
      </w:pPr>
      <w:r>
        <w:rPr/>
        <w:t xml:space="preserve">2.3.1 Arlanxeo (Netherlands) 企业概况</w:t>
      </w:r>
    </w:p>
    <w:p>
      <w:pPr>
        <w:spacing w:before="75" w:after="0"/>
      </w:pPr>
      <w:r>
        <w:rPr/>
        <w:t xml:space="preserve">2.3.2 Arlanxeo (Netherlands) 产品规格及特点</w:t>
      </w:r>
    </w:p>
    <w:p>
      <w:pPr>
        <w:spacing w:before="75" w:after="0"/>
      </w:pPr>
      <w:r>
        <w:rPr/>
        <w:t xml:space="preserve">2.3.3 Arlanxeo (Netherlands) 销量、销售额及价格(2021-2026年)</w:t>
      </w:r>
    </w:p>
    <w:p>
      <w:pPr>
        <w:spacing w:before="75" w:after="0"/>
      </w:pPr>
      <w:r>
        <w:rPr/>
        <w:t xml:space="preserve">2.3.4 Arlanxeo (Netherlands) 市场动态</w:t>
      </w:r>
    </w:p>
    <w:p>
      <w:pPr>
        <w:spacing w:before="75" w:after="0"/>
      </w:pPr>
      <w:r>
        <w:rPr/>
        <w:t xml:space="preserve">2.4 Zeon Chemicals L.P. (U.S.)</w:t>
      </w:r>
    </w:p>
    <w:p>
      <w:pPr>
        <w:spacing w:before="75" w:after="0"/>
      </w:pPr>
      <w:r>
        <w:rPr/>
        <w:t xml:space="preserve">2.4.1 Zeon Chemicals L.P. (U.S.) 企业概况</w:t>
      </w:r>
    </w:p>
    <w:p>
      <w:pPr>
        <w:spacing w:before="75" w:after="0"/>
      </w:pPr>
      <w:r>
        <w:rPr/>
        <w:t xml:space="preserve">2.4.2 Zeon Chemicals L.P. (U.S.) 产品规格及特点</w:t>
      </w:r>
    </w:p>
    <w:p>
      <w:pPr>
        <w:spacing w:before="75" w:after="0"/>
      </w:pPr>
      <w:r>
        <w:rPr/>
        <w:t xml:space="preserve">2.4.3 Zeon Chemicals L.P. (U.S.) 销量、销售额及价格(2021-2026年)</w:t>
      </w:r>
    </w:p>
    <w:p>
      <w:pPr>
        <w:spacing w:before="75" w:after="0"/>
      </w:pPr>
      <w:r>
        <w:rPr/>
        <w:t xml:space="preserve">2.4.4 Zeon Chemicals L.P. (U.S.) 市场动态</w:t>
      </w:r>
    </w:p>
    <w:p>
      <w:pPr>
        <w:spacing w:before="75" w:after="0"/>
      </w:pPr>
      <w:r>
        <w:rPr/>
        <w:t xml:space="preserve">2.5 Solvay S.A. (Belgium)</w:t>
      </w:r>
    </w:p>
    <w:p>
      <w:pPr>
        <w:spacing w:before="75" w:after="0"/>
      </w:pPr>
      <w:r>
        <w:rPr/>
        <w:t xml:space="preserve">2.5.1 Solvay S.A. (Belgium) 企业概况</w:t>
      </w:r>
    </w:p>
    <w:p>
      <w:pPr>
        <w:spacing w:before="75" w:after="0"/>
      </w:pPr>
      <w:r>
        <w:rPr/>
        <w:t xml:space="preserve">2.5.2 Solvay S.A. (Belgium) 产品规格及特点</w:t>
      </w:r>
    </w:p>
    <w:p>
      <w:pPr>
        <w:spacing w:before="75" w:after="0"/>
      </w:pPr>
      <w:r>
        <w:rPr/>
        <w:t xml:space="preserve">2.5.3 Solvay S.A. (Belgium) 销量、销售额及价格(2021-2026年)</w:t>
      </w:r>
    </w:p>
    <w:p>
      <w:pPr>
        <w:spacing w:before="75" w:after="0"/>
      </w:pPr>
      <w:r>
        <w:rPr/>
        <w:t xml:space="preserve">2.5.4 Solvay S.A. (Belgium) 市场动态</w:t>
      </w:r>
    </w:p>
    <w:p>
      <w:pPr>
        <w:spacing w:before="75" w:after="0"/>
      </w:pPr>
      <w:r>
        <w:rPr/>
        <w:t xml:space="preserve">2.6 Dow Corning Corporation (U.S.)</w:t>
      </w:r>
    </w:p>
    <w:p>
      <w:pPr>
        <w:spacing w:before="75" w:after="0"/>
      </w:pPr>
      <w:r>
        <w:rPr/>
        <w:t xml:space="preserve">2.6.1 Dow Corning Corporation (U.S.) 企业概况</w:t>
      </w:r>
    </w:p>
    <w:p>
      <w:pPr>
        <w:spacing w:before="75" w:after="0"/>
      </w:pPr>
      <w:r>
        <w:rPr/>
        <w:t xml:space="preserve">2.6.2 Dow Corning Corporation (U.S.) 产品规格及特点</w:t>
      </w:r>
    </w:p>
    <w:p>
      <w:pPr>
        <w:spacing w:before="75" w:after="0"/>
      </w:pPr>
      <w:r>
        <w:rPr/>
        <w:t xml:space="preserve">2.6.3 Dow Corning Corporation (U.S.) 销量、销售额及价格(2021-2026年)</w:t>
      </w:r>
    </w:p>
    <w:p>
      <w:pPr>
        <w:spacing w:before="75" w:after="0"/>
      </w:pPr>
      <w:r>
        <w:rPr/>
        <w:t xml:space="preserve">2.6.4 Dow Corning Corporation (U.S.) 市场动态</w:t>
      </w:r>
    </w:p>
    <w:p>
      <w:pPr>
        <w:spacing w:before="75" w:after="0"/>
      </w:pPr>
      <w:r>
        <w:rPr/>
        <w:t xml:space="preserve">2.7 Wacker Chemie AG (Germany)</w:t>
      </w:r>
    </w:p>
    <w:p>
      <w:pPr>
        <w:spacing w:before="75" w:after="0"/>
      </w:pPr>
      <w:r>
        <w:rPr/>
        <w:t xml:space="preserve">2.7.1 Wacker Chemie AG (Germany) 企业概况</w:t>
      </w:r>
    </w:p>
    <w:p>
      <w:pPr>
        <w:spacing w:before="75" w:after="0"/>
      </w:pPr>
      <w:r>
        <w:rPr/>
        <w:t xml:space="preserve">2.7.2 Wacker Chemie AG (Germany) 产品规格及特点</w:t>
      </w:r>
    </w:p>
    <w:p>
      <w:pPr>
        <w:spacing w:before="75" w:after="0"/>
      </w:pPr>
      <w:r>
        <w:rPr/>
        <w:t xml:space="preserve">2.7.3 Wacker Chemie AG (Germany) 销量、销售额及价格(2021-2026年)</w:t>
      </w:r>
    </w:p>
    <w:p>
      <w:pPr>
        <w:spacing w:before="75" w:after="0"/>
      </w:pPr>
      <w:r>
        <w:rPr/>
        <w:t xml:space="preserve">2.7.4 Wacker Chemie AG (Germany) 市场动态</w:t>
      </w:r>
    </w:p>
    <w:p>
      <w:pPr>
        <w:spacing w:before="75" w:after="0"/>
      </w:pPr>
      <w:r>
        <w:rPr/>
        <w:t xml:space="preserve">2.8 Momentive Performance Materials Inc. (U.S.)</w:t>
      </w:r>
    </w:p>
    <w:p>
      <w:pPr>
        <w:spacing w:before="75" w:after="0"/>
      </w:pPr>
      <w:r>
        <w:rPr/>
        <w:t xml:space="preserve">2.8.1 Momentive Performance Materials Inc. (U.S.) 企业概况</w:t>
      </w:r>
    </w:p>
    <w:p>
      <w:pPr>
        <w:spacing w:before="75" w:after="0"/>
      </w:pPr>
      <w:r>
        <w:rPr/>
        <w:t xml:space="preserve">2.8.2 Momentive Performance Materials Inc. (U.S.) 产品规格及特点</w:t>
      </w:r>
    </w:p>
    <w:p>
      <w:pPr>
        <w:spacing w:before="75" w:after="0"/>
      </w:pPr>
      <w:r>
        <w:rPr/>
        <w:t xml:space="preserve">2.8.3 Momentive Performance Materials Inc. (U.S.) 销量、销售额及价格(2021-2026年)</w:t>
      </w:r>
    </w:p>
    <w:p>
      <w:pPr>
        <w:spacing w:before="75" w:after="0"/>
      </w:pPr>
      <w:r>
        <w:rPr/>
        <w:t xml:space="preserve">2.8.4 Momentive Performance Materials Inc. (U.S.) 市场动态</w:t>
      </w:r>
    </w:p>
    <w:p>
      <w:pPr>
        <w:spacing w:before="75" w:after="0"/>
      </w:pPr>
      <w:r>
        <w:rPr/>
        <w:t xml:space="preserve">2.9 3M Company (U.S.)</w:t>
      </w:r>
    </w:p>
    <w:p>
      <w:pPr>
        <w:spacing w:before="75" w:after="0"/>
      </w:pPr>
      <w:r>
        <w:rPr/>
        <w:t xml:space="preserve">2.9.1 3M Company (U.S.) 企业概况</w:t>
      </w:r>
    </w:p>
    <w:p>
      <w:pPr>
        <w:spacing w:before="75" w:after="0"/>
      </w:pPr>
      <w:r>
        <w:rPr/>
        <w:t xml:space="preserve">2.9.2 3M Company (U.S.) 产品规格及特点</w:t>
      </w:r>
    </w:p>
    <w:p>
      <w:pPr>
        <w:spacing w:before="75" w:after="0"/>
      </w:pPr>
      <w:r>
        <w:rPr/>
        <w:t xml:space="preserve">2.9.3 3M Company (U.S.) 销量、销售额及价格(2021-2026年)</w:t>
      </w:r>
    </w:p>
    <w:p>
      <w:pPr>
        <w:spacing w:before="75" w:after="0"/>
      </w:pPr>
      <w:r>
        <w:rPr/>
        <w:t xml:space="preserve">2.9.4 3M Company (U.S.) 市场动态</w:t>
      </w:r>
    </w:p>
    <w:p>
      <w:pPr>
        <w:spacing w:before="75" w:after="0"/>
      </w:pPr>
      <w:r>
        <w:rPr/>
        <w:t xml:space="preserve">2.10 Shin-Etsu Chemical Co., Ltd. (Japan)</w:t>
      </w:r>
    </w:p>
    <w:p>
      <w:pPr>
        <w:spacing w:before="75" w:after="0"/>
      </w:pPr>
      <w:r>
        <w:rPr/>
        <w:t xml:space="preserve">2.10.1 Shin-Etsu Chemical Co., Ltd. (Japan) 企业概况</w:t>
      </w:r>
    </w:p>
    <w:p>
      <w:pPr>
        <w:spacing w:before="75" w:after="0"/>
      </w:pPr>
      <w:r>
        <w:rPr/>
        <w:t xml:space="preserve">2.10.2 Shin-Etsu Chemical Co., Ltd. (Japan) 产品规格及特点</w:t>
      </w:r>
    </w:p>
    <w:p>
      <w:pPr>
        <w:spacing w:before="75" w:after="0"/>
      </w:pPr>
      <w:r>
        <w:rPr/>
        <w:t xml:space="preserve">2.10.3 Shin-Etsu Chemical Co., Ltd. (Japan) 销量、销售额及价格(2021-2026年)</w:t>
      </w:r>
    </w:p>
    <w:p>
      <w:pPr>
        <w:spacing w:before="75" w:after="0"/>
      </w:pPr>
      <w:r>
        <w:rPr/>
        <w:t xml:space="preserve">2.10.4 Shin-Etsu Chemical Co., Ltd. (Japan) 市场动态</w:t>
      </w:r>
    </w:p>
    <w:p>
      <w:pPr>
        <w:spacing w:before="75" w:after="0"/>
      </w:pPr>
      <w:r>
        <w:rPr/>
        <w:t xml:space="preserve">2.11 Daikin Industries Ltd. (Japan)</w:t>
      </w:r>
    </w:p>
    <w:p>
      <w:pPr>
        <w:spacing w:before="75" w:after="0"/>
      </w:pPr>
      <w:r>
        <w:rPr/>
        <w:t xml:space="preserve">2.11.1 Daikin Industries Ltd. (Japan) 企业概况</w:t>
      </w:r>
    </w:p>
    <w:p>
      <w:pPr>
        <w:spacing w:before="75" w:after="0"/>
      </w:pPr>
      <w:r>
        <w:rPr/>
        <w:t xml:space="preserve">2.11.2 Daikin Industries Ltd. (Japan) 产品规格及特点</w:t>
      </w:r>
    </w:p>
    <w:p>
      <w:pPr>
        <w:spacing w:before="75" w:after="0"/>
      </w:pPr>
      <w:r>
        <w:rPr/>
        <w:t xml:space="preserve">2.11.3 Daikin Industries Ltd. (Japan) 销量、销售额及价格(2021-2026年)</w:t>
      </w:r>
    </w:p>
    <w:p>
      <w:pPr>
        <w:spacing w:before="75" w:after="0"/>
      </w:pPr>
      <w:r>
        <w:rPr/>
        <w:t xml:space="preserve">2.11.4 Daikin Industries Ltd. (Japan) 市场动态</w:t>
      </w:r>
    </w:p>
    <w:p>
      <w:pPr>
        <w:spacing w:before="75" w:after="0"/>
      </w:pPr>
      <w:r>
        <w:rPr/>
        <w:t xml:space="preserve">2.12 Dow Chemical Company (U.S.)</w:t>
      </w:r>
    </w:p>
    <w:p>
      <w:pPr>
        <w:spacing w:before="75" w:after="0"/>
      </w:pPr>
      <w:r>
        <w:rPr/>
        <w:t xml:space="preserve">2.13 Asahi Glass Co. Ltd</w:t>
      </w:r>
    </w:p>
    <w:p>
      <w:pPr>
        <w:spacing w:before="75" w:after="0"/>
      </w:pPr>
      <w:r>
        <w:rPr/>
        <w:t xml:space="preserve">2.14 Exxon Mobil Corporation</w:t>
      </w:r>
    </w:p>
    <w:p>
      <w:pPr>
        <w:spacing w:before="75" w:after="0"/>
      </w:pPr>
      <w:r>
        <w:rPr/>
        <w:t xml:space="preserve">2.15 Flexan, LLC</w:t>
      </w:r>
    </w:p>
    <w:p>
      <w:pPr>
        <w:spacing w:before="75" w:after="0"/>
      </w:pPr>
      <w:r>
        <w:rPr/>
        <w:t xml:space="preserve">2.16 James Walker &amp; Co.</w:t>
      </w:r>
    </w:p>
    <w:p>
      <w:pPr>
        <w:spacing w:before="75" w:after="0"/>
      </w:pPr>
      <w:r>
        <w:rPr/>
        <w:t xml:space="preserve">2.17 JSR Corporation</w:t>
      </w:r>
    </w:p>
    <w:p>
      <w:pPr>
        <w:spacing w:before="75" w:after="0"/>
      </w:pPr>
      <w:r>
        <w:rPr/>
        <w:t xml:space="preserve">2.18 Kaco GmbH + Co. Kg</w:t>
      </w:r>
    </w:p>
    <w:p>
      <w:pPr>
        <w:spacing w:before="75" w:after="0"/>
      </w:pPr>
      <w:r>
        <w:rPr/>
        <w:t xml:space="preserve">2.19 Kraiburg TPE GmbH &amp; Co. Kg</w:t>
      </w:r>
    </w:p>
    <w:p>
      <w:pPr>
        <w:spacing w:before="75" w:after="0"/>
      </w:pPr>
      <w:r>
        <w:rPr/>
        <w:t xml:space="preserve">2.20 Mitsui Chemicals, Inc.</w:t>
      </w:r>
    </w:p>
    <w:p>
      <w:pPr>
        <w:spacing w:before="75" w:after="0"/>
      </w:pPr>
      <w:r>
        <w:rPr/>
        <w:t xml:space="preserve">2.21 Polycomp</w:t>
      </w:r>
    </w:p>
    <w:p>
      <w:pPr>
        <w:spacing w:before="75" w:after="0"/>
      </w:pPr>
      <w:r>
        <w:rPr/>
        <w:t xml:space="preserve">2.22 Precision Polymer Engineering Ltd.</w:t>
      </w:r>
    </w:p>
    <w:p>
      <w:pPr>
        <w:spacing w:before="75" w:after="0"/>
      </w:pPr>
      <w:r>
        <w:rPr/>
        <w:t xml:space="preserve">2.23 Reiss Manufacturing Inc.</w:t>
      </w:r>
    </w:p>
    <w:p>
      <w:pPr>
        <w:spacing w:before="75" w:after="0"/>
      </w:pPr>
      <w:r>
        <w:rPr/>
        <w:t xml:space="preserve">2.24 Showa Denko K.K.</w:t>
      </w:r>
    </w:p>
    <w:p>
      <w:pPr>
        <w:spacing w:before="75" w:after="0"/>
      </w:pPr>
      <w:r>
        <w:rPr/>
        <w:t xml:space="preserve">2.25 The Chemours Company</w:t>
      </w:r>
    </w:p>
    <w:p>
      <w:pPr>
        <w:spacing w:before="75" w:after="0"/>
      </w:pPr>
      <w:r>
        <w:rPr/>
        <w:t xml:space="preserve">2.26 Tosoh Corporation</w:t>
      </w:r>
    </w:p>
    <w:p>
      <w:pPr>
        <w:spacing w:before="75" w:after="0"/>
      </w:pPr>
      <w:r>
        <w:rPr>
          <w:b w:val="1"/>
          <w:bCs w:val="1"/>
        </w:rPr>
        <w:t xml:space="preserve">3 全球高性能弹性体细分应用领域</w:t>
      </w:r>
    </w:p>
    <w:p>
      <w:pPr>
        <w:spacing w:before="75" w:after="0"/>
      </w:pPr>
      <w:r>
        <w:rPr/>
        <w:t xml:space="preserve">3.1 全球高性能弹性体细分应用领域销售现状及预测(2026-2031年)</w:t>
      </w:r>
    </w:p>
    <w:p>
      <w:pPr>
        <w:spacing w:before="75" w:after="0"/>
      </w:pPr>
      <w:r>
        <w:rPr/>
        <w:t xml:space="preserve">3.1.1 全球高性能弹性体细分应用领域销量及占比(2021-2026年)</w:t>
      </w:r>
    </w:p>
    <w:p>
      <w:pPr>
        <w:spacing w:before="75" w:after="0"/>
      </w:pPr>
      <w:r>
        <w:rPr/>
        <w:t xml:space="preserve">3.1.2 汽车与运输</w:t>
      </w:r>
    </w:p>
    <w:p>
      <w:pPr>
        <w:spacing w:before="75" w:after="0"/>
      </w:pPr>
      <w:r>
        <w:rPr/>
        <w:t xml:space="preserve">3.1.3 工业机械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中国高性能弹性体细分应用领域销售现状及预测(2026-2031年)</w:t>
      </w:r>
    </w:p>
    <w:p>
      <w:pPr>
        <w:spacing w:before="75" w:after="0"/>
      </w:pPr>
      <w:r>
        <w:rPr/>
        <w:t xml:space="preserve">3.2.1 中国高性能弹性体细分应用领域销量及占比(2021-2026年)</w:t>
      </w:r>
    </w:p>
    <w:p>
      <w:pPr>
        <w:spacing w:before="75" w:after="0"/>
      </w:pPr>
      <w:r>
        <w:rPr/>
        <w:t xml:space="preserve">3.2.2 汽车与运输</w:t>
      </w:r>
    </w:p>
    <w:p>
      <w:pPr>
        <w:spacing w:before="75" w:after="0"/>
      </w:pPr>
      <w:r>
        <w:rPr/>
        <w:t xml:space="preserve">3.2.3 工业机械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全球高性能弹性体市场规模分析</w:t>
      </w:r>
    </w:p>
    <w:p>
      <w:pPr>
        <w:spacing w:before="75" w:after="0"/>
      </w:pPr>
      <w:r>
        <w:rPr/>
        <w:t xml:space="preserve">4.1 全球高性能弹性体销售现状及预测</w:t>
      </w:r>
    </w:p>
    <w:p>
      <w:pPr>
        <w:spacing w:before="75" w:after="0"/>
      </w:pPr>
      <w:r>
        <w:rPr/>
        <w:t xml:space="preserve">4.1.1 全球高性能弹性体销量及增长率(2021-2026年)</w:t>
      </w:r>
    </w:p>
    <w:p>
      <w:pPr>
        <w:spacing w:before="75" w:after="0"/>
      </w:pPr>
      <w:r>
        <w:rPr/>
        <w:t xml:space="preserve">4.1.2 全球各类型高性能弹性体销量及市场占比(2021-2026年)</w:t>
      </w:r>
    </w:p>
    <w:p>
      <w:pPr>
        <w:spacing w:before="75" w:after="0"/>
      </w:pPr>
      <w:r>
        <w:rPr/>
        <w:t xml:space="preserve">腈基弹性体</w:t>
      </w:r>
    </w:p>
    <w:p>
      <w:pPr>
        <w:spacing w:before="75" w:after="0"/>
      </w:pPr>
      <w:r>
        <w:rPr/>
        <w:t xml:space="preserve">硅弹性体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全球各类型高性能弹性体销售额及市场占比(2021-2026年)</w:t>
      </w:r>
    </w:p>
    <w:p>
      <w:pPr>
        <w:spacing w:before="75" w:after="0"/>
      </w:pPr>
      <w:r>
        <w:rPr/>
        <w:t xml:space="preserve">腈基弹性体</w:t>
      </w:r>
    </w:p>
    <w:p>
      <w:pPr>
        <w:spacing w:before="75" w:after="0"/>
      </w:pPr>
      <w:r>
        <w:rPr/>
        <w:t xml:space="preserve">硅弹性体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全球各类型高性能弹性体价格变化趋势(2021-2026年)</w:t>
      </w:r>
    </w:p>
    <w:p>
      <w:pPr>
        <w:spacing w:before="75" w:after="0"/>
      </w:pPr>
      <w:r>
        <w:rPr/>
        <w:t xml:space="preserve">腈基弹性体</w:t>
      </w:r>
    </w:p>
    <w:p>
      <w:pPr>
        <w:spacing w:before="75" w:after="0"/>
      </w:pPr>
      <w:r>
        <w:rPr/>
        <w:t xml:space="preserve">硅弹性体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全球高性能弹性体行业集中率分析</w:t>
      </w:r>
    </w:p>
    <w:p>
      <w:pPr>
        <w:spacing w:before="75" w:after="0"/>
      </w:pPr>
      <w:r>
        <w:rPr/>
        <w:t xml:space="preserve">4.2.1 全球高性能弹性体行业集中度指数(CR5、销量)(2021-2026年)</w:t>
      </w:r>
    </w:p>
    <w:p>
      <w:pPr>
        <w:spacing w:before="75" w:after="0"/>
      </w:pPr>
      <w:r>
        <w:rPr/>
        <w:t xml:space="preserve">4.2.2 全球高性能弹性体行业集中度指数(CR5、销售额)(2021-2026年)</w:t>
      </w:r>
    </w:p>
    <w:p>
      <w:pPr>
        <w:spacing w:before="75" w:after="0"/>
      </w:pPr>
      <w:r>
        <w:rPr/>
        <w:t xml:space="preserve">4.3 中国高性能弹性体行业集中率分析</w:t>
      </w:r>
    </w:p>
    <w:p>
      <w:pPr>
        <w:spacing w:before="75" w:after="0"/>
      </w:pPr>
      <w:r>
        <w:rPr/>
        <w:t xml:space="preserve">4.3.1 中国高性能弹性体行业集中度指数(CR5、销量)(2021-2026年)</w:t>
      </w:r>
    </w:p>
    <w:p>
      <w:pPr>
        <w:spacing w:before="75" w:after="0"/>
      </w:pPr>
      <w:r>
        <w:rPr/>
        <w:t xml:space="preserve">4.3.2 中国高性能弹性体行业集中度指数(CR5、销售额)(2021-2026年)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全球主要地区高性能弹性体市场发展现状及前景分析</w:t>
      </w:r>
    </w:p>
    <w:p>
      <w:pPr>
        <w:spacing w:before="75" w:after="0"/>
      </w:pPr>
      <w:r>
        <w:rPr/>
        <w:t xml:space="preserve">5.1 全球主要地区高性能弹性体产量</w:t>
      </w:r>
    </w:p>
    <w:p>
      <w:pPr>
        <w:spacing w:before="75" w:after="0"/>
      </w:pPr>
      <w:r>
        <w:rPr/>
        <w:t xml:space="preserve">5.1.1 全球主要地区高性能弹性体产量(2021-2026年)</w:t>
      </w:r>
    </w:p>
    <w:p>
      <w:pPr>
        <w:spacing w:before="75" w:after="0"/>
      </w:pPr>
      <w:r>
        <w:rPr/>
        <w:t xml:space="preserve">5.1.2 全球高性能弹性体产量及销量最大的国家或地区</w:t>
      </w:r>
    </w:p>
    <w:p>
      <w:pPr>
        <w:spacing w:before="75" w:after="0"/>
      </w:pPr>
      <w:r>
        <w:rPr/>
        <w:t xml:space="preserve">5.2 全球主要地区高性能弹性体销量市场占比</w:t>
      </w:r>
    </w:p>
    <w:p>
      <w:pPr>
        <w:spacing w:before="75" w:after="0"/>
      </w:pPr>
      <w:r>
        <w:rPr/>
        <w:t xml:space="preserve">5.2.1 全球主要地区高性能弹性体销量占比(2021-2026年)</w:t>
      </w:r>
    </w:p>
    <w:p>
      <w:pPr>
        <w:spacing w:before="75" w:after="0"/>
      </w:pPr>
      <w:r>
        <w:rPr/>
        <w:t xml:space="preserve">5.2.2 全球主要地区高性能弹性体销售额占比(2021-2026年)</w:t>
      </w:r>
    </w:p>
    <w:p>
      <w:pPr>
        <w:spacing w:before="75" w:after="0"/>
      </w:pPr>
      <w:r>
        <w:rPr/>
        <w:t xml:space="preserve">5.3 中国市场高性能弹性体销量、销售额及增长率</w:t>
      </w:r>
    </w:p>
    <w:p>
      <w:pPr>
        <w:spacing w:before="75" w:after="0"/>
      </w:pPr>
      <w:r>
        <w:rPr/>
        <w:t xml:space="preserve">5.3.1 中国市场高性能弹性体销量及增长率(2021-2026年)</w:t>
      </w:r>
    </w:p>
    <w:p>
      <w:pPr>
        <w:spacing w:before="75" w:after="0"/>
      </w:pPr>
      <w:r>
        <w:rPr/>
        <w:t xml:space="preserve">5.3.2 中国市场高性能弹性体销售额及增长率(2021-2026年)</w:t>
      </w:r>
    </w:p>
    <w:p>
      <w:pPr>
        <w:spacing w:before="75" w:after="0"/>
      </w:pPr>
      <w:r>
        <w:rPr/>
        <w:t xml:space="preserve">5.4 日本市场高性能弹性体销量、销售额及增长率</w:t>
      </w:r>
    </w:p>
    <w:p>
      <w:pPr>
        <w:spacing w:before="75" w:after="0"/>
      </w:pPr>
      <w:r>
        <w:rPr/>
        <w:t xml:space="preserve">5.4.1 日本市场高性能弹性体销量及增长率(2021-2026年)</w:t>
      </w:r>
    </w:p>
    <w:p>
      <w:pPr>
        <w:spacing w:before="75" w:after="0"/>
      </w:pPr>
      <w:r>
        <w:rPr/>
        <w:t xml:space="preserve">5.4.2 日本市场高性能弹性体销售额及增长率(2021-2026年)</w:t>
      </w:r>
    </w:p>
    <w:p>
      <w:pPr>
        <w:spacing w:before="75" w:after="0"/>
      </w:pPr>
      <w:r>
        <w:rPr/>
        <w:t xml:space="preserve">5.5 韩国市场高性能弹性体销量、销售额及增长率</w:t>
      </w:r>
    </w:p>
    <w:p>
      <w:pPr>
        <w:spacing w:before="75" w:after="0"/>
      </w:pPr>
      <w:r>
        <w:rPr/>
        <w:t xml:space="preserve">5.5.1 韩国市场高性能弹性体销量及增长率(2021-2026年)</w:t>
      </w:r>
    </w:p>
    <w:p>
      <w:pPr>
        <w:spacing w:before="75" w:after="0"/>
      </w:pPr>
      <w:r>
        <w:rPr/>
        <w:t xml:space="preserve">5.5.2 韩国市场高性能弹性体销售额及增长率(2021-2026年)</w:t>
      </w:r>
    </w:p>
    <w:p>
      <w:pPr>
        <w:spacing w:before="75" w:after="0"/>
      </w:pPr>
      <w:r>
        <w:rPr/>
        <w:t xml:space="preserve">5.6 东南亚市场高性能弹性体销量、销售额及增长率</w:t>
      </w:r>
    </w:p>
    <w:p>
      <w:pPr>
        <w:spacing w:before="75" w:after="0"/>
      </w:pPr>
      <w:r>
        <w:rPr/>
        <w:t xml:space="preserve">5.6.1 东南亚市场高性能弹性体销量及增长率(2021-2026年)</w:t>
      </w:r>
    </w:p>
    <w:p>
      <w:pPr>
        <w:spacing w:before="75" w:after="0"/>
      </w:pPr>
      <w:r>
        <w:rPr/>
        <w:t xml:space="preserve">5.6.2 东南亚市场高性能弹性体销售额及增长率(2021-2026年)</w:t>
      </w:r>
    </w:p>
    <w:p>
      <w:pPr>
        <w:spacing w:before="75" w:after="0"/>
      </w:pPr>
      <w:r>
        <w:rPr/>
        <w:t xml:space="preserve">5.7 印度市场高性能弹性体销量、销售额及增长率</w:t>
      </w:r>
    </w:p>
    <w:p>
      <w:pPr>
        <w:spacing w:before="75" w:after="0"/>
      </w:pPr>
      <w:r>
        <w:rPr/>
        <w:t xml:space="preserve">5.7.1 印度市场高性能弹性体销量及增长率(2021-2026年)</w:t>
      </w:r>
    </w:p>
    <w:p>
      <w:pPr>
        <w:spacing w:before="75" w:after="0"/>
      </w:pPr>
      <w:r>
        <w:rPr/>
        <w:t xml:space="preserve">5.7.2 印度市场高性能弹性体销售额及增长率(2021-2026年)</w:t>
      </w:r>
    </w:p>
    <w:p>
      <w:pPr>
        <w:spacing w:before="75" w:after="0"/>
      </w:pPr>
      <w:r>
        <w:rPr/>
        <w:t xml:space="preserve">5.8 美国市场高性能弹性体销量、销售额及增长率</w:t>
      </w:r>
    </w:p>
    <w:p>
      <w:pPr>
        <w:spacing w:before="75" w:after="0"/>
      </w:pPr>
      <w:r>
        <w:rPr/>
        <w:t xml:space="preserve">5.8.1 美国市场高性能弹性体销量及增长率(2021-2026年)</w:t>
      </w:r>
    </w:p>
    <w:p>
      <w:pPr>
        <w:spacing w:before="75" w:after="0"/>
      </w:pPr>
      <w:r>
        <w:rPr/>
        <w:t xml:space="preserve">5.8.2 美国市场高性能弹性体销售额及增长率(2021-2026年)</w:t>
      </w:r>
    </w:p>
    <w:p>
      <w:pPr>
        <w:spacing w:before="75" w:after="0"/>
      </w:pPr>
      <w:r>
        <w:rPr/>
        <w:t xml:space="preserve">5.9 欧洲市场高性能弹性体销量、销售额及增长率</w:t>
      </w:r>
    </w:p>
    <w:p>
      <w:pPr>
        <w:spacing w:before="75" w:after="0"/>
      </w:pPr>
      <w:r>
        <w:rPr/>
        <w:t xml:space="preserve">5.9.1 欧洲市场高性能弹性体销量及增长率(2021-2026年)</w:t>
      </w:r>
    </w:p>
    <w:p>
      <w:pPr>
        <w:spacing w:before="75" w:after="0"/>
      </w:pPr>
      <w:r>
        <w:rPr/>
        <w:t xml:space="preserve">5.9.2 欧洲市场高性能弹性体销售额及增长率(2021-2026年)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中国高性能弹性体细分市场及前景分析</w:t>
      </w:r>
    </w:p>
    <w:p>
      <w:pPr>
        <w:spacing w:before="75" w:after="0"/>
      </w:pPr>
      <w:r>
        <w:rPr/>
        <w:t xml:space="preserve">6.1 中国各类型高性能弹性体销量及市场占比(2021-2026年)</w:t>
      </w:r>
    </w:p>
    <w:p>
      <w:pPr>
        <w:spacing w:before="75" w:after="0"/>
      </w:pPr>
      <w:r>
        <w:rPr/>
        <w:t xml:space="preserve">6.1.1 腈基弹性体</w:t>
      </w:r>
    </w:p>
    <w:p>
      <w:pPr>
        <w:spacing w:before="75" w:after="0"/>
      </w:pPr>
      <w:r>
        <w:rPr/>
        <w:t xml:space="preserve">6.1.2 硅弹性体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中国各类型高性能弹性体销售额及市场占比(2021-2026年)</w:t>
      </w:r>
    </w:p>
    <w:p>
      <w:pPr>
        <w:spacing w:before="75" w:after="0"/>
      </w:pPr>
      <w:r>
        <w:rPr/>
        <w:t xml:space="preserve">6.2.1 腈基弹性体</w:t>
      </w:r>
    </w:p>
    <w:p>
      <w:pPr>
        <w:spacing w:before="75" w:after="0"/>
      </w:pPr>
      <w:r>
        <w:rPr/>
        <w:t xml:space="preserve">6.2.2 硅弹性体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中国各类型高性能弹性体价格变化趋势(2021-2026年)</w:t>
      </w:r>
    </w:p>
    <w:p>
      <w:pPr>
        <w:spacing w:before="75" w:after="0"/>
      </w:pPr>
      <w:r>
        <w:rPr/>
        <w:t xml:space="preserve">6.3.1 腈基弹性体</w:t>
      </w:r>
    </w:p>
    <w:p>
      <w:pPr>
        <w:spacing w:before="75" w:after="0"/>
      </w:pPr>
      <w:r>
        <w:rPr/>
        <w:t xml:space="preserve">6.3.2 硅弹性体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中国高性能弹性体销量分布状况</w:t>
      </w:r>
    </w:p>
    <w:p>
      <w:pPr>
        <w:spacing w:before="75" w:after="0"/>
      </w:pPr>
      <w:r>
        <w:rPr/>
        <w:t xml:space="preserve">7.1 中国六大地区高性能弹性体销量及市场占比</w:t>
      </w:r>
    </w:p>
    <w:p>
      <w:pPr>
        <w:spacing w:before="75" w:after="0"/>
      </w:pPr>
      <w:r>
        <w:rPr/>
        <w:t xml:space="preserve">7.2 中国六大地区高性能弹性体销售额及市场占比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中国高性能弹性体进出口发展趋势</w:t>
      </w:r>
    </w:p>
    <w:p>
      <w:pPr>
        <w:spacing w:before="75" w:after="0"/>
      </w:pPr>
      <w:r>
        <w:rPr/>
        <w:t xml:space="preserve">8.1 中国高性能弹性体进口市场规模(2021-2026年)</w:t>
      </w:r>
    </w:p>
    <w:p>
      <w:pPr>
        <w:spacing w:before="75" w:after="0"/>
      </w:pPr>
      <w:r>
        <w:rPr/>
        <w:t xml:space="preserve">8.2 中国高性能弹性体出口市场规模(2021-2026年)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高性能弹性体行业发展影响因素分析</w:t>
      </w:r>
    </w:p>
    <w:p>
      <w:pPr>
        <w:spacing w:before="75" w:after="0"/>
      </w:pPr>
      <w:r>
        <w:rPr/>
        <w:t xml:space="preserve">9.1 高性能弹性体技术发展趋势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图：高性能弹性体产品图片</w:t>
      </w:r>
    </w:p>
    <w:p>
      <w:pPr>
        <w:spacing w:before="75" w:after="0"/>
      </w:pPr>
      <w:r>
        <w:rPr/>
        <w:t xml:space="preserve">表：高性能弹性体产业链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表：???Dupont (U.S.) 高性能弹性体基本信息介绍、销售区域、竞争对手等</w:t>
      </w:r>
    </w:p>
    <w:p>
      <w:pPr>
        <w:spacing w:before="75" w:after="0"/>
      </w:pPr>
      <w:r>
        <w:rPr/>
        <w:t xml:space="preserve">表：???Dupont (U.S.) 高性能弹性体产品介绍</w:t>
      </w:r>
    </w:p>
    <w:p>
      <w:pPr>
        <w:spacing w:before="75" w:after="0"/>
      </w:pPr>
      <w:r>
        <w:rPr/>
        <w:t xml:space="preserve">表：???Dupont (U.S.) 高性能弹性体销量、销售额及价格(2021-2026年)</w:t>
      </w:r>
    </w:p>
    <w:p>
      <w:pPr>
        <w:spacing w:before="75" w:after="0"/>
      </w:pPr>
      <w:r>
        <w:rPr/>
        <w:t xml:space="preserve">表：Arlanxeo (Netherlands) 高性能弹性体基本信息介绍、销售区域、竞争对手等</w:t>
      </w:r>
    </w:p>
    <w:p>
      <w:pPr>
        <w:spacing w:before="75" w:after="0"/>
      </w:pPr>
      <w:r>
        <w:rPr/>
        <w:t xml:space="preserve">表：Arlanxeo (Netherlands) 高性能弹性体产品介绍</w:t>
      </w:r>
    </w:p>
    <w:p>
      <w:pPr>
        <w:spacing w:before="75" w:after="0"/>
      </w:pPr>
      <w:r>
        <w:rPr/>
        <w:t xml:space="preserve">表：Arlanxeo (Netherlands) 高性能弹性体销量、销售额及价格(2021-2026年)</w:t>
      </w:r>
    </w:p>
    <w:p>
      <w:pPr>
        <w:spacing w:before="75" w:after="0"/>
      </w:pPr>
      <w:r>
        <w:rPr/>
        <w:t xml:space="preserve">表：Zeon Chemicals L.P. (U.S.) 高性能弹性体基本信息介绍、销售区域、竞争对手等</w:t>
      </w:r>
    </w:p>
    <w:p>
      <w:pPr>
        <w:spacing w:before="75" w:after="0"/>
      </w:pPr>
      <w:r>
        <w:rPr/>
        <w:t xml:space="preserve">表：Zeon Chemicals L.P. (U.S.) 高性能弹性体产品介绍</w:t>
      </w:r>
    </w:p>
    <w:p>
      <w:pPr>
        <w:spacing w:before="75" w:after="0"/>
      </w:pPr>
      <w:r>
        <w:rPr/>
        <w:t xml:space="preserve">表：Zeon Chemicals L.P. (U.S.) 高性能弹性体销量、销售额及价格(2021-2026年)</w:t>
      </w:r>
    </w:p>
    <w:p>
      <w:pPr>
        <w:spacing w:before="75" w:after="0"/>
      </w:pPr>
      <w:r>
        <w:rPr/>
        <w:t xml:space="preserve">表：Solvay S.A. (Belgium) 高性能弹性体基本信息介绍、销售区域、竞争对手等</w:t>
      </w:r>
    </w:p>
    <w:p>
      <w:pPr>
        <w:spacing w:before="75" w:after="0"/>
      </w:pPr>
      <w:r>
        <w:rPr/>
        <w:t xml:space="preserve">表：Solvay S.A. (Belgium) 高性能弹性体产品介绍</w:t>
      </w:r>
    </w:p>
    <w:p>
      <w:pPr>
        <w:spacing w:before="75" w:after="0"/>
      </w:pPr>
      <w:r>
        <w:rPr/>
        <w:t xml:space="preserve">表：Solvay S.A. (Belgium) 高性能弹性体销量、销售额及价格(2021-2026年)</w:t>
      </w:r>
    </w:p>
    <w:p>
      <w:pPr>
        <w:spacing w:before="75" w:after="0"/>
      </w:pPr>
      <w:r>
        <w:rPr/>
        <w:t xml:space="preserve">表：Dow Corning Corporation (U.S.) 高性能弹性体基本信息介绍、销售区域、竞争对手等</w:t>
      </w:r>
    </w:p>
    <w:p>
      <w:pPr>
        <w:spacing w:before="75" w:after="0"/>
      </w:pPr>
      <w:r>
        <w:rPr/>
        <w:t xml:space="preserve">表：Dow Corning Corporation (U.S.) 高性能弹性体产品介绍</w:t>
      </w:r>
    </w:p>
    <w:p>
      <w:pPr>
        <w:spacing w:before="75" w:after="0"/>
      </w:pPr>
      <w:r>
        <w:rPr/>
        <w:t xml:space="preserve">表：Dow Corning Corporation (U.S.) 高性能弹性体销量、销售额及价格(2021-2026年)</w:t>
      </w:r>
    </w:p>
    <w:p>
      <w:pPr>
        <w:spacing w:before="75" w:after="0"/>
      </w:pPr>
      <w:r>
        <w:rPr/>
        <w:t xml:space="preserve">表：Wacker Chemie AG (Germany) 高性能弹性体基本信息介绍、销售区域、竞争对手等</w:t>
      </w:r>
    </w:p>
    <w:p>
      <w:pPr>
        <w:spacing w:before="75" w:after="0"/>
      </w:pPr>
      <w:r>
        <w:rPr/>
        <w:t xml:space="preserve">表：Wacker Chemie AG (Germany) 高性能弹性体产品介绍</w:t>
      </w:r>
    </w:p>
    <w:p>
      <w:pPr>
        <w:spacing w:before="75" w:after="0"/>
      </w:pPr>
      <w:r>
        <w:rPr/>
        <w:t xml:space="preserve">表：Wacker Chemie AG (Germany) 高性能弹性体销量、销售额及价格(2021-2026年)</w:t>
      </w:r>
    </w:p>
    <w:p>
      <w:pPr>
        <w:spacing w:before="75" w:after="0"/>
      </w:pPr>
      <w:r>
        <w:rPr/>
        <w:t xml:space="preserve">表：Momentive Performance Materials Inc. (U.S.) 高性能弹性体基本信息介绍、销售区域、竞争对手等</w:t>
      </w:r>
    </w:p>
    <w:p>
      <w:pPr>
        <w:spacing w:before="75" w:after="0"/>
      </w:pPr>
      <w:r>
        <w:rPr/>
        <w:t xml:space="preserve">表：Momentive Performance Materials Inc. (U.S.) 高性能弹性体产品介绍</w:t>
      </w:r>
    </w:p>
    <w:p>
      <w:pPr>
        <w:spacing w:before="75" w:after="0"/>
      </w:pPr>
      <w:r>
        <w:rPr/>
        <w:t xml:space="preserve">表：Momentive Performance Materials Inc. (U.S.) 高性能弹性体销量、销售额及价格(2021-2026年)</w:t>
      </w:r>
    </w:p>
    <w:p>
      <w:pPr>
        <w:spacing w:before="75" w:after="0"/>
      </w:pPr>
      <w:r>
        <w:rPr/>
        <w:t xml:space="preserve">表：3M Company (U.S.)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图：全球不同细分应用领域高性能弹性体销量(2021-2026年)</w:t>
      </w:r>
    </w:p>
    <w:p>
      <w:pPr>
        <w:spacing w:before="75" w:after="0"/>
      </w:pPr>
      <w:r>
        <w:rPr/>
        <w:t xml:space="preserve">图：全球高性能弹性体下游行业分布(2021-2026年)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图：中国不同细分应用领域高性能弹性体销量(2021-2026年)</w:t>
      </w:r>
    </w:p>
    <w:p>
      <w:pPr>
        <w:spacing w:before="75" w:after="0"/>
      </w:pPr>
      <w:r>
        <w:rPr/>
        <w:t xml:space="preserve">图：中国市场高性能弹性体下游行业分布(2021-2026年)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表：全球高性能弹性体销量及增长率(2021-2026年)</w:t>
      </w:r>
    </w:p>
    <w:p>
      <w:pPr>
        <w:spacing w:before="75" w:after="0"/>
      </w:pPr>
      <w:r>
        <w:rPr/>
        <w:t xml:space="preserve">图：全球高性能弹性体销量及增长率(2021-2026年)</w:t>
      </w:r>
    </w:p>
    <w:p>
      <w:pPr>
        <w:spacing w:before="75" w:after="0"/>
      </w:pPr>
      <w:r>
        <w:rPr/>
        <w:t xml:space="preserve">图：全球高性能弹性体销量及预测(2026-2031年)</w:t>
      </w:r>
    </w:p>
    <w:p>
      <w:pPr>
        <w:spacing w:before="75" w:after="0"/>
      </w:pPr>
      <w:r>
        <w:rPr/>
        <w:t xml:space="preserve">图：全球各类型高性能弹性体销量占比(2021-2026年)</w:t>
      </w:r>
    </w:p>
    <w:p>
      <w:pPr>
        <w:spacing w:before="75" w:after="0"/>
      </w:pPr>
      <w:r>
        <w:rPr/>
        <w:t xml:space="preserve">表：全球各类型高性能弹性体销售额及市场占比(2021-2026年)</w:t>
      </w:r>
    </w:p>
    <w:p>
      <w:pPr>
        <w:spacing w:before="75" w:after="0"/>
      </w:pPr>
      <w:r>
        <w:rPr/>
        <w:t xml:space="preserve">图：全球各类型高性能弹性体销售额占比(2021-2026年)</w:t>
      </w:r>
    </w:p>
    <w:p>
      <w:pPr>
        <w:spacing w:before="75" w:after="0"/>
      </w:pPr>
      <w:r>
        <w:rPr/>
        <w:t xml:space="preserve">表：全球各类型高性能弹性体价格变化趋势(2021-2026年)</w:t>
      </w:r>
    </w:p>
    <w:p>
      <w:pPr>
        <w:spacing w:before="75" w:after="0"/>
      </w:pPr>
      <w:r>
        <w:rPr/>
        <w:t xml:space="preserve">图：全球各类型高性能弹性体价格变化曲线(2021-2026年)</w:t>
      </w:r>
    </w:p>
    <w:p>
      <w:pPr>
        <w:spacing w:before="75" w:after="0"/>
      </w:pPr>
      <w:r>
        <w:rPr/>
        <w:t xml:space="preserve">表：全球高性能弹性体销量排名前5企业销量及市场占有率</w:t>
      </w:r>
    </w:p>
    <w:p>
      <w:pPr>
        <w:spacing w:before="75" w:after="0"/>
      </w:pPr>
      <w:r>
        <w:rPr/>
        <w:t xml:space="preserve">表：全球高性能弹性体销量排名前5企业销量及市场占有率</w:t>
      </w:r>
    </w:p>
    <w:p>
      <w:pPr>
        <w:spacing w:before="75" w:after="0"/>
      </w:pPr>
      <w:r>
        <w:rPr/>
        <w:t xml:space="preserve">图：全球高性能弹性体头部企业市场占比(2021-2026年)</w:t>
      </w:r>
    </w:p>
    <w:p>
      <w:pPr>
        <w:spacing w:before="75" w:after="0"/>
      </w:pPr>
      <w:r>
        <w:rPr/>
        <w:t xml:space="preserve">表：全球高性能弹性体销售额排名前5企业销售额及市场占有率</w:t>
      </w:r>
    </w:p>
    <w:p>
      <w:pPr>
        <w:spacing w:before="75" w:after="0"/>
      </w:pPr>
      <w:r>
        <w:rPr/>
        <w:t xml:space="preserve">表：全球高性能弹性体销量排名前5企业销售额及市场占有率</w:t>
      </w:r>
    </w:p>
    <w:p>
      <w:pPr>
        <w:spacing w:before="75" w:after="0"/>
      </w:pPr>
      <w:r>
        <w:rPr/>
        <w:t xml:space="preserve">图：全球高性能弹性体头部企业市场占比(2021-2026年)</w:t>
      </w:r>
    </w:p>
    <w:p>
      <w:pPr>
        <w:spacing w:before="75" w:after="0"/>
      </w:pPr>
      <w:r>
        <w:rPr/>
        <w:t xml:space="preserve">表：中国高性能弹性体销量排名前5企业销量及市场占有率</w:t>
      </w:r>
    </w:p>
    <w:p>
      <w:pPr>
        <w:spacing w:before="75" w:after="0"/>
      </w:pPr>
      <w:r>
        <w:rPr/>
        <w:t xml:space="preserve">表：中国高性能弹性体销量排名前5企业销量及市场占有率</w:t>
      </w:r>
    </w:p>
    <w:p>
      <w:pPr>
        <w:spacing w:before="75" w:after="0"/>
      </w:pPr>
      <w:r>
        <w:rPr/>
        <w:t xml:space="preserve">图：中国高性能弹性体头部企业市场占比(2021-2026年)</w:t>
      </w:r>
    </w:p>
    <w:p>
      <w:pPr>
        <w:spacing w:before="75" w:after="0"/>
      </w:pPr>
      <w:r>
        <w:rPr/>
        <w:t xml:space="preserve">表：中国高性能弹性体销售额排名前5企业销售额及市场占有率</w:t>
      </w:r>
    </w:p>
    <w:p>
      <w:pPr>
        <w:spacing w:before="75" w:after="0"/>
      </w:pPr>
      <w:r>
        <w:rPr/>
        <w:t xml:space="preserve">表：中国高性能弹性体销量排名前5企业销售额及市场占有率</w:t>
      </w:r>
    </w:p>
    <w:p>
      <w:pPr>
        <w:spacing w:before="75" w:after="0"/>
      </w:pPr>
      <w:r>
        <w:rPr/>
        <w:t xml:space="preserve">图：中国高性能弹性体头部企业市场占比(2021-2026年)</w:t>
      </w:r>
    </w:p>
    <w:p>
      <w:pPr>
        <w:spacing w:before="75" w:after="0"/>
      </w:pPr>
      <w:r>
        <w:rPr/>
        <w:t xml:space="preserve">图：全球主要地区高性能弹性体产量(2021-2026年)</w:t>
      </w:r>
    </w:p>
    <w:p>
      <w:pPr>
        <w:spacing w:before="75" w:after="0"/>
      </w:pPr>
      <w:r>
        <w:rPr/>
        <w:t xml:space="preserve">图：各地区高性能弹性体产量和销量</w:t>
      </w:r>
    </w:p>
    <w:p>
      <w:pPr>
        <w:spacing w:before="75" w:after="0"/>
      </w:pPr>
      <w:r>
        <w:rPr/>
        <w:t xml:space="preserve">表：全球主要地区高性能弹性体销量占比(2021-2026年)</w:t>
      </w:r>
    </w:p>
    <w:p>
      <w:pPr>
        <w:spacing w:before="75" w:after="0"/>
      </w:pPr>
      <w:r>
        <w:rPr/>
        <w:t xml:space="preserve">图：全球主要地区高性能弹性体销量占比(2021-2026年)</w:t>
      </w:r>
    </w:p>
    <w:p>
      <w:pPr>
        <w:spacing w:before="75" w:after="0"/>
      </w:pPr>
      <w:r>
        <w:rPr/>
        <w:t xml:space="preserve">表：全球主要地区高性能弹性体 销售额占比(2021-2026年)</w:t>
      </w:r>
    </w:p>
    <w:p>
      <w:pPr>
        <w:spacing w:before="75" w:after="0"/>
      </w:pPr>
      <w:r>
        <w:rPr/>
        <w:t xml:space="preserve">图：全球主要地区高性能弹性体销售额占比(2021-2026年)</w:t>
      </w:r>
    </w:p>
    <w:p>
      <w:pPr>
        <w:spacing w:before="75" w:after="0"/>
      </w:pPr>
      <w:r>
        <w:rPr/>
        <w:t xml:space="preserve">表：中国市场高性能弹性体销量及增长率 (2021-2026年)</w:t>
      </w:r>
    </w:p>
    <w:p>
      <w:pPr>
        <w:spacing w:before="75" w:after="0"/>
      </w:pPr>
      <w:r>
        <w:rPr/>
        <w:t xml:space="preserve">图：中国高性能弹性体销量及增长率 (2021-2026年)</w:t>
      </w:r>
    </w:p>
    <w:p>
      <w:pPr>
        <w:spacing w:before="75" w:after="0"/>
      </w:pPr>
      <w:r>
        <w:rPr/>
        <w:t xml:space="preserve">表：中国市场高性能弹性体销售额及增长率 (2021-2026年)</w:t>
      </w:r>
    </w:p>
    <w:p>
      <w:pPr>
        <w:spacing w:before="75" w:after="0"/>
      </w:pPr>
      <w:r>
        <w:rPr/>
        <w:t xml:space="preserve">图：中国高性能弹性体销售额及增长率 (2021-2026年)</w:t>
      </w:r>
    </w:p>
    <w:p>
      <w:pPr>
        <w:spacing w:before="75" w:after="0"/>
      </w:pPr>
      <w:r>
        <w:rPr/>
        <w:t xml:space="preserve">表：日本市场高性能弹性体销量及增长率 (2021-2026年)</w:t>
      </w:r>
    </w:p>
    <w:p>
      <w:pPr>
        <w:spacing w:before="75" w:after="0"/>
      </w:pPr>
      <w:r>
        <w:rPr/>
        <w:t xml:space="preserve">图：日本高性能弹性体销量及增长率 (2021-2026年)</w:t>
      </w:r>
    </w:p>
    <w:p>
      <w:pPr>
        <w:spacing w:before="75" w:after="0"/>
      </w:pPr>
      <w:r>
        <w:rPr/>
        <w:t xml:space="preserve">表：日本市场高性能弹性体销售额及增长率 (2021-2026年)</w:t>
      </w:r>
    </w:p>
    <w:p>
      <w:pPr>
        <w:spacing w:before="75" w:after="0"/>
      </w:pPr>
      <w:r>
        <w:rPr/>
        <w:t xml:space="preserve">图：日本高性能弹性体销售额及增长率 (2021-2026年)</w:t>
      </w:r>
    </w:p>
    <w:p>
      <w:pPr>
        <w:spacing w:before="75" w:after="0"/>
      </w:pPr>
      <w:r>
        <w:rPr/>
        <w:t xml:space="preserve">表：韩国市场高性能弹性体销量及增长率 (2021-2026年)</w:t>
      </w:r>
    </w:p>
    <w:p>
      <w:pPr>
        <w:spacing w:before="75" w:after="0"/>
      </w:pPr>
      <w:r>
        <w:rPr/>
        <w:t xml:space="preserve">图：韩国高性能弹性体销量及增长率 (2021-2026年)</w:t>
      </w:r>
    </w:p>
    <w:p>
      <w:pPr>
        <w:spacing w:before="75" w:after="0"/>
      </w:pPr>
      <w:r>
        <w:rPr/>
        <w:t xml:space="preserve">表：韩国市场高性能弹性体销售额及增长率 (2021-2026年)</w:t>
      </w:r>
    </w:p>
    <w:p>
      <w:pPr>
        <w:spacing w:before="75" w:after="0"/>
      </w:pPr>
      <w:r>
        <w:rPr/>
        <w:t xml:space="preserve">图：韩国高性能弹性体销售额及增长率 (2021-2026年)</w:t>
      </w:r>
    </w:p>
    <w:p>
      <w:pPr>
        <w:spacing w:before="75" w:after="0"/>
      </w:pPr>
      <w:r>
        <w:rPr/>
        <w:t xml:space="preserve">表：东南亚市场高性能弹性体销量及增长率 (2021-2026年)</w:t>
      </w:r>
    </w:p>
    <w:p>
      <w:pPr>
        <w:spacing w:before="75" w:after="0"/>
      </w:pPr>
      <w:r>
        <w:rPr/>
        <w:t xml:space="preserve">图：东南亚高性能弹性体销量及增长率 (2021-2026年)</w:t>
      </w:r>
    </w:p>
    <w:p>
      <w:pPr>
        <w:spacing w:before="75" w:after="0"/>
      </w:pPr>
      <w:r>
        <w:rPr/>
        <w:t xml:space="preserve">表：东南亚市场高性能弹性体销售额及增长率 (2021-2026年)</w:t>
      </w:r>
    </w:p>
    <w:p>
      <w:pPr>
        <w:spacing w:before="75" w:after="0"/>
      </w:pPr>
      <w:r>
        <w:rPr/>
        <w:t xml:space="preserve">图：东南亚高性能弹性体销售额及增长率 (2021-2026年)</w:t>
      </w:r>
    </w:p>
    <w:p>
      <w:pPr>
        <w:spacing w:before="75" w:after="0"/>
      </w:pPr>
      <w:r>
        <w:rPr/>
        <w:t xml:space="preserve">表：印度市场高性能弹性体销量及增长率 (2021-2026年)</w:t>
      </w:r>
    </w:p>
    <w:p>
      <w:pPr>
        <w:spacing w:before="75" w:after="0"/>
      </w:pPr>
      <w:r>
        <w:rPr/>
        <w:t xml:space="preserve">图：印度高性能弹性体销量及增长率 (2021-2026年)</w:t>
      </w:r>
    </w:p>
    <w:p>
      <w:pPr>
        <w:spacing w:before="75" w:after="0"/>
      </w:pPr>
      <w:r>
        <w:rPr/>
        <w:t xml:space="preserve">表：印度市场高性能弹性体销售额及增长率 (2021-2026年)</w:t>
      </w:r>
    </w:p>
    <w:p>
      <w:pPr>
        <w:spacing w:before="75" w:after="0"/>
      </w:pPr>
      <w:r>
        <w:rPr/>
        <w:t xml:space="preserve">图：印度高性能弹性体销售额及增长率 (2021-2026年)</w:t>
      </w:r>
    </w:p>
    <w:p>
      <w:pPr>
        <w:spacing w:before="75" w:after="0"/>
      </w:pPr>
      <w:r>
        <w:rPr/>
        <w:t xml:space="preserve">表：美国市场高性能弹性体销量及增长率 (2021-2026年)</w:t>
      </w:r>
    </w:p>
    <w:p>
      <w:pPr>
        <w:spacing w:before="75" w:after="0"/>
      </w:pPr>
      <w:r>
        <w:rPr/>
        <w:t xml:space="preserve">图：美国高性能弹性体销量及增长率 (2021-2026年)</w:t>
      </w:r>
    </w:p>
    <w:p>
      <w:pPr>
        <w:spacing w:before="75" w:after="0"/>
      </w:pPr>
      <w:r>
        <w:rPr/>
        <w:t xml:space="preserve">表：美国市场高性能弹性体销售额及增长率 (2021-2026年)</w:t>
      </w:r>
    </w:p>
    <w:p>
      <w:pPr>
        <w:spacing w:before="75" w:after="0"/>
      </w:pPr>
      <w:r>
        <w:rPr/>
        <w:t xml:space="preserve">图：美国高性能弹性体销售额及增长率 (2021-2026年)</w:t>
      </w:r>
    </w:p>
    <w:p>
      <w:pPr>
        <w:spacing w:before="75" w:after="0"/>
      </w:pPr>
      <w:r>
        <w:rPr/>
        <w:t xml:space="preserve">表：欧洲市场高性能弹性体销量及增长率 (2021-2026年)</w:t>
      </w:r>
    </w:p>
    <w:p>
      <w:pPr>
        <w:spacing w:before="75" w:after="0"/>
      </w:pPr>
      <w:r>
        <w:rPr/>
        <w:t xml:space="preserve">图：欧洲高性能弹性体销量及增长率 (2021-2026年)</w:t>
      </w:r>
    </w:p>
    <w:p>
      <w:pPr>
        <w:spacing w:before="75" w:after="0"/>
      </w:pPr>
      <w:r>
        <w:rPr/>
        <w:t xml:space="preserve">表：欧洲市场高性能弹性体销售额及增长率 (2021-2026年)</w:t>
      </w:r>
    </w:p>
    <w:p>
      <w:pPr>
        <w:spacing w:before="75" w:after="0"/>
      </w:pPr>
      <w:r>
        <w:rPr/>
        <w:t xml:space="preserve">图：欧洲高性能弹性体销售额及增长率 (2021-2026年)</w:t>
      </w:r>
    </w:p>
    <w:p>
      <w:pPr>
        <w:spacing w:before="75" w:after="0"/>
      </w:pPr>
      <w:r>
        <w:rPr/>
        <w:t xml:space="preserve">图：中国各类型高性能弹性体销量(2021-2026年)</w:t>
      </w:r>
    </w:p>
    <w:p>
      <w:pPr>
        <w:spacing w:before="75" w:after="0"/>
      </w:pPr>
      <w:r>
        <w:rPr/>
        <w:t xml:space="preserve">图：中国各类型高性能弹性体销量占比(2021-2026年)</w:t>
      </w:r>
    </w:p>
    <w:p>
      <w:pPr>
        <w:spacing w:before="75" w:after="0"/>
      </w:pPr>
      <w:r>
        <w:rPr/>
        <w:t xml:space="preserve">图：中国各类型高性能弹性体销售额(2021-2026年)</w:t>
      </w:r>
    </w:p>
    <w:p>
      <w:pPr>
        <w:spacing w:before="75" w:after="0"/>
      </w:pPr>
      <w:r>
        <w:rPr/>
        <w:t xml:space="preserve">图：中国各类型高性能弹性体销售额占比(2021-2026年)</w:t>
      </w:r>
    </w:p>
    <w:p>
      <w:pPr>
        <w:spacing w:before="75" w:after="0"/>
      </w:pPr>
      <w:r>
        <w:rPr/>
        <w:t xml:space="preserve">表：中国各类型高性能弹性体价格变化趋势(2021-2026年)</w:t>
      </w:r>
    </w:p>
    <w:p>
      <w:pPr>
        <w:spacing w:before="75" w:after="0"/>
      </w:pPr>
      <w:r>
        <w:rPr/>
        <w:t xml:space="preserve">图：中国各类型高性能弹性体价格变化曲线(2021-2026年)</w:t>
      </w:r>
    </w:p>
    <w:p>
      <w:pPr>
        <w:spacing w:before="75" w:after="0"/>
      </w:pPr>
      <w:r>
        <w:rPr/>
        <w:t xml:space="preserve">表：中国六大地区高性能弹性体销量及市场占比</w:t>
      </w:r>
    </w:p>
    <w:p>
      <w:pPr>
        <w:spacing w:before="75" w:after="0"/>
      </w:pPr>
      <w:r>
        <w:rPr/>
        <w:t xml:space="preserve">表：中国六大地区高性能弹性体销售额及市场占比</w:t>
      </w:r>
    </w:p>
    <w:p>
      <w:pPr>
        <w:spacing w:before="75" w:after="0"/>
      </w:pPr>
      <w:r>
        <w:rPr/>
        <w:t xml:space="preserve">表：中国高性能弹性体市场进出口量(2021-2026年)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全球及中国高性能弹性体市场洞察报告(2026-2031版)</dc:title>
  <dc:description>全球及中国高性能弹性体市场洞察报告(2026-2031版)</dc:description>
  <dc:subject>全球及中国高性能弹性体市场洞察报告(2026-2031版)</dc:subject>
  <cp:keywords>研究报告</cp:keywords>
  <cp:category>研究报告</cp:category>
  <cp:lastModifiedBy>北京中道泰和信息咨询有限公司</cp:lastModifiedBy>
  <dcterms:created xsi:type="dcterms:W3CDTF">2026-04-03T23:19:33+08:00</dcterms:created>
  <dcterms:modified xsi:type="dcterms:W3CDTF">2026-04-03T23:19:33+08:00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