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中国宠物药品行业市场深度分析及竞争格局与投资研究报告(2026-2031版)</w:t>
      </w:r>
    </w:p>
    <w:p>
      <w:pPr>
        <w:spacing w:after="150"/>
      </w:pPr>
      <w:r>
        <w:rPr>
          <w:b w:val="1"/>
          <w:bCs w:val="1"/>
        </w:rPr>
        <w:t xml:space="preserve">报告简介</w:t>
      </w:r>
    </w:p>
    <w:p>
      <w:pPr>
        <w:spacing w:after="150"/>
      </w:pPr>
      <w:r>
        <w:rPr/>
        <w:t xml:space="preserve">宠物药品指专用于各种宠物的药品，但国内以治疗犬猫疾病的药物居多。在我国宠物药品的生产归农业部管理，依照兽药GMP标准进行生产。但因国内需求量较小、多数宠物医院用人用药品替代而造成专业生产宠物药品的企业不多。</w:t>
      </w:r>
    </w:p>
    <w:p>
      <w:pPr>
        <w:spacing w:after="150"/>
      </w:pPr>
      <w:r>
        <w:rPr/>
        <w:t xml:space="preserve">我国饲养宠物的人越来越多。在这样的现实情况下，首先要抓好宠物药品的安全生产及药品的质量并做好宠物药品的合理使用和管理工作，这对各种宠物常发病的预防、诊断、治疗创造了条件，规范和正确使用及管理宠物药品是十分必要的。宠物药品是兽医用来与宠物疾病作斗争的一种重要武器，合理选择用药物是兽医临床工作的一个重要问题。利用好宠物药品，正确治疗宠物的各种传染病，寄生虫病及常见普通病，并采用综合防治措施，才可以安全饲养宠物。所以宠物药品的使用管理及防治是一项重要的工作。</w:t>
      </w:r>
    </w:p>
    <w:p>
      <w:pPr>
        <w:spacing w:after="150"/>
      </w:pPr>
      <w:r>
        <w:rPr/>
        <w:t xml:space="preserve">全球宠物药市场龙头份额高度集中，前四公司占了全球动保(动物保健)市场近4成的市场份额。我国宠物药销售额Top10的进口药基本都来自于硕腾、拜尔、勃林格以及梅里亚，与国际宠物药市场格局相似，2020年全球前4的动保企业分别为硕腾、勃林格、默克动保以及礼蓝，其中勃林格收购了动保业务Top10的梅里亚，礼蓝在2020年收购了拜尔的动保事业部。</w:t>
      </w:r>
    </w:p>
    <w:p>
      <w:pPr>
        <w:spacing w:after="150"/>
      </w:pPr>
      <w:r>
        <w:rPr/>
        <w:t xml:space="preserve">国内兽药行业的企业规模、研发能力、技术水平参差不齐，由于新兽药研发资金投入大、时间周期长、研发人才素质要求高、研发项目风险大，国内低技术附加值的简单仿制药多，较多中小型兽药企业研发投入积极性较低，一些关键性产业化技术长期没有突破，制约了产业向高技术、高附加值下游深加工产品领域延伸，无法及时跟上和满足市场需求，也影响了我国兽药产业的国际竞争力。与兽用化药相比，兽用中药(含饲料添加用中兽药)是具有极大上升空间的朝阳产业，发展前景看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宠物药品市场进行了分析研究。报告在总结中国宠物药品行业发展历程的基础上，结合新时期的各方面因素，对中国宠物药品行业的发展趋势给予了细致和审慎的预测论证。报告资料详实，图表丰富，既有深入的分析，又有直观的比较，为宠物药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宠物药品行业发展综述 </w:t>
      </w:r>
    </w:p>
    <w:p>
      <w:pPr>
        <w:spacing w:before="75" w:after="0"/>
      </w:pPr>
      <w:r>
        <w:rPr/>
        <w:t xml:space="preserve">第一节 宠物药品行业概述及分类 </w:t>
      </w:r>
    </w:p>
    <w:p>
      <w:pPr>
        <w:spacing w:before="75" w:after="0"/>
      </w:pPr>
      <w:r>
        <w:rPr/>
        <w:t xml:space="preserve">一、行业概述 </w:t>
      </w:r>
    </w:p>
    <w:p>
      <w:pPr>
        <w:spacing w:before="75" w:after="0"/>
      </w:pPr>
      <w:r>
        <w:rPr/>
        <w:t xml:space="preserve">二、行业主要产品分类 </w:t>
      </w:r>
    </w:p>
    <w:p>
      <w:pPr>
        <w:spacing w:before="75" w:after="0"/>
      </w:pPr>
      <w:r>
        <w:rPr/>
        <w:t xml:space="preserve">三、行业主要商业模式 </w:t>
      </w:r>
    </w:p>
    <w:p>
      <w:pPr>
        <w:spacing w:before="75" w:after="0"/>
      </w:pPr>
      <w:r>
        <w:rPr/>
        <w:t xml:space="preserve">第二节 宠物药品行业特征分析 </w:t>
      </w:r>
    </w:p>
    <w:p>
      <w:pPr>
        <w:spacing w:before="75" w:after="0"/>
      </w:pPr>
      <w:r>
        <w:rPr/>
        <w:t xml:space="preserve">一、宠物药品行业在国民经济中的地位 </w:t>
      </w:r>
    </w:p>
    <w:p>
      <w:pPr>
        <w:spacing w:before="75" w:after="0"/>
      </w:pPr>
      <w:r>
        <w:rPr/>
        <w:t xml:space="preserve">二、宠物药品行业生命周期分析 </w:t>
      </w:r>
    </w:p>
    <w:p>
      <w:pPr>
        <w:spacing w:before="75" w:after="0"/>
      </w:pPr>
      <w:r>
        <w:rPr/>
        <w:t xml:space="preserve">第三节 宠物药品行业经济指标分析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四、进入壁垒/退出机制 </w:t>
      </w:r>
    </w:p>
    <w:p>
      <w:pPr>
        <w:spacing w:before="75" w:after="0"/>
      </w:pPr>
      <w:r>
        <w:rPr/>
        <w:t xml:space="preserve">五、风险性 </w:t>
      </w:r>
    </w:p>
    <w:p>
      <w:pPr>
        <w:spacing w:before="75" w:after="0"/>
      </w:pPr>
      <w:r>
        <w:rPr>
          <w:b w:val="1"/>
          <w:bCs w:val="1"/>
        </w:rPr>
        <w:t xml:space="preserve">第二章 2021-2026年中国宠物药品行业运行环境分析 </w:t>
      </w:r>
    </w:p>
    <w:p>
      <w:pPr>
        <w:spacing w:before="75" w:after="0"/>
      </w:pPr>
      <w:r>
        <w:rPr/>
        <w:t xml:space="preserve">第一节 宠物药品行业政治法律环境分析 </w:t>
      </w:r>
    </w:p>
    <w:p>
      <w:pPr>
        <w:spacing w:before="75" w:after="0"/>
      </w:pPr>
      <w:r>
        <w:rPr/>
        <w:t xml:space="preserve">一、行业管理体制分析 </w:t>
      </w:r>
    </w:p>
    <w:p>
      <w:pPr>
        <w:spacing w:before="75" w:after="0"/>
      </w:pPr>
      <w:r>
        <w:rPr/>
        <w:t xml:space="preserve">二、行业主要法律法规 </w:t>
      </w:r>
    </w:p>
    <w:p>
      <w:pPr>
        <w:spacing w:before="75" w:after="0"/>
      </w:pPr>
      <w:r>
        <w:rPr/>
        <w:t xml:space="preserve">三、行业相关发展规划 </w:t>
      </w:r>
    </w:p>
    <w:p>
      <w:pPr>
        <w:spacing w:before="75" w:after="0"/>
      </w:pPr>
      <w:r>
        <w:rPr/>
        <w:t xml:space="preserve">第二节 宠物药品行业经济环境分析 </w:t>
      </w:r>
    </w:p>
    <w:p>
      <w:pPr>
        <w:spacing w:before="75" w:after="0"/>
      </w:pPr>
      <w:r>
        <w:rPr/>
        <w:t xml:space="preserve">一、国际宏观经济形势分析 </w:t>
      </w:r>
    </w:p>
    <w:p>
      <w:pPr>
        <w:spacing w:before="75" w:after="0"/>
      </w:pPr>
      <w:r>
        <w:rPr/>
        <w:t xml:space="preserve">二、国内宏观经济形势分析 </w:t>
      </w:r>
    </w:p>
    <w:p>
      <w:pPr>
        <w:spacing w:before="75" w:after="0"/>
      </w:pPr>
      <w:r>
        <w:rPr/>
        <w:t xml:space="preserve">三、产业宏观经济环境分析 </w:t>
      </w:r>
    </w:p>
    <w:p>
      <w:pPr>
        <w:spacing w:before="75" w:after="0"/>
      </w:pPr>
      <w:r>
        <w:rPr/>
        <w:t xml:space="preserve">第三节 宠物药品行业社会环境分析 </w:t>
      </w:r>
    </w:p>
    <w:p>
      <w:pPr>
        <w:spacing w:before="75" w:after="0"/>
      </w:pPr>
      <w:r>
        <w:rPr/>
        <w:t xml:space="preserve">一、宠物药品产业社会环境 </w:t>
      </w:r>
    </w:p>
    <w:p>
      <w:pPr>
        <w:spacing w:before="75" w:after="0"/>
      </w:pPr>
      <w:r>
        <w:rPr/>
        <w:t xml:space="preserve">二、社会环境对行业的影响 </w:t>
      </w:r>
    </w:p>
    <w:p>
      <w:pPr>
        <w:spacing w:before="75" w:after="0"/>
      </w:pPr>
      <w:r>
        <w:rPr/>
        <w:t xml:space="preserve">第四节 宠物药品行业技术环境分析 </w:t>
      </w:r>
    </w:p>
    <w:p>
      <w:pPr>
        <w:spacing w:before="75" w:after="0"/>
      </w:pPr>
      <w:r>
        <w:rPr/>
        <w:t xml:space="preserve">一、宠物药品技术分析 </w:t>
      </w:r>
    </w:p>
    <w:p>
      <w:pPr>
        <w:spacing w:before="75" w:after="0"/>
      </w:pPr>
      <w:r>
        <w:rPr/>
        <w:t xml:space="preserve">二、宠物药品技术发展水平 </w:t>
      </w:r>
    </w:p>
    <w:p>
      <w:pPr>
        <w:spacing w:before="75" w:after="0"/>
      </w:pPr>
      <w:r>
        <w:rPr/>
        <w:t xml:space="preserve">三、行业主要技术发展趋势 </w:t>
      </w:r>
    </w:p>
    <w:p>
      <w:pPr>
        <w:spacing w:before="75" w:after="0"/>
      </w:pPr>
      <w:r>
        <w:rPr>
          <w:b w:val="1"/>
          <w:bCs w:val="1"/>
        </w:rPr>
        <w:t xml:space="preserve">第三章 2021-2026年中国宠物药品行业运行分析 </w:t>
      </w:r>
    </w:p>
    <w:p>
      <w:pPr>
        <w:spacing w:before="75" w:after="0"/>
      </w:pPr>
      <w:r>
        <w:rPr/>
        <w:t xml:space="preserve">第一节 宠物药品行业发展状况分析 </w:t>
      </w:r>
    </w:p>
    <w:p>
      <w:pPr>
        <w:spacing w:before="75" w:after="0"/>
      </w:pPr>
      <w:r>
        <w:rPr/>
        <w:t xml:space="preserve">一、宠物药品行业发展阶段 </w:t>
      </w:r>
    </w:p>
    <w:p>
      <w:pPr>
        <w:spacing w:before="75" w:after="0"/>
      </w:pPr>
      <w:r>
        <w:rPr/>
        <w:t xml:space="preserve">二、宠物药品行业发展总体概况 </w:t>
      </w:r>
    </w:p>
    <w:p>
      <w:pPr>
        <w:spacing w:before="75" w:after="0"/>
      </w:pPr>
      <w:r>
        <w:rPr/>
        <w:t xml:space="preserve">三、宠物药品行业发展特点分析 </w:t>
      </w:r>
    </w:p>
    <w:p>
      <w:pPr>
        <w:spacing w:before="75" w:after="0"/>
      </w:pPr>
      <w:r>
        <w:rPr/>
        <w:t xml:space="preserve">第二节 宠物药品行业发展现状 </w:t>
      </w:r>
    </w:p>
    <w:p>
      <w:pPr>
        <w:spacing w:before="75" w:after="0"/>
      </w:pPr>
      <w:r>
        <w:rPr/>
        <w:t xml:space="preserve">一、宠物药品行业市场规模 </w:t>
      </w:r>
    </w:p>
    <w:p>
      <w:pPr>
        <w:spacing w:before="75" w:after="0"/>
      </w:pPr>
      <w:r>
        <w:rPr/>
        <w:t xml:space="preserve">二、宠物药品行业发展分析 </w:t>
      </w:r>
    </w:p>
    <w:p>
      <w:pPr>
        <w:spacing w:before="75" w:after="0"/>
      </w:pPr>
      <w:r>
        <w:rPr/>
        <w:t xml:space="preserve">三、宠物药品企业发展分析 </w:t>
      </w:r>
    </w:p>
    <w:p>
      <w:pPr>
        <w:spacing w:before="75" w:after="0"/>
      </w:pPr>
      <w:r>
        <w:rPr/>
        <w:t xml:space="preserve">第三节 宠物药品细分产品/服务市场分析 </w:t>
      </w:r>
    </w:p>
    <w:p>
      <w:pPr>
        <w:spacing w:before="75" w:after="0"/>
      </w:pPr>
      <w:r>
        <w:rPr/>
        <w:t xml:space="preserve">一、细分产品/服务特色 </w:t>
      </w:r>
    </w:p>
    <w:p>
      <w:pPr>
        <w:spacing w:before="75" w:after="0"/>
      </w:pPr>
      <w:r>
        <w:rPr/>
        <w:t xml:space="preserve">二、细分产品/服务市场规模及增速 </w:t>
      </w:r>
    </w:p>
    <w:p>
      <w:pPr>
        <w:spacing w:before="75" w:after="0"/>
      </w:pPr>
      <w:r>
        <w:rPr/>
        <w:t xml:space="preserve">三、重点细分产品/服务市场前景预测 </w:t>
      </w:r>
    </w:p>
    <w:p>
      <w:pPr>
        <w:spacing w:before="75" w:after="0"/>
      </w:pPr>
      <w:r>
        <w:rPr/>
        <w:t xml:space="preserve">第四节 宠物药品产品/服务价格分析 </w:t>
      </w:r>
    </w:p>
    <w:p>
      <w:pPr>
        <w:spacing w:before="75" w:after="0"/>
      </w:pPr>
      <w:r>
        <w:rPr/>
        <w:t xml:space="preserve">一、宠物药品价格走势 </w:t>
      </w:r>
    </w:p>
    <w:p>
      <w:pPr>
        <w:spacing w:before="75" w:after="0"/>
      </w:pPr>
      <w:r>
        <w:rPr/>
        <w:t xml:space="preserve">二、影响宠物药品价格的关键因素分析 </w:t>
      </w:r>
    </w:p>
    <w:p>
      <w:pPr>
        <w:spacing w:before="75" w:after="0"/>
      </w:pPr>
      <w:r>
        <w:rPr/>
        <w:t xml:space="preserve">三、主要宠物药品企业价位及价格策略 </w:t>
      </w:r>
    </w:p>
    <w:p>
      <w:pPr>
        <w:spacing w:before="75" w:after="0"/>
      </w:pPr>
      <w:r>
        <w:rPr>
          <w:b w:val="1"/>
          <w:bCs w:val="1"/>
        </w:rPr>
        <w:t xml:space="preserve">第四章 2021-2026年中国宠物药品行业整体运行指标分析 </w:t>
      </w:r>
    </w:p>
    <w:p>
      <w:pPr>
        <w:spacing w:before="75" w:after="0"/>
      </w:pPr>
      <w:r>
        <w:rPr/>
        <w:t xml:space="preserve">第一节 宠物药品行业总体规模分析 </w:t>
      </w:r>
    </w:p>
    <w:p>
      <w:pPr>
        <w:spacing w:before="75" w:after="0"/>
      </w:pPr>
      <w:r>
        <w:rPr/>
        <w:t xml:space="preserve">一、企业数量结构分析 </w:t>
      </w:r>
    </w:p>
    <w:p>
      <w:pPr>
        <w:spacing w:before="75" w:after="0"/>
      </w:pPr>
      <w:r>
        <w:rPr/>
        <w:t xml:space="preserve">二、人员规模状况分析 </w:t>
      </w:r>
    </w:p>
    <w:p>
      <w:pPr>
        <w:spacing w:before="75" w:after="0"/>
      </w:pPr>
      <w:r>
        <w:rPr/>
        <w:t xml:space="preserve">三、行业资产规模分析 </w:t>
      </w:r>
    </w:p>
    <w:p>
      <w:pPr>
        <w:spacing w:before="75" w:after="0"/>
      </w:pPr>
      <w:r>
        <w:rPr/>
        <w:t xml:space="preserve">第二节 宠物药品行业产销情况分析 </w:t>
      </w:r>
    </w:p>
    <w:p>
      <w:pPr>
        <w:spacing w:before="75" w:after="0"/>
      </w:pPr>
      <w:r>
        <w:rPr/>
        <w:t xml:space="preserve">一、宠物药品行业工业总产值 </w:t>
      </w:r>
    </w:p>
    <w:p>
      <w:pPr>
        <w:spacing w:before="75" w:after="0"/>
      </w:pPr>
      <w:r>
        <w:rPr/>
        <w:t xml:space="preserve">二、宠物药品行业工业销售值 </w:t>
      </w:r>
    </w:p>
    <w:p>
      <w:pPr>
        <w:spacing w:before="75" w:after="0"/>
      </w:pPr>
      <w:r>
        <w:rPr/>
        <w:t xml:space="preserve">三、宠物药品行业产销率 </w:t>
      </w:r>
    </w:p>
    <w:p>
      <w:pPr>
        <w:spacing w:before="75" w:after="0"/>
      </w:pPr>
      <w:r>
        <w:rPr/>
        <w:t xml:space="preserve">第三节 宠物药品行业财务指标总体分析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b w:val="1"/>
          <w:bCs w:val="1"/>
        </w:rPr>
        <w:t xml:space="preserve">第五章 2021-2026年中国宠物药品行业供需形势分析 </w:t>
      </w:r>
    </w:p>
    <w:p>
      <w:pPr>
        <w:spacing w:before="75" w:after="0"/>
      </w:pPr>
      <w:r>
        <w:rPr/>
        <w:t xml:space="preserve">第一节 宠物药品行业供给分析 </w:t>
      </w:r>
    </w:p>
    <w:p>
      <w:pPr>
        <w:spacing w:before="75" w:after="0"/>
      </w:pPr>
      <w:r>
        <w:rPr/>
        <w:t xml:space="preserve">一、宠物药品行业供给分析 </w:t>
      </w:r>
    </w:p>
    <w:p>
      <w:pPr>
        <w:spacing w:before="75" w:after="0"/>
      </w:pPr>
      <w:r>
        <w:rPr/>
        <w:t xml:space="preserve">二、2021-2026年宠物药品行业供给变化趋势 </w:t>
      </w:r>
    </w:p>
    <w:p>
      <w:pPr>
        <w:spacing w:before="75" w:after="0"/>
      </w:pPr>
      <w:r>
        <w:rPr/>
        <w:t xml:space="preserve">三、宠物药品行业区域供给分析 </w:t>
      </w:r>
    </w:p>
    <w:p>
      <w:pPr>
        <w:spacing w:before="75" w:after="0"/>
      </w:pPr>
      <w:r>
        <w:rPr/>
        <w:t xml:space="preserve">第二节 宠物药品行业需求情况 </w:t>
      </w:r>
    </w:p>
    <w:p>
      <w:pPr>
        <w:spacing w:before="75" w:after="0"/>
      </w:pPr>
      <w:r>
        <w:rPr/>
        <w:t xml:space="preserve">一、宠物药品行业需求市场 </w:t>
      </w:r>
    </w:p>
    <w:p>
      <w:pPr>
        <w:spacing w:before="75" w:after="0"/>
      </w:pPr>
      <w:r>
        <w:rPr/>
        <w:t xml:space="preserve">二、宠物药品行业客户结构 </w:t>
      </w:r>
    </w:p>
    <w:p>
      <w:pPr>
        <w:spacing w:before="75" w:after="0"/>
      </w:pPr>
      <w:r>
        <w:rPr/>
        <w:t xml:space="preserve">三、宠物药品行业需求的地区差异 </w:t>
      </w:r>
    </w:p>
    <w:p>
      <w:pPr>
        <w:spacing w:before="75" w:after="0"/>
      </w:pPr>
      <w:r>
        <w:rPr/>
        <w:t xml:space="preserve">第三节 宠物药品市场应用及需求预测 </w:t>
      </w:r>
    </w:p>
    <w:p>
      <w:pPr>
        <w:spacing w:before="75" w:after="0"/>
      </w:pPr>
      <w:r>
        <w:rPr/>
        <w:t xml:space="preserve">一、宠物药品应用市场总体需求分析 </w:t>
      </w:r>
    </w:p>
    <w:p>
      <w:pPr>
        <w:spacing w:before="75" w:after="0"/>
      </w:pPr>
      <w:r>
        <w:rPr/>
        <w:t xml:space="preserve">二、2026-2031年宠物药品行业领域需求量预测 </w:t>
      </w:r>
    </w:p>
    <w:p>
      <w:pPr>
        <w:spacing w:before="75" w:after="0"/>
      </w:pPr>
      <w:r>
        <w:rPr/>
        <w:t xml:space="preserve">三、重点行业宠物药品产品/服务需求分析预测 </w:t>
      </w:r>
    </w:p>
    <w:p>
      <w:pPr>
        <w:spacing w:before="75" w:after="0"/>
      </w:pPr>
      <w:r>
        <w:rPr>
          <w:b w:val="1"/>
          <w:bCs w:val="1"/>
        </w:rPr>
        <w:t xml:space="preserve">第六章 2021-2026年中国宠物药品行业产业结构分析 </w:t>
      </w:r>
    </w:p>
    <w:p>
      <w:pPr>
        <w:spacing w:before="75" w:after="0"/>
      </w:pPr>
      <w:r>
        <w:rPr/>
        <w:t xml:space="preserve">第一节 宠物药品产业结构分析 </w:t>
      </w:r>
    </w:p>
    <w:p>
      <w:pPr>
        <w:spacing w:before="75" w:after="0"/>
      </w:pPr>
      <w:r>
        <w:rPr/>
        <w:t xml:space="preserve">一、市场细分充分程度分析 </w:t>
      </w:r>
    </w:p>
    <w:p>
      <w:pPr>
        <w:spacing w:before="75" w:after="0"/>
      </w:pPr>
      <w:r>
        <w:rPr/>
        <w:t xml:space="preserve">二、各细分市场领先企业排名 </w:t>
      </w:r>
    </w:p>
    <w:p>
      <w:pPr>
        <w:spacing w:before="75" w:after="0"/>
      </w:pPr>
      <w:r>
        <w:rPr/>
        <w:t xml:space="preserve">三、各细分市场占总市场的结构比例 </w:t>
      </w:r>
    </w:p>
    <w:p>
      <w:pPr>
        <w:spacing w:before="75" w:after="0"/>
      </w:pPr>
      <w:r>
        <w:rPr/>
        <w:t xml:space="preserve">第二节 产业结构发展预测 </w:t>
      </w:r>
    </w:p>
    <w:p>
      <w:pPr>
        <w:spacing w:before="75" w:after="0"/>
      </w:pPr>
      <w:r>
        <w:rPr/>
        <w:t xml:space="preserve">一、产业结构调整指导政策分析 </w:t>
      </w:r>
    </w:p>
    <w:p>
      <w:pPr>
        <w:spacing w:before="75" w:after="0"/>
      </w:pPr>
      <w:r>
        <w:rPr/>
        <w:t xml:space="preserve">二、产业结构调整中消费者需求的引导因素 </w:t>
      </w:r>
    </w:p>
    <w:p>
      <w:pPr>
        <w:spacing w:before="75" w:after="0"/>
      </w:pPr>
      <w:r>
        <w:rPr/>
        <w:t xml:space="preserve">三、中国宠物药品行业参与国际竞争的战略市场定位 </w:t>
      </w:r>
    </w:p>
    <w:p>
      <w:pPr>
        <w:spacing w:before="75" w:after="0"/>
      </w:pPr>
      <w:r>
        <w:rPr/>
        <w:t xml:space="preserve">四、产业结构调整方向分析 </w:t>
      </w:r>
    </w:p>
    <w:p>
      <w:pPr>
        <w:spacing w:before="75" w:after="0"/>
      </w:pPr>
      <w:r>
        <w:rPr>
          <w:b w:val="1"/>
          <w:bCs w:val="1"/>
        </w:rPr>
        <w:t xml:space="preserve">第七章 2021-2026年中国宠物药品行业产业链分析 </w:t>
      </w:r>
    </w:p>
    <w:p>
      <w:pPr>
        <w:spacing w:before="75" w:after="0"/>
      </w:pPr>
      <w:r>
        <w:rPr/>
        <w:t xml:space="preserve">第一节 宠物药品行业产业链分析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宠物药品上游行业分析 </w:t>
      </w:r>
    </w:p>
    <w:p>
      <w:pPr>
        <w:spacing w:before="75" w:after="0"/>
      </w:pPr>
      <w:r>
        <w:rPr/>
        <w:t xml:space="preserve">一、宠物药品产品成本构成 </w:t>
      </w:r>
    </w:p>
    <w:p>
      <w:pPr>
        <w:spacing w:before="75" w:after="0"/>
      </w:pPr>
      <w:r>
        <w:rPr/>
        <w:t xml:space="preserve">二、上游行业发展现状 </w:t>
      </w:r>
    </w:p>
    <w:p>
      <w:pPr>
        <w:spacing w:before="75" w:after="0"/>
      </w:pPr>
      <w:r>
        <w:rPr/>
        <w:t xml:space="preserve">三、2021-2026年上游行业发展趋势 </w:t>
      </w:r>
    </w:p>
    <w:p>
      <w:pPr>
        <w:spacing w:before="75" w:after="0"/>
      </w:pPr>
      <w:r>
        <w:rPr/>
        <w:t xml:space="preserve">四、上游供给对宠物药品行业的影响 </w:t>
      </w:r>
    </w:p>
    <w:p>
      <w:pPr>
        <w:spacing w:before="75" w:after="0"/>
      </w:pPr>
      <w:r>
        <w:rPr/>
        <w:t xml:space="preserve">第三节 宠物药品下游行业分析 </w:t>
      </w:r>
    </w:p>
    <w:p>
      <w:pPr>
        <w:spacing w:before="75" w:after="0"/>
      </w:pPr>
      <w:r>
        <w:rPr/>
        <w:t xml:space="preserve">一、宠物药品下游行业分布 </w:t>
      </w:r>
    </w:p>
    <w:p>
      <w:pPr>
        <w:spacing w:before="75" w:after="0"/>
      </w:pPr>
      <w:r>
        <w:rPr/>
        <w:t xml:space="preserve">二、下游行业发展现状 </w:t>
      </w:r>
    </w:p>
    <w:p>
      <w:pPr>
        <w:spacing w:before="75" w:after="0"/>
      </w:pPr>
      <w:r>
        <w:rPr/>
        <w:t xml:space="preserve">三、2021-2026年下游行业发展趋势 </w:t>
      </w:r>
    </w:p>
    <w:p>
      <w:pPr>
        <w:spacing w:before="75" w:after="0"/>
      </w:pPr>
      <w:r>
        <w:rPr/>
        <w:t xml:space="preserve">四、下游需求对宠物药品行业的影响 </w:t>
      </w:r>
    </w:p>
    <w:p>
      <w:pPr>
        <w:spacing w:before="75" w:after="0"/>
      </w:pPr>
      <w:r>
        <w:rPr>
          <w:b w:val="1"/>
          <w:bCs w:val="1"/>
        </w:rPr>
        <w:t xml:space="preserve">第八章 2021-2026年中国宠物药品行业渠道分析及策略 </w:t>
      </w:r>
    </w:p>
    <w:p>
      <w:pPr>
        <w:spacing w:before="75" w:after="0"/>
      </w:pPr>
      <w:r>
        <w:rPr/>
        <w:t xml:space="preserve">第一节 宠物药品行业渠道分析 </w:t>
      </w:r>
    </w:p>
    <w:p>
      <w:pPr>
        <w:spacing w:before="75" w:after="0"/>
      </w:pPr>
      <w:r>
        <w:rPr/>
        <w:t xml:space="preserve">一、渠道形式及对比 </w:t>
      </w:r>
    </w:p>
    <w:p>
      <w:pPr>
        <w:spacing w:before="75" w:after="0"/>
      </w:pPr>
      <w:r>
        <w:rPr/>
        <w:t xml:space="preserve">二、各类渠道对宠物药品行业的影响 </w:t>
      </w:r>
    </w:p>
    <w:p>
      <w:pPr>
        <w:spacing w:before="75" w:after="0"/>
      </w:pPr>
      <w:r>
        <w:rPr/>
        <w:t xml:space="preserve">三、主要宠物药品企业渠道策略研究 </w:t>
      </w:r>
    </w:p>
    <w:p>
      <w:pPr>
        <w:spacing w:before="75" w:after="0"/>
      </w:pPr>
      <w:r>
        <w:rPr/>
        <w:t xml:space="preserve">第二节 宠物药品行业用户分析 </w:t>
      </w:r>
    </w:p>
    <w:p>
      <w:pPr>
        <w:spacing w:before="75" w:after="0"/>
      </w:pPr>
      <w:r>
        <w:rPr/>
        <w:t xml:space="preserve">一、用户需求特点分析 </w:t>
      </w:r>
    </w:p>
    <w:p>
      <w:pPr>
        <w:spacing w:before="75" w:after="0"/>
      </w:pPr>
      <w:r>
        <w:rPr/>
        <w:t xml:space="preserve">二、用户购买途径分析 </w:t>
      </w:r>
    </w:p>
    <w:p>
      <w:pPr>
        <w:spacing w:before="75" w:after="0"/>
      </w:pPr>
      <w:r>
        <w:rPr/>
        <w:t xml:space="preserve">第三节 宠物药品行业营销策略分析 </w:t>
      </w:r>
    </w:p>
    <w:p>
      <w:pPr>
        <w:spacing w:before="75" w:after="0"/>
      </w:pPr>
      <w:r>
        <w:rPr/>
        <w:t xml:space="preserve">一、宠物药品营销策略探讨 </w:t>
      </w:r>
    </w:p>
    <w:p>
      <w:pPr>
        <w:spacing w:before="75" w:after="0"/>
      </w:pPr>
      <w:r>
        <w:rPr/>
        <w:t xml:space="preserve">二、宠物药品营销发展趋势 </w:t>
      </w:r>
    </w:p>
    <w:p>
      <w:pPr>
        <w:spacing w:before="75" w:after="0"/>
      </w:pPr>
      <w:r>
        <w:rPr>
          <w:b w:val="1"/>
          <w:bCs w:val="1"/>
        </w:rPr>
        <w:t xml:space="preserve">第九章 2021-2026年中国宠物药品市场运行情况分析 </w:t>
      </w:r>
    </w:p>
    <w:p>
      <w:pPr>
        <w:spacing w:before="75" w:after="0"/>
      </w:pPr>
      <w:r>
        <w:rPr/>
        <w:t xml:space="preserve">第一节 2021-2026年中国宠物药品市场情况分析 </w:t>
      </w:r>
    </w:p>
    <w:p>
      <w:pPr>
        <w:spacing w:before="75" w:after="0"/>
      </w:pPr>
      <w:r>
        <w:rPr/>
        <w:t xml:space="preserve">一、我国宠物药品产能分析 </w:t>
      </w:r>
    </w:p>
    <w:p>
      <w:pPr>
        <w:spacing w:before="75" w:after="0"/>
      </w:pPr>
      <w:r>
        <w:rPr/>
        <w:t xml:space="preserve">二、我国宠物药品区域市场规模分析 </w:t>
      </w:r>
    </w:p>
    <w:p>
      <w:pPr>
        <w:spacing w:before="75" w:after="0"/>
      </w:pPr>
      <w:r>
        <w:rPr/>
        <w:t xml:space="preserve">第二节 2021-2026年中国宠物药品需求与消费情况分析 </w:t>
      </w:r>
    </w:p>
    <w:p>
      <w:pPr>
        <w:spacing w:before="75" w:after="0"/>
      </w:pPr>
      <w:r>
        <w:rPr/>
        <w:t xml:space="preserve">一、我国宠物药品行业总体消费情况分析 </w:t>
      </w:r>
    </w:p>
    <w:p>
      <w:pPr>
        <w:spacing w:before="75" w:after="0"/>
      </w:pPr>
      <w:r>
        <w:rPr/>
        <w:t xml:space="preserve">二、我国宠物药品行业供需错位情况分析 </w:t>
      </w:r>
    </w:p>
    <w:p>
      <w:pPr>
        <w:spacing w:before="75" w:after="0"/>
      </w:pPr>
      <w:r>
        <w:rPr/>
        <w:t xml:space="preserve">三、我国宠物药品行业需求满足情况分析 </w:t>
      </w:r>
    </w:p>
    <w:p>
      <w:pPr>
        <w:spacing w:before="75" w:after="0"/>
      </w:pPr>
      <w:r>
        <w:rPr/>
        <w:t xml:space="preserve">第三节 2021-2026年中国宠物药品市场产品营销分析 </w:t>
      </w:r>
    </w:p>
    <w:p>
      <w:pPr>
        <w:spacing w:before="75" w:after="0"/>
      </w:pPr>
      <w:r>
        <w:rPr/>
        <w:t xml:space="preserve">一、宠物药品市场主要销售渠道分析 </w:t>
      </w:r>
    </w:p>
    <w:p>
      <w:pPr>
        <w:spacing w:before="75" w:after="0"/>
      </w:pPr>
      <w:r>
        <w:rPr/>
        <w:t xml:space="preserve">二、宠物药品市场广告与促销方式分析 </w:t>
      </w:r>
    </w:p>
    <w:p>
      <w:pPr>
        <w:spacing w:before="75" w:after="0"/>
      </w:pPr>
      <w:r>
        <w:rPr/>
        <w:t xml:space="preserve">三、宠物药品市场价格竞争方式分析 </w:t>
      </w:r>
    </w:p>
    <w:p>
      <w:pPr>
        <w:spacing w:before="75" w:after="0"/>
      </w:pPr>
      <w:r>
        <w:rPr>
          <w:b w:val="1"/>
          <w:bCs w:val="1"/>
        </w:rPr>
        <w:t xml:space="preserve">第十章 2021-2026年中国宠物药品行业竞争形势及策略 </w:t>
      </w:r>
    </w:p>
    <w:p>
      <w:pPr>
        <w:spacing w:before="75" w:after="0"/>
      </w:pPr>
      <w:r>
        <w:rPr/>
        <w:t xml:space="preserve">第一节 行业总体市场竞争状况分析 </w:t>
      </w:r>
    </w:p>
    <w:p>
      <w:pPr>
        <w:spacing w:before="75" w:after="0"/>
      </w:pPr>
      <w:r>
        <w:rPr/>
        <w:t xml:space="preserve">一、宠物药品行业竞争结构分析 </w:t>
      </w:r>
    </w:p>
    <w:p>
      <w:pPr>
        <w:spacing w:before="75" w:after="0"/>
      </w:pPr>
      <w:r>
        <w:rPr/>
        <w:t xml:space="preserve">二、宠物药品行业企业间竞争格局分析 </w:t>
      </w:r>
    </w:p>
    <w:p>
      <w:pPr>
        <w:spacing w:before="75" w:after="0"/>
      </w:pPr>
      <w:r>
        <w:rPr/>
        <w:t xml:space="preserve">三、宠物药品行业集中度分析 </w:t>
      </w:r>
    </w:p>
    <w:p>
      <w:pPr>
        <w:spacing w:before="75" w:after="0"/>
      </w:pPr>
      <w:r>
        <w:rPr/>
        <w:t xml:space="preserve">四、宠物药品行业swot分析 </w:t>
      </w:r>
    </w:p>
    <w:p>
      <w:pPr>
        <w:spacing w:before="75" w:after="0"/>
      </w:pPr>
      <w:r>
        <w:rPr/>
        <w:t xml:space="preserve">第二节 宠物药品行业竞争格局综述 </w:t>
      </w:r>
    </w:p>
    <w:p>
      <w:pPr>
        <w:spacing w:before="75" w:after="0"/>
      </w:pPr>
      <w:r>
        <w:rPr/>
        <w:t xml:space="preserve">一、宠物药品行业竞争概况 </w:t>
      </w:r>
    </w:p>
    <w:p>
      <w:pPr>
        <w:spacing w:before="75" w:after="0"/>
      </w:pPr>
      <w:r>
        <w:rPr/>
        <w:t xml:space="preserve">二、中国宠物药品行业竞争力分析 </w:t>
      </w:r>
    </w:p>
    <w:p>
      <w:pPr>
        <w:spacing w:before="75" w:after="0"/>
      </w:pPr>
      <w:r>
        <w:rPr/>
        <w:t xml:space="preserve">三、宠物药品市场竞争策略分析 </w:t>
      </w:r>
    </w:p>
    <w:p>
      <w:pPr>
        <w:spacing w:before="75" w:after="0"/>
      </w:pPr>
      <w:r>
        <w:rPr>
          <w:b w:val="1"/>
          <w:bCs w:val="1"/>
        </w:rPr>
        <w:t xml:space="preserve">第十一章 2021-2026年中国宠物药品主要企业发展概述 </w:t>
      </w:r>
    </w:p>
    <w:p>
      <w:pPr>
        <w:spacing w:before="75" w:after="0"/>
      </w:pPr>
      <w:r>
        <w:rPr/>
        <w:t xml:space="preserve">第一节 中牧实业股份有限公司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第二节 天津瑞普生物技术股份有限公司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第三节 天康生物股份有限公司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第四节 普莱柯生物工程股份有限公司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第五节 山东鲁抗医药股份有限公司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第六节 申联生物医药(上海)股份有限公司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第七节 金河生物科技股份有限公司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第八节 青岛蔚蓝生物股份有限公司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第九节 武汉回盛生物科技股份有限公司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t xml:space="preserve">第十节 南京金盾动物药业有限责任公司 </w:t>
      </w:r>
    </w:p>
    <w:p>
      <w:pPr>
        <w:spacing w:before="75" w:after="0"/>
      </w:pPr>
      <w:r>
        <w:rPr/>
        <w:t xml:space="preserve">一、企业概况 </w:t>
      </w:r>
    </w:p>
    <w:p>
      <w:pPr>
        <w:spacing w:before="75" w:after="0"/>
      </w:pPr>
      <w:r>
        <w:rPr/>
        <w:t xml:space="preserve">二、企业优势分析 </w:t>
      </w:r>
    </w:p>
    <w:p>
      <w:pPr>
        <w:spacing w:before="75" w:after="0"/>
      </w:pPr>
      <w:r>
        <w:rPr/>
        <w:t xml:space="preserve">三、产品/服务特色 </w:t>
      </w:r>
    </w:p>
    <w:p>
      <w:pPr>
        <w:spacing w:before="75" w:after="0"/>
      </w:pPr>
      <w:r>
        <w:rPr/>
        <w:t xml:space="preserve">四、经营状况 </w:t>
      </w:r>
    </w:p>
    <w:p>
      <w:pPr>
        <w:spacing w:before="75" w:after="0"/>
      </w:pPr>
      <w:r>
        <w:rPr/>
        <w:t xml:space="preserve">五、企业发展规划 </w:t>
      </w:r>
    </w:p>
    <w:p>
      <w:pPr>
        <w:spacing w:before="75" w:after="0"/>
      </w:pPr>
      <w:r>
        <w:rPr>
          <w:b w:val="1"/>
          <w:bCs w:val="1"/>
        </w:rPr>
        <w:t xml:space="preserve">第十二章 2026-2031年中国宠物药品行业投资前景分析 </w:t>
      </w:r>
    </w:p>
    <w:p>
      <w:pPr>
        <w:spacing w:before="75" w:after="0"/>
      </w:pPr>
      <w:r>
        <w:rPr/>
        <w:t xml:space="preserve">第一节 宠物药品市场发展前景 </w:t>
      </w:r>
    </w:p>
    <w:p>
      <w:pPr>
        <w:spacing w:before="75" w:after="0"/>
      </w:pPr>
      <w:r>
        <w:rPr/>
        <w:t xml:space="preserve">一、宠物药品市场发展潜力 </w:t>
      </w:r>
    </w:p>
    <w:p>
      <w:pPr>
        <w:spacing w:before="75" w:after="0"/>
      </w:pPr>
      <w:r>
        <w:rPr/>
        <w:t xml:space="preserve">二、宠物药品市场发展前景展望 </w:t>
      </w:r>
    </w:p>
    <w:p>
      <w:pPr>
        <w:spacing w:before="75" w:after="0"/>
      </w:pPr>
      <w:r>
        <w:rPr/>
        <w:t xml:space="preserve">三、宠物药品细分行业发展前景分析 </w:t>
      </w:r>
    </w:p>
    <w:p>
      <w:pPr>
        <w:spacing w:before="75" w:after="0"/>
      </w:pPr>
      <w:r>
        <w:rPr/>
        <w:t xml:space="preserve">第二节 宠物药品市场发展趋势预测 </w:t>
      </w:r>
    </w:p>
    <w:p>
      <w:pPr>
        <w:spacing w:before="75" w:after="0"/>
      </w:pPr>
      <w:r>
        <w:rPr/>
        <w:t xml:space="preserve">一、宠物药品行业发展趋势 </w:t>
      </w:r>
    </w:p>
    <w:p>
      <w:pPr>
        <w:spacing w:before="75" w:after="0"/>
      </w:pPr>
      <w:r>
        <w:rPr/>
        <w:t xml:space="preserve">二、宠物药品市场规模预测 </w:t>
      </w:r>
    </w:p>
    <w:p>
      <w:pPr>
        <w:spacing w:before="75" w:after="0"/>
      </w:pPr>
      <w:r>
        <w:rPr/>
        <w:t xml:space="preserve">三、宠物药品行业应用趋势预测 </w:t>
      </w:r>
    </w:p>
    <w:p>
      <w:pPr>
        <w:spacing w:before="75" w:after="0"/>
      </w:pPr>
      <w:r>
        <w:rPr/>
        <w:t xml:space="preserve">第三节 宠物药品行业供需预测 </w:t>
      </w:r>
    </w:p>
    <w:p>
      <w:pPr>
        <w:spacing w:before="75" w:after="0"/>
      </w:pPr>
      <w:r>
        <w:rPr/>
        <w:t xml:space="preserve">一、宠物药品行业供给预测 </w:t>
      </w:r>
    </w:p>
    <w:p>
      <w:pPr>
        <w:spacing w:before="75" w:after="0"/>
      </w:pPr>
      <w:r>
        <w:rPr/>
        <w:t xml:space="preserve">二、宠物药品行业需求预测 </w:t>
      </w:r>
    </w:p>
    <w:p>
      <w:pPr>
        <w:spacing w:before="75" w:after="0"/>
      </w:pPr>
      <w:r>
        <w:rPr/>
        <w:t xml:space="preserve">第四节 影响企业生产与经营的关键趋势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四、科研开发趋势及替代技术进展 </w:t>
      </w:r>
    </w:p>
    <w:p>
      <w:pPr>
        <w:spacing w:before="75" w:after="0"/>
      </w:pPr>
      <w:r>
        <w:rPr/>
        <w:t xml:space="preserve">五、影响企业销售与服务方式的关键趋势 </w:t>
      </w:r>
    </w:p>
    <w:p>
      <w:pPr>
        <w:spacing w:before="75" w:after="0"/>
      </w:pPr>
      <w:r>
        <w:rPr>
          <w:b w:val="1"/>
          <w:bCs w:val="1"/>
        </w:rPr>
        <w:t xml:space="preserve">第十三章 2026-2031年中国宠物药品行业投资机会与风险分析 </w:t>
      </w:r>
    </w:p>
    <w:p>
      <w:pPr>
        <w:spacing w:before="75" w:after="0"/>
      </w:pPr>
      <w:r>
        <w:rPr/>
        <w:t xml:space="preserve">第一节 宠物药品行业投融资情况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 宠物药品行业投资机会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第三节 宠物药品行业投资风险及防范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五、市场竞争风险及防范 </w:t>
      </w:r>
    </w:p>
    <w:p>
      <w:pPr>
        <w:spacing w:before="75" w:after="0"/>
      </w:pPr>
      <w:r>
        <w:rPr>
          <w:b w:val="1"/>
          <w:bCs w:val="1"/>
        </w:rPr>
        <w:t xml:space="preserve">第十四章 2026-2031年中国宠物药品行业投资战略研究 </w:t>
      </w:r>
    </w:p>
    <w:p>
      <w:pPr>
        <w:spacing w:before="75" w:after="0"/>
      </w:pPr>
      <w:r>
        <w:rPr/>
        <w:t xml:space="preserve">第一节 宠物药品行业发展战略研究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第二节 宠物药品新产品差异化战略 </w:t>
      </w:r>
    </w:p>
    <w:p>
      <w:pPr>
        <w:spacing w:before="75" w:after="0"/>
      </w:pPr>
      <w:r>
        <w:rPr/>
        <w:t xml:space="preserve">一、宠物药品行业投资战略研究 </w:t>
      </w:r>
    </w:p>
    <w:p>
      <w:pPr>
        <w:spacing w:before="75" w:after="0"/>
      </w:pPr>
      <w:r>
        <w:rPr/>
        <w:t xml:space="preserve">二、宠物药品行业投资战略 </w:t>
      </w:r>
    </w:p>
    <w:p>
      <w:pPr>
        <w:spacing w:before="75" w:after="0"/>
      </w:pPr>
      <w:r>
        <w:rPr>
          <w:b w:val="1"/>
          <w:bCs w:val="1"/>
        </w:rPr>
        <w:t xml:space="preserve">第十五章 研究结论及投资建议 </w:t>
      </w:r>
    </w:p>
    <w:p>
      <w:pPr>
        <w:spacing w:before="75" w:after="0"/>
      </w:pPr>
      <w:r>
        <w:rPr/>
        <w:t xml:space="preserve">第一节 宠物药品行业研究结论 </w:t>
      </w:r>
    </w:p>
    <w:p>
      <w:pPr>
        <w:spacing w:before="75" w:after="0"/>
      </w:pPr>
      <w:r>
        <w:rPr/>
        <w:t xml:space="preserve">第二节 宠物药品行业投资建议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图表：宠物药品分类 </w:t>
      </w:r>
    </w:p>
    <w:p>
      <w:pPr>
        <w:spacing w:before="75" w:after="0"/>
      </w:pPr>
      <w:r>
        <w:rPr/>
        <w:t xml:space="preserve">图表：行业发展周期 </w:t>
      </w:r>
    </w:p>
    <w:p>
      <w:pPr>
        <w:spacing w:before="75" w:after="0"/>
      </w:pPr>
      <w:r>
        <w:rPr/>
        <w:t xml:space="preserve">图表：行业生命周期图 </w:t>
      </w:r>
    </w:p>
    <w:p>
      <w:pPr>
        <w:spacing w:before="75" w:after="0"/>
      </w:pPr>
      <w:r>
        <w:rPr/>
        <w:t xml:space="preserve">图表：2021-2026年我国65岁以上人口数量变化(单位：万人) </w:t>
      </w:r>
    </w:p>
    <w:p>
      <w:pPr>
        <w:spacing w:before="75" w:after="0"/>
      </w:pPr>
      <w:r>
        <w:rPr/>
        <w:t xml:space="preserve">图表：我国宠物消化系统药物市场份额占比 </w:t>
      </w:r>
    </w:p>
    <w:p>
      <w:pPr>
        <w:spacing w:before="75" w:after="0"/>
      </w:pPr>
      <w:r>
        <w:rPr/>
        <w:t xml:space="preserve">图表：我国宠物皮肤病药物市场份额占比 </w:t>
      </w:r>
    </w:p>
    <w:p>
      <w:pPr>
        <w:spacing w:before="75" w:after="0"/>
      </w:pPr>
      <w:r>
        <w:rPr/>
        <w:t xml:space="preserve">图表：我国宠物泌尿系统药物市场份额占比 </w:t>
      </w:r>
    </w:p>
    <w:p>
      <w:pPr>
        <w:spacing w:before="75" w:after="0"/>
      </w:pPr>
      <w:r>
        <w:rPr/>
        <w:t xml:space="preserve">图表：我国宠物骨科疾病药物市场份额占比 </w:t>
      </w:r>
    </w:p>
    <w:p>
      <w:pPr>
        <w:spacing w:before="75" w:after="0"/>
      </w:pPr>
      <w:r>
        <w:rPr/>
        <w:t xml:space="preserve">图表：我国宠物眼科药物市场份额占比 </w:t>
      </w:r>
    </w:p>
    <w:p>
      <w:pPr>
        <w:spacing w:before="75" w:after="0"/>
      </w:pPr>
      <w:r>
        <w:rPr/>
        <w:t xml:space="preserve">图表：我国宠物传染病药物市场份额占比 </w:t>
      </w:r>
    </w:p>
    <w:p>
      <w:pPr>
        <w:spacing w:before="75" w:after="0"/>
      </w:pPr>
      <w:r>
        <w:rPr/>
        <w:t xml:space="preserve">图表：我国宠物呼吸系统疾病药物市场份额占比 </w:t>
      </w:r>
    </w:p>
    <w:p>
      <w:pPr>
        <w:spacing w:before="75" w:after="0"/>
      </w:pPr>
      <w:r>
        <w:rPr/>
        <w:t xml:space="preserve">图表：我国宠物神经系统疾病药物市场份额占比 </w:t>
      </w:r>
    </w:p>
    <w:p>
      <w:pPr>
        <w:spacing w:before="75" w:after="0"/>
      </w:pPr>
      <w:r>
        <w:rPr/>
        <w:t xml:space="preserve">图表：我国宠物麻醉药物市场份额占比 </w:t>
      </w:r>
    </w:p>
    <w:p>
      <w:pPr>
        <w:spacing w:before="75" w:after="0"/>
      </w:pPr>
      <w:r>
        <w:rPr/>
        <w:t xml:space="preserve">图表：我国宠物镇痛药物市场份额占比 </w:t>
      </w:r>
    </w:p>
    <w:p>
      <w:pPr>
        <w:spacing w:before="75" w:after="0"/>
      </w:pPr>
      <w:r>
        <w:rPr/>
        <w:t xml:space="preserve">图表：我国宠物抗肿瘤药物市场份额占比 </w:t>
      </w:r>
    </w:p>
    <w:p>
      <w:pPr>
        <w:spacing w:before="75" w:after="0"/>
      </w:pPr>
      <w:r>
        <w:rPr/>
        <w:t xml:space="preserve">图表：我国宠物心血管药物市场份额占比 </w:t>
      </w:r>
    </w:p>
    <w:p>
      <w:pPr>
        <w:spacing w:before="75" w:after="0"/>
      </w:pPr>
      <w:r>
        <w:rPr/>
        <w:t xml:space="preserve">图表：2021-2026年宠物消化系统药物市场规模及增速 </w:t>
      </w:r>
    </w:p>
    <w:p>
      <w:pPr>
        <w:spacing w:before="75" w:after="0"/>
      </w:pPr>
      <w:r>
        <w:rPr/>
        <w:t xml:space="preserve">图表：2021-2026年宠物皮肤病药物市场规模及增速 </w:t>
      </w:r>
    </w:p>
    <w:p>
      <w:pPr>
        <w:spacing w:before="75" w:after="0"/>
      </w:pPr>
      <w:r>
        <w:rPr/>
        <w:t xml:space="preserve">图表：2021-2026年宠物泌尿系统药物市场规模及增速 </w:t>
      </w:r>
    </w:p>
    <w:p>
      <w:pPr>
        <w:spacing w:before="75" w:after="0"/>
      </w:pPr>
      <w:r>
        <w:rPr/>
        <w:t xml:space="preserve">图表：2021-2026年宠物骨科疾病药物市场规模及增速 </w:t>
      </w:r>
    </w:p>
    <w:p>
      <w:pPr>
        <w:spacing w:before="75" w:after="0"/>
      </w:pPr>
      <w:r>
        <w:rPr/>
        <w:t xml:space="preserve">图表：2021-2026年宠物眼科药物市场规模及增速 </w:t>
      </w:r>
    </w:p>
    <w:p>
      <w:pPr>
        <w:spacing w:before="75" w:after="0"/>
      </w:pPr>
      <w:r>
        <w:rPr/>
        <w:t xml:space="preserve">图表：2021-2026年宠物传染病药物市场规模及增速 </w:t>
      </w:r>
    </w:p>
    <w:p>
      <w:pPr>
        <w:spacing w:before="75" w:after="0"/>
      </w:pPr>
      <w:r>
        <w:rPr/>
        <w:t xml:space="preserve">图表：2021-2026年宠物呼吸系统疾病药物市场规模及增速 </w:t>
      </w:r>
    </w:p>
    <w:p>
      <w:pPr>
        <w:spacing w:before="75" w:after="0"/>
      </w:pPr>
      <w:r>
        <w:rPr/>
        <w:t xml:space="preserve">图表：2021-2026年宠物神经系统疾病药物市场规模及增速 </w:t>
      </w:r>
    </w:p>
    <w:p>
      <w:pPr>
        <w:spacing w:before="75" w:after="0"/>
      </w:pPr>
      <w:r>
        <w:rPr/>
        <w:t xml:space="preserve">图表：2021-2026年宠物麻醉药物市场规模及增速 </w:t>
      </w:r>
    </w:p>
    <w:p>
      <w:pPr>
        <w:spacing w:before="75" w:after="0"/>
      </w:pPr>
      <w:r>
        <w:rPr/>
        <w:t xml:space="preserve">图表：2021-2026年宠物镇痛药物市场规模及增速 </w:t>
      </w:r>
    </w:p>
    <w:p>
      <w:pPr>
        <w:spacing w:before="75" w:after="0"/>
      </w:pPr>
      <w:r>
        <w:rPr/>
        <w:t xml:space="preserve">图表：2021-2026年宠物抗肿瘤药物市场规模及增速 </w:t>
      </w:r>
    </w:p>
    <w:p>
      <w:pPr>
        <w:spacing w:before="75" w:after="0"/>
      </w:pPr>
      <w:r>
        <w:rPr/>
        <w:t xml:space="preserve">图表：2021-2026年宠物心血管药物市场规模及增速 </w:t>
      </w:r>
    </w:p>
    <w:p>
      <w:pPr>
        <w:spacing w:before="75" w:after="0"/>
      </w:pPr>
      <w:r>
        <w:rPr/>
        <w:t xml:space="preserve">图表：2021-2026年宠物药品行业总产值 </w:t>
      </w:r>
    </w:p>
    <w:p>
      <w:pPr>
        <w:spacing w:before="75" w:after="0"/>
      </w:pPr>
      <w:r>
        <w:rPr/>
        <w:t xml:space="preserve">图表：2021-2026年宠物药品行业销售额 </w:t>
      </w:r>
    </w:p>
    <w:p>
      <w:pPr>
        <w:spacing w:before="75" w:after="0"/>
      </w:pPr>
      <w:r>
        <w:rPr/>
        <w:t xml:space="preserve">图表：2021-2026年我国宠物药品行业产销率 </w:t>
      </w:r>
    </w:p>
    <w:p>
      <w:pPr>
        <w:spacing w:before="75" w:after="0"/>
      </w:pPr>
      <w:r>
        <w:rPr/>
        <w:t xml:space="preserve">图表：2021-2026年中国宠物药品行业毛利率 </w:t>
      </w:r>
    </w:p>
    <w:p>
      <w:pPr>
        <w:spacing w:before="75" w:after="0"/>
      </w:pPr>
      <w:r>
        <w:rPr/>
        <w:t xml:space="preserve">图表：2021-2026年宠物药品行业偿债能力分析 </w:t>
      </w:r>
    </w:p>
    <w:p>
      <w:pPr>
        <w:spacing w:before="75" w:after="0"/>
      </w:pPr>
      <w:r>
        <w:rPr/>
        <w:t xml:space="preserve">图表：2021-2026年中国宠物药品行业运营能力分析 </w:t>
      </w:r>
    </w:p>
    <w:p>
      <w:pPr>
        <w:spacing w:before="75" w:after="0"/>
      </w:pPr>
      <w:r>
        <w:rPr/>
        <w:t xml:space="preserve">图表：宠物药品行业客户结构 </w:t>
      </w:r>
    </w:p>
    <w:p>
      <w:pPr>
        <w:spacing w:before="75" w:after="0"/>
      </w:pPr>
      <w:r>
        <w:rPr/>
        <w:t xml:space="preserve">图表：2026-2031年宠物药品行业需求规模预测 </w:t>
      </w:r>
    </w:p>
    <w:p>
      <w:pPr>
        <w:spacing w:before="75" w:after="0"/>
      </w:pPr>
      <w:r>
        <w:rPr/>
        <w:t xml:space="preserve">图表：宠物驱虫药品牌排名 </w:t>
      </w:r>
    </w:p>
    <w:p>
      <w:pPr>
        <w:spacing w:before="75" w:after="0"/>
      </w:pPr>
      <w:r>
        <w:rPr/>
        <w:t xml:space="preserve">图表：宠物药品各细分市场占总市场占比 </w:t>
      </w:r>
    </w:p>
    <w:p>
      <w:pPr>
        <w:spacing w:before="75" w:after="0"/>
      </w:pPr>
      <w:r>
        <w:rPr/>
        <w:t xml:space="preserve">图表：我国宠物药品区域市场占比 </w:t>
      </w:r>
    </w:p>
    <w:p>
      <w:pPr>
        <w:spacing w:before="75" w:after="0"/>
      </w:pPr>
      <w:r>
        <w:rPr/>
        <w:t xml:space="preserve">图表：中国宠物主每年去宠物医院频次占比统计 </w:t>
      </w:r>
    </w:p>
    <w:p>
      <w:pPr>
        <w:spacing w:before="75" w:after="0"/>
      </w:pPr>
      <w:r>
        <w:rPr/>
        <w:t xml:space="preserve">图表：中国宠物主每年去宠物医院频次占比统计 </w:t>
      </w:r>
    </w:p>
    <w:p>
      <w:pPr>
        <w:spacing w:before="75" w:after="0"/>
      </w:pPr>
      <w:r>
        <w:rPr/>
        <w:t xml:space="preserve">图表：宠物药品行业国产企业市场占有率 </w:t>
      </w:r>
    </w:p>
    <w:p>
      <w:pPr>
        <w:spacing w:before="75" w:after="0"/>
      </w:pPr>
      <w:r>
        <w:rPr/>
        <w:t xml:space="preserve">图表：蔚蓝生物产品种类 </w:t>
      </w:r>
    </w:p>
    <w:p>
      <w:pPr>
        <w:spacing w:before="75" w:after="0"/>
      </w:pPr>
      <w:r>
        <w:rPr/>
        <w:t xml:space="preserve">图表：2026-2031年我国宠物药品市场规模预测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中国宠物药品行业市场深度分析及竞争格局与投资研究报告(2026-2031版)</dc:title>
  <dc:description>中国宠物药品行业市场深度分析及竞争格局与投资研究报告(2026-2031版)</dc:description>
  <dc:subject>中国宠物药品行业市场深度分析及竞争格局与投资研究报告(2026-2031版)</dc:subject>
  <cp:keywords>研究报告</cp:keywords>
  <cp:category>研究报告</cp:category>
  <cp:lastModifiedBy>北京中道泰和信息咨询有限公司</cp:lastModifiedBy>
  <dcterms:created xsi:type="dcterms:W3CDTF">2026-04-04T01:13:12+08:00</dcterms:created>
  <dcterms:modified xsi:type="dcterms:W3CDTF">2026-04-04T01:13:12+08:00</dcterms:modified>
</cp:coreProperties>
</file>

<file path=docProps/custom.xml><?xml version="1.0" encoding="utf-8"?>
<Properties xmlns="http://schemas.openxmlformats.org/officeDocument/2006/custom-properties" xmlns:vt="http://schemas.openxmlformats.org/officeDocument/2006/docPropsVTypes"/>
</file>