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中国宠物药品行业市场深度分析及竞争格局与投资研究报告(2024-2029版)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2020年全球前4的动保企业分别为硕腾、勃林格、默克动保以及礼蓝，其中勃林格收购了动保业务Top10的梅里亚，礼蓝在2020年收购了拜尔的动保事业部。</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宠物药品行业发展综述 </w:t>
      </w:r>
    </w:p>
    <w:p>
      <w:pPr>
        <w:spacing w:after="150"/>
      </w:pPr>
      <w:r>
        <w:rPr/>
        <w:t xml:space="preserve">第一节 宠物药品行业概述及分类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宠物药品行业特征分析 </w:t>
      </w:r>
    </w:p>
    <w:p>
      <w:pPr>
        <w:spacing w:after="150"/>
      </w:pPr>
      <w:r>
        <w:rPr/>
        <w:t xml:space="preserve">一、宠物药品行业在国民经济中的地位 </w:t>
      </w:r>
    </w:p>
    <w:p>
      <w:pPr>
        <w:spacing w:after="150"/>
      </w:pPr>
      <w:r>
        <w:rPr/>
        <w:t xml:space="preserve">二、宠物药品行业生命周期分析 </w:t>
      </w:r>
    </w:p>
    <w:p>
      <w:pPr>
        <w:spacing w:after="150"/>
      </w:pPr>
      <w:r>
        <w:rPr/>
        <w:t xml:space="preserve">第三节 宠物药品行业经济指标分析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b w:val="1"/>
          <w:bCs w:val="1"/>
        </w:rPr>
        <w:t xml:space="preserve">第二章 2019-2023年中国宠物药品行业运行环境分析 </w:t>
      </w:r>
    </w:p>
    <w:p>
      <w:pPr>
        <w:spacing w:after="150"/>
      </w:pPr>
      <w:r>
        <w:rPr/>
        <w:t xml:space="preserve">第一节 宠物药品行业政治法律环境分析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宠物药品行业经济环境分析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宠物药品行业社会环境分析 </w:t>
      </w:r>
    </w:p>
    <w:p>
      <w:pPr>
        <w:spacing w:after="150"/>
      </w:pPr>
      <w:r>
        <w:rPr/>
        <w:t xml:space="preserve">一、宠物药品产业社会环境 </w:t>
      </w:r>
    </w:p>
    <w:p>
      <w:pPr>
        <w:spacing w:after="150"/>
      </w:pPr>
      <w:r>
        <w:rPr/>
        <w:t xml:space="preserve">二、社会环境对行业的影响 </w:t>
      </w:r>
    </w:p>
    <w:p>
      <w:pPr>
        <w:spacing w:after="150"/>
      </w:pPr>
      <w:r>
        <w:rPr/>
        <w:t xml:space="preserve">第四节 宠物药品行业技术环境分析 </w:t>
      </w:r>
    </w:p>
    <w:p>
      <w:pPr>
        <w:spacing w:after="150"/>
      </w:pPr>
      <w:r>
        <w:rPr/>
        <w:t xml:space="preserve">一、宠物药品技术分析 </w:t>
      </w:r>
    </w:p>
    <w:p>
      <w:pPr>
        <w:spacing w:after="150"/>
      </w:pPr>
      <w:r>
        <w:rPr/>
        <w:t xml:space="preserve">二、宠物药品技术发展水平 </w:t>
      </w:r>
    </w:p>
    <w:p>
      <w:pPr>
        <w:spacing w:after="150"/>
      </w:pPr>
      <w:r>
        <w:rPr/>
        <w:t xml:space="preserve">三、行业主要技术发展趋势 </w:t>
      </w:r>
    </w:p>
    <w:p>
      <w:pPr>
        <w:spacing w:after="150"/>
      </w:pPr>
      <w:r>
        <w:rPr>
          <w:b w:val="1"/>
          <w:bCs w:val="1"/>
        </w:rPr>
        <w:t xml:space="preserve">第三章 2019-2023年中国宠物药品行业运行分析 </w:t>
      </w:r>
    </w:p>
    <w:p>
      <w:pPr>
        <w:spacing w:after="150"/>
      </w:pPr>
      <w:r>
        <w:rPr/>
        <w:t xml:space="preserve">第一节 宠物药品行业发展状况分析 </w:t>
      </w:r>
    </w:p>
    <w:p>
      <w:pPr>
        <w:spacing w:after="150"/>
      </w:pPr>
      <w:r>
        <w:rPr/>
        <w:t xml:space="preserve">一、宠物药品行业发展阶段 </w:t>
      </w:r>
    </w:p>
    <w:p>
      <w:pPr>
        <w:spacing w:after="150"/>
      </w:pPr>
      <w:r>
        <w:rPr/>
        <w:t xml:space="preserve">二、宠物药品行业发展总体概况 </w:t>
      </w:r>
    </w:p>
    <w:p>
      <w:pPr>
        <w:spacing w:after="150"/>
      </w:pPr>
      <w:r>
        <w:rPr/>
        <w:t xml:space="preserve">三、宠物药品行业发展特点分析 </w:t>
      </w:r>
    </w:p>
    <w:p>
      <w:pPr>
        <w:spacing w:after="150"/>
      </w:pPr>
      <w:r>
        <w:rPr/>
        <w:t xml:space="preserve">第二节 宠物药品行业发展现状 </w:t>
      </w:r>
    </w:p>
    <w:p>
      <w:pPr>
        <w:spacing w:after="150"/>
      </w:pPr>
      <w:r>
        <w:rPr/>
        <w:t xml:space="preserve">一、宠物药品行业市场规模 </w:t>
      </w:r>
    </w:p>
    <w:p>
      <w:pPr>
        <w:spacing w:after="150"/>
      </w:pPr>
      <w:r>
        <w:rPr/>
        <w:t xml:space="preserve">二、宠物药品行业发展分析 </w:t>
      </w:r>
    </w:p>
    <w:p>
      <w:pPr>
        <w:spacing w:after="150"/>
      </w:pPr>
      <w:r>
        <w:rPr/>
        <w:t xml:space="preserve">三、宠物药品企业发展分析 </w:t>
      </w:r>
    </w:p>
    <w:p>
      <w:pPr>
        <w:spacing w:after="150"/>
      </w:pPr>
      <w:r>
        <w:rPr/>
        <w:t xml:space="preserve">第三节 宠物药品细分产品/服务市场分析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第四节 宠物药品产品/服务价格分析 </w:t>
      </w:r>
    </w:p>
    <w:p>
      <w:pPr>
        <w:spacing w:after="150"/>
      </w:pPr>
      <w:r>
        <w:rPr/>
        <w:t xml:space="preserve">一、宠物药品价格走势 </w:t>
      </w:r>
    </w:p>
    <w:p>
      <w:pPr>
        <w:spacing w:after="150"/>
      </w:pPr>
      <w:r>
        <w:rPr/>
        <w:t xml:space="preserve">二、影响宠物药品价格的关键因素分析 </w:t>
      </w:r>
    </w:p>
    <w:p>
      <w:pPr>
        <w:spacing w:after="150"/>
      </w:pPr>
      <w:r>
        <w:rPr/>
        <w:t xml:space="preserve">三、主要宠物药品企业价位及价格策略 </w:t>
      </w:r>
    </w:p>
    <w:p>
      <w:pPr>
        <w:spacing w:after="150"/>
      </w:pPr>
      <w:r>
        <w:rPr>
          <w:b w:val="1"/>
          <w:bCs w:val="1"/>
        </w:rPr>
        <w:t xml:space="preserve">第四章 2019-2023年中国宠物药品行业整体运行指标分析 </w:t>
      </w:r>
    </w:p>
    <w:p>
      <w:pPr>
        <w:spacing w:after="150"/>
      </w:pPr>
      <w:r>
        <w:rPr/>
        <w:t xml:space="preserve">第一节 宠物药品行业总体规模分析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宠物药品行业产销情况分析 </w:t>
      </w:r>
    </w:p>
    <w:p>
      <w:pPr>
        <w:spacing w:after="150"/>
      </w:pPr>
      <w:r>
        <w:rPr/>
        <w:t xml:space="preserve">一、宠物药品行业工业总产值 </w:t>
      </w:r>
    </w:p>
    <w:p>
      <w:pPr>
        <w:spacing w:after="150"/>
      </w:pPr>
      <w:r>
        <w:rPr/>
        <w:t xml:space="preserve">二、宠物药品行业工业销售值 </w:t>
      </w:r>
    </w:p>
    <w:p>
      <w:pPr>
        <w:spacing w:after="150"/>
      </w:pPr>
      <w:r>
        <w:rPr/>
        <w:t xml:space="preserve">三、宠物药品行业产销率 </w:t>
      </w:r>
    </w:p>
    <w:p>
      <w:pPr>
        <w:spacing w:after="150"/>
      </w:pPr>
      <w:r>
        <w:rPr/>
        <w:t xml:space="preserve">第三节 宠物药品行业财务指标总体分析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2019-2023年中国宠物药品行业供需形势分析 </w:t>
      </w:r>
    </w:p>
    <w:p>
      <w:pPr>
        <w:spacing w:after="150"/>
      </w:pPr>
      <w:r>
        <w:rPr/>
        <w:t xml:space="preserve">第一节 宠物药品行业供给分析 </w:t>
      </w:r>
    </w:p>
    <w:p>
      <w:pPr>
        <w:spacing w:after="150"/>
      </w:pPr>
      <w:r>
        <w:rPr/>
        <w:t xml:space="preserve">一、宠物药品行业供给分析 </w:t>
      </w:r>
    </w:p>
    <w:p>
      <w:pPr>
        <w:spacing w:after="150"/>
      </w:pPr>
      <w:r>
        <w:rPr/>
        <w:t xml:space="preserve">二、2019-2023年宠物药品行业供给变化趋势 </w:t>
      </w:r>
    </w:p>
    <w:p>
      <w:pPr>
        <w:spacing w:after="150"/>
      </w:pPr>
      <w:r>
        <w:rPr/>
        <w:t xml:space="preserve">三、宠物药品行业区域供给分析 </w:t>
      </w:r>
    </w:p>
    <w:p>
      <w:pPr>
        <w:spacing w:after="150"/>
      </w:pPr>
      <w:r>
        <w:rPr/>
        <w:t xml:space="preserve">第二节 宠物药品行业需求情况 </w:t>
      </w:r>
    </w:p>
    <w:p>
      <w:pPr>
        <w:spacing w:after="150"/>
      </w:pPr>
      <w:r>
        <w:rPr/>
        <w:t xml:space="preserve">一、宠物药品行业需求市场 </w:t>
      </w:r>
    </w:p>
    <w:p>
      <w:pPr>
        <w:spacing w:after="150"/>
      </w:pPr>
      <w:r>
        <w:rPr/>
        <w:t xml:space="preserve">二、宠物药品行业客户结构 </w:t>
      </w:r>
    </w:p>
    <w:p>
      <w:pPr>
        <w:spacing w:after="150"/>
      </w:pPr>
      <w:r>
        <w:rPr/>
        <w:t xml:space="preserve">三、宠物药品行业需求的地区差异 </w:t>
      </w:r>
    </w:p>
    <w:p>
      <w:pPr>
        <w:spacing w:after="150"/>
      </w:pPr>
      <w:r>
        <w:rPr/>
        <w:t xml:space="preserve">第三节 宠物药品市场应用及需求预测 </w:t>
      </w:r>
    </w:p>
    <w:p>
      <w:pPr>
        <w:spacing w:after="150"/>
      </w:pPr>
      <w:r>
        <w:rPr/>
        <w:t xml:space="preserve">一、宠物药品应用市场总体需求分析 </w:t>
      </w:r>
    </w:p>
    <w:p>
      <w:pPr>
        <w:spacing w:after="150"/>
      </w:pPr>
      <w:r>
        <w:rPr/>
        <w:t xml:space="preserve">二、2024-2029年宠物药品行业领域需求量预测 </w:t>
      </w:r>
    </w:p>
    <w:p>
      <w:pPr>
        <w:spacing w:after="150"/>
      </w:pPr>
      <w:r>
        <w:rPr/>
        <w:t xml:space="preserve">三、重点行业宠物药品产品/服务需求分析预测 </w:t>
      </w:r>
    </w:p>
    <w:p>
      <w:pPr>
        <w:spacing w:after="150"/>
      </w:pPr>
      <w:r>
        <w:rPr>
          <w:b w:val="1"/>
          <w:bCs w:val="1"/>
        </w:rPr>
        <w:t xml:space="preserve">第六章 2019-2023年中国宠物药品行业产业结构分析 </w:t>
      </w:r>
    </w:p>
    <w:p>
      <w:pPr>
        <w:spacing w:after="150"/>
      </w:pPr>
      <w:r>
        <w:rPr/>
        <w:t xml:space="preserve">第一节 宠物药品产业结构分析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三、中国宠物药品行业参与国际竞争的战略市场定位 </w:t>
      </w:r>
    </w:p>
    <w:p>
      <w:pPr>
        <w:spacing w:after="150"/>
      </w:pPr>
      <w:r>
        <w:rPr/>
        <w:t xml:space="preserve">四、产业结构调整方向分析 </w:t>
      </w:r>
    </w:p>
    <w:p>
      <w:pPr>
        <w:spacing w:after="150"/>
      </w:pPr>
      <w:r>
        <w:rPr>
          <w:b w:val="1"/>
          <w:bCs w:val="1"/>
        </w:rPr>
        <w:t xml:space="preserve">第七章 2019-2023年中国宠物药品行业产业链分析 </w:t>
      </w:r>
    </w:p>
    <w:p>
      <w:pPr>
        <w:spacing w:after="150"/>
      </w:pPr>
      <w:r>
        <w:rPr/>
        <w:t xml:space="preserve">第一节 宠物药品行业产业链分析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宠物药品上游行业分析 </w:t>
      </w:r>
    </w:p>
    <w:p>
      <w:pPr>
        <w:spacing w:after="150"/>
      </w:pPr>
      <w:r>
        <w:rPr/>
        <w:t xml:space="preserve">一、宠物药品产品成本构成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四、上游供给对宠物药品行业的影响 </w:t>
      </w:r>
    </w:p>
    <w:p>
      <w:pPr>
        <w:spacing w:after="150"/>
      </w:pPr>
      <w:r>
        <w:rPr/>
        <w:t xml:space="preserve">第三节 宠物药品下游行业分析 </w:t>
      </w:r>
    </w:p>
    <w:p>
      <w:pPr>
        <w:spacing w:after="150"/>
      </w:pPr>
      <w:r>
        <w:rPr/>
        <w:t xml:space="preserve">一、宠物药品下游行业分布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四、下游需求对宠物药品行业的影响 </w:t>
      </w:r>
    </w:p>
    <w:p>
      <w:pPr>
        <w:spacing w:after="150"/>
      </w:pPr>
      <w:r>
        <w:rPr>
          <w:b w:val="1"/>
          <w:bCs w:val="1"/>
        </w:rPr>
        <w:t xml:space="preserve">第八章 2019-2023年中国宠物药品行业渠道分析及策略 </w:t>
      </w:r>
    </w:p>
    <w:p>
      <w:pPr>
        <w:spacing w:after="150"/>
      </w:pPr>
      <w:r>
        <w:rPr/>
        <w:t xml:space="preserve">第一节 宠物药品行业渠道分析 </w:t>
      </w:r>
    </w:p>
    <w:p>
      <w:pPr>
        <w:spacing w:after="150"/>
      </w:pPr>
      <w:r>
        <w:rPr/>
        <w:t xml:space="preserve">一、渠道形式及对比 </w:t>
      </w:r>
    </w:p>
    <w:p>
      <w:pPr>
        <w:spacing w:after="150"/>
      </w:pPr>
      <w:r>
        <w:rPr/>
        <w:t xml:space="preserve">二、各类渠道对宠物药品行业的影响 </w:t>
      </w:r>
    </w:p>
    <w:p>
      <w:pPr>
        <w:spacing w:after="150"/>
      </w:pPr>
      <w:r>
        <w:rPr/>
        <w:t xml:space="preserve">三、主要宠物药品企业渠道策略研究 </w:t>
      </w:r>
    </w:p>
    <w:p>
      <w:pPr>
        <w:spacing w:after="150"/>
      </w:pPr>
      <w:r>
        <w:rPr/>
        <w:t xml:space="preserve">第二节 宠物药品行业用户分析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宠物药品行业营销策略分析 </w:t>
      </w:r>
    </w:p>
    <w:p>
      <w:pPr>
        <w:spacing w:after="150"/>
      </w:pPr>
      <w:r>
        <w:rPr/>
        <w:t xml:space="preserve">一、宠物药品营销策略探讨 </w:t>
      </w:r>
    </w:p>
    <w:p>
      <w:pPr>
        <w:spacing w:after="150"/>
      </w:pPr>
      <w:r>
        <w:rPr/>
        <w:t xml:space="preserve">二、宠物药品营销发展趋势 </w:t>
      </w:r>
    </w:p>
    <w:p>
      <w:pPr>
        <w:spacing w:after="150"/>
      </w:pPr>
      <w:r>
        <w:rPr>
          <w:b w:val="1"/>
          <w:bCs w:val="1"/>
        </w:rPr>
        <w:t xml:space="preserve">第九章 2019-2023年中国宠物药品市场运行情况分析 </w:t>
      </w:r>
    </w:p>
    <w:p>
      <w:pPr>
        <w:spacing w:after="150"/>
      </w:pPr>
      <w:r>
        <w:rPr/>
        <w:t xml:space="preserve">第一节 2019-2023年中国宠物药品市场情况分析 </w:t>
      </w:r>
    </w:p>
    <w:p>
      <w:pPr>
        <w:spacing w:after="150"/>
      </w:pPr>
      <w:r>
        <w:rPr/>
        <w:t xml:space="preserve">一、我国宠物药品产能分析 </w:t>
      </w:r>
    </w:p>
    <w:p>
      <w:pPr>
        <w:spacing w:after="150"/>
      </w:pPr>
      <w:r>
        <w:rPr/>
        <w:t xml:space="preserve">二、我国宠物药品区域市场规模分析 </w:t>
      </w:r>
    </w:p>
    <w:p>
      <w:pPr>
        <w:spacing w:after="150"/>
      </w:pPr>
      <w:r>
        <w:rPr/>
        <w:t xml:space="preserve">第二节 2019-2023年中国宠物药品需求与消费情况分析 </w:t>
      </w:r>
    </w:p>
    <w:p>
      <w:pPr>
        <w:spacing w:after="150"/>
      </w:pPr>
      <w:r>
        <w:rPr/>
        <w:t xml:space="preserve">一、我国宠物药品行业总体消费情况分析 </w:t>
      </w:r>
    </w:p>
    <w:p>
      <w:pPr>
        <w:spacing w:after="150"/>
      </w:pPr>
      <w:r>
        <w:rPr/>
        <w:t xml:space="preserve">二、我国宠物药品行业供需错位情况分析 </w:t>
      </w:r>
    </w:p>
    <w:p>
      <w:pPr>
        <w:spacing w:after="150"/>
      </w:pPr>
      <w:r>
        <w:rPr/>
        <w:t xml:space="preserve">三、我国宠物药品行业需求满足情况分析 </w:t>
      </w:r>
    </w:p>
    <w:p>
      <w:pPr>
        <w:spacing w:after="150"/>
      </w:pPr>
      <w:r>
        <w:rPr/>
        <w:t xml:space="preserve">第三节 2019-2023年中国宠物药品市场产品营销分析 </w:t>
      </w:r>
    </w:p>
    <w:p>
      <w:pPr>
        <w:spacing w:after="150"/>
      </w:pPr>
      <w:r>
        <w:rPr/>
        <w:t xml:space="preserve">一、宠物药品市场主要销售渠道分析 </w:t>
      </w:r>
    </w:p>
    <w:p>
      <w:pPr>
        <w:spacing w:after="150"/>
      </w:pPr>
      <w:r>
        <w:rPr/>
        <w:t xml:space="preserve">二、宠物药品市场广告与促销方式分析 </w:t>
      </w:r>
    </w:p>
    <w:p>
      <w:pPr>
        <w:spacing w:after="150"/>
      </w:pPr>
      <w:r>
        <w:rPr/>
        <w:t xml:space="preserve">三、宠物药品市场价格竞争方式分析 </w:t>
      </w:r>
    </w:p>
    <w:p>
      <w:pPr>
        <w:spacing w:after="150"/>
      </w:pPr>
      <w:r>
        <w:rPr>
          <w:b w:val="1"/>
          <w:bCs w:val="1"/>
        </w:rPr>
        <w:t xml:space="preserve">第十章 2019-2023年中国宠物药品行业竞争形势及策略 </w:t>
      </w:r>
    </w:p>
    <w:p>
      <w:pPr>
        <w:spacing w:after="150"/>
      </w:pPr>
      <w:r>
        <w:rPr/>
        <w:t xml:space="preserve">第一节 行业总体市场竞争状况分析 </w:t>
      </w:r>
    </w:p>
    <w:p>
      <w:pPr>
        <w:spacing w:after="150"/>
      </w:pPr>
      <w:r>
        <w:rPr/>
        <w:t xml:space="preserve">一、宠物药品行业竞争结构分析 </w:t>
      </w:r>
    </w:p>
    <w:p>
      <w:pPr>
        <w:spacing w:after="150"/>
      </w:pPr>
      <w:r>
        <w:rPr/>
        <w:t xml:space="preserve">二、宠物药品行业企业间竞争格局分析 </w:t>
      </w:r>
    </w:p>
    <w:p>
      <w:pPr>
        <w:spacing w:after="150"/>
      </w:pPr>
      <w:r>
        <w:rPr/>
        <w:t xml:space="preserve">三、宠物药品行业集中度分析 </w:t>
      </w:r>
    </w:p>
    <w:p>
      <w:pPr>
        <w:spacing w:after="150"/>
      </w:pPr>
      <w:r>
        <w:rPr/>
        <w:t xml:space="preserve">四、宠物药品行业swot分析 </w:t>
      </w:r>
    </w:p>
    <w:p>
      <w:pPr>
        <w:spacing w:after="150"/>
      </w:pPr>
      <w:r>
        <w:rPr/>
        <w:t xml:space="preserve">第二节 宠物药品行业竞争格局综述 </w:t>
      </w:r>
    </w:p>
    <w:p>
      <w:pPr>
        <w:spacing w:after="150"/>
      </w:pPr>
      <w:r>
        <w:rPr/>
        <w:t xml:space="preserve">一、宠物药品行业竞争概况 </w:t>
      </w:r>
    </w:p>
    <w:p>
      <w:pPr>
        <w:spacing w:after="150"/>
      </w:pPr>
      <w:r>
        <w:rPr/>
        <w:t xml:space="preserve">二、中国宠物药品行业竞争力分析 </w:t>
      </w:r>
    </w:p>
    <w:p>
      <w:pPr>
        <w:spacing w:after="150"/>
      </w:pPr>
      <w:r>
        <w:rPr/>
        <w:t xml:space="preserve">三、宠物药品市场竞争策略分析 </w:t>
      </w:r>
    </w:p>
    <w:p>
      <w:pPr>
        <w:spacing w:after="150"/>
      </w:pPr>
      <w:r>
        <w:rPr>
          <w:b w:val="1"/>
          <w:bCs w:val="1"/>
        </w:rPr>
        <w:t xml:space="preserve">第十一章 2019-2023年中国宠物药品主要企业发展概述 </w:t>
      </w:r>
    </w:p>
    <w:p>
      <w:pPr>
        <w:spacing w:after="150"/>
      </w:pPr>
      <w:r>
        <w:rPr/>
        <w:t xml:space="preserve">第一节 中牧实业股份有限公司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第二节 天津瑞普生物技术股份有限公司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第三节 天康生物股份有限公司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第四节 普莱柯生物工程股份有限公司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第五节 山东鲁抗医药股份有限公司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第六节 申联生物医药(上海)股份有限公司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第七节 金河生物科技股份有限公司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第八节 青岛蔚蓝生物股份有限公司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第九节 武汉回盛生物科技股份有限公司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t xml:space="preserve">第十节 南京金盾动物药业有限责任公司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五、企业发展规划 </w:t>
      </w:r>
    </w:p>
    <w:p>
      <w:pPr>
        <w:spacing w:after="150"/>
      </w:pPr>
      <w:r>
        <w:rPr>
          <w:b w:val="1"/>
          <w:bCs w:val="1"/>
        </w:rPr>
        <w:t xml:space="preserve">第十二章 2024-2029年中国宠物药品行业投资前景分析 </w:t>
      </w:r>
    </w:p>
    <w:p>
      <w:pPr>
        <w:spacing w:after="150"/>
      </w:pPr>
      <w:r>
        <w:rPr/>
        <w:t xml:space="preserve">第一节 宠物药品市场发展前景 </w:t>
      </w:r>
    </w:p>
    <w:p>
      <w:pPr>
        <w:spacing w:after="150"/>
      </w:pPr>
      <w:r>
        <w:rPr/>
        <w:t xml:space="preserve">一、宠物药品市场发展潜力 </w:t>
      </w:r>
    </w:p>
    <w:p>
      <w:pPr>
        <w:spacing w:after="150"/>
      </w:pPr>
      <w:r>
        <w:rPr/>
        <w:t xml:space="preserve">二、宠物药品市场发展前景展望 </w:t>
      </w:r>
    </w:p>
    <w:p>
      <w:pPr>
        <w:spacing w:after="150"/>
      </w:pPr>
      <w:r>
        <w:rPr/>
        <w:t xml:space="preserve">三、宠物药品细分行业发展前景分析 </w:t>
      </w:r>
    </w:p>
    <w:p>
      <w:pPr>
        <w:spacing w:after="150"/>
      </w:pPr>
      <w:r>
        <w:rPr/>
        <w:t xml:space="preserve">第二节 宠物药品市场发展趋势预测 </w:t>
      </w:r>
    </w:p>
    <w:p>
      <w:pPr>
        <w:spacing w:after="150"/>
      </w:pPr>
      <w:r>
        <w:rPr/>
        <w:t xml:space="preserve">一、宠物药品行业发展趋势 </w:t>
      </w:r>
    </w:p>
    <w:p>
      <w:pPr>
        <w:spacing w:after="150"/>
      </w:pPr>
      <w:r>
        <w:rPr/>
        <w:t xml:space="preserve">二、宠物药品市场规模预测 </w:t>
      </w:r>
    </w:p>
    <w:p>
      <w:pPr>
        <w:spacing w:after="150"/>
      </w:pPr>
      <w:r>
        <w:rPr/>
        <w:t xml:space="preserve">三、宠物药品行业应用趋势预测 </w:t>
      </w:r>
    </w:p>
    <w:p>
      <w:pPr>
        <w:spacing w:after="150"/>
      </w:pPr>
      <w:r>
        <w:rPr/>
        <w:t xml:space="preserve">第三节 宠物药品行业供需预测 </w:t>
      </w:r>
    </w:p>
    <w:p>
      <w:pPr>
        <w:spacing w:after="150"/>
      </w:pPr>
      <w:r>
        <w:rPr/>
        <w:t xml:space="preserve">一、宠物药品行业供给预测 </w:t>
      </w:r>
    </w:p>
    <w:p>
      <w:pPr>
        <w:spacing w:after="150"/>
      </w:pPr>
      <w:r>
        <w:rPr/>
        <w:t xml:space="preserve">二、宠物药品行业需求预测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2024-2029年中国宠物药品行业投资机会与风险分析 </w:t>
      </w:r>
    </w:p>
    <w:p>
      <w:pPr>
        <w:spacing w:after="150"/>
      </w:pPr>
      <w:r>
        <w:rPr/>
        <w:t xml:space="preserve">第一节 宠物药品行业投融资情况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宠物药品行业投资机会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宠物药品行业投资风险及防范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五、市场竞争风险及防范 </w:t>
      </w:r>
    </w:p>
    <w:p>
      <w:pPr>
        <w:spacing w:after="150"/>
      </w:pPr>
      <w:r>
        <w:rPr>
          <w:b w:val="1"/>
          <w:bCs w:val="1"/>
        </w:rPr>
        <w:t xml:space="preserve">第十四章 2024-2029年中国宠物药品行业投资战略研究 </w:t>
      </w:r>
    </w:p>
    <w:p>
      <w:pPr>
        <w:spacing w:after="150"/>
      </w:pPr>
      <w:r>
        <w:rPr/>
        <w:t xml:space="preserve">第一节 宠物药品行业发展战略研究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宠物药品新产品差异化战略 </w:t>
      </w:r>
    </w:p>
    <w:p>
      <w:pPr>
        <w:spacing w:after="150"/>
      </w:pPr>
      <w:r>
        <w:rPr/>
        <w:t xml:space="preserve">一、宠物药品行业投资战略研究 </w:t>
      </w:r>
    </w:p>
    <w:p>
      <w:pPr>
        <w:spacing w:after="150"/>
      </w:pPr>
      <w:r>
        <w:rPr/>
        <w:t xml:space="preserve">二、宠物药品行业投资战略 </w:t>
      </w:r>
    </w:p>
    <w:p>
      <w:pPr>
        <w:spacing w:after="150"/>
      </w:pPr>
      <w:r>
        <w:rPr>
          <w:b w:val="1"/>
          <w:bCs w:val="1"/>
        </w:rPr>
        <w:t xml:space="preserve">第十五章 研究结论及投资建议 </w:t>
      </w:r>
    </w:p>
    <w:p>
      <w:pPr>
        <w:spacing w:after="150"/>
      </w:pPr>
      <w:r>
        <w:rPr/>
        <w:t xml:space="preserve">第一节 宠物药品行业研究结论 </w:t>
      </w:r>
    </w:p>
    <w:p>
      <w:pPr>
        <w:spacing w:after="150"/>
      </w:pPr>
      <w:r>
        <w:rPr/>
        <w:t xml:space="preserve">第二节 宠物药品行业投资建议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图表：宠物药品分类 </w:t>
      </w:r>
    </w:p>
    <w:p>
      <w:pPr>
        <w:spacing w:after="150"/>
      </w:pPr>
      <w:r>
        <w:rPr/>
        <w:t xml:space="preserve">图表：行业发展周期 </w:t>
      </w:r>
    </w:p>
    <w:p>
      <w:pPr>
        <w:spacing w:after="150"/>
      </w:pPr>
      <w:r>
        <w:rPr/>
        <w:t xml:space="preserve">图表：行业生命周期图 </w:t>
      </w:r>
    </w:p>
    <w:p>
      <w:pPr>
        <w:spacing w:after="150"/>
      </w:pPr>
      <w:r>
        <w:rPr/>
        <w:t xml:space="preserve">图表：2019-2023年我国65岁以上人口数量变化(单位：万人) </w:t>
      </w:r>
    </w:p>
    <w:p>
      <w:pPr>
        <w:spacing w:after="150"/>
      </w:pPr>
      <w:r>
        <w:rPr/>
        <w:t xml:space="preserve">图表：我国宠物消化系统药物市场份额占比 </w:t>
      </w:r>
    </w:p>
    <w:p>
      <w:pPr>
        <w:spacing w:after="150"/>
      </w:pPr>
      <w:r>
        <w:rPr/>
        <w:t xml:space="preserve">图表：我国宠物皮肤病药物市场份额占比 </w:t>
      </w:r>
    </w:p>
    <w:p>
      <w:pPr>
        <w:spacing w:after="150"/>
      </w:pPr>
      <w:r>
        <w:rPr/>
        <w:t xml:space="preserve">图表：我国宠物泌尿系统药物市场份额占比 </w:t>
      </w:r>
    </w:p>
    <w:p>
      <w:pPr>
        <w:spacing w:after="150"/>
      </w:pPr>
      <w:r>
        <w:rPr/>
        <w:t xml:space="preserve">图表：我国宠物骨科疾病药物市场份额占比 </w:t>
      </w:r>
    </w:p>
    <w:p>
      <w:pPr>
        <w:spacing w:after="150"/>
      </w:pPr>
      <w:r>
        <w:rPr/>
        <w:t xml:space="preserve">图表：我国宠物眼科药物市场份额占比 </w:t>
      </w:r>
    </w:p>
    <w:p>
      <w:pPr>
        <w:spacing w:after="150"/>
      </w:pPr>
      <w:r>
        <w:rPr/>
        <w:t xml:space="preserve">图表：我国宠物传染病药物市场份额占比 </w:t>
      </w:r>
    </w:p>
    <w:p>
      <w:pPr>
        <w:spacing w:after="150"/>
      </w:pPr>
      <w:r>
        <w:rPr/>
        <w:t xml:space="preserve">图表：我国宠物呼吸系统疾病药物市场份额占比 </w:t>
      </w:r>
    </w:p>
    <w:p>
      <w:pPr>
        <w:spacing w:after="150"/>
      </w:pPr>
      <w:r>
        <w:rPr/>
        <w:t xml:space="preserve">图表：我国宠物神经系统疾病药物市场份额占比 </w:t>
      </w:r>
    </w:p>
    <w:p>
      <w:pPr>
        <w:spacing w:after="150"/>
      </w:pPr>
      <w:r>
        <w:rPr/>
        <w:t xml:space="preserve">图表：我国宠物麻醉药物市场份额占比 </w:t>
      </w:r>
    </w:p>
    <w:p>
      <w:pPr>
        <w:spacing w:after="150"/>
      </w:pPr>
      <w:r>
        <w:rPr/>
        <w:t xml:space="preserve">图表：我国宠物镇痛药物市场份额占比 </w:t>
      </w:r>
    </w:p>
    <w:p>
      <w:pPr>
        <w:spacing w:after="150"/>
      </w:pPr>
      <w:r>
        <w:rPr/>
        <w:t xml:space="preserve">图表：我国宠物抗肿瘤药物市场份额占比 </w:t>
      </w:r>
    </w:p>
    <w:p>
      <w:pPr>
        <w:spacing w:after="150"/>
      </w:pPr>
      <w:r>
        <w:rPr/>
        <w:t xml:space="preserve">图表：我国宠物心血管药物市场份额占比 </w:t>
      </w:r>
    </w:p>
    <w:p>
      <w:pPr>
        <w:spacing w:after="150"/>
      </w:pPr>
      <w:r>
        <w:rPr/>
        <w:t xml:space="preserve">图表：2019-2023年宠物消化系统药物市场规模及增速 </w:t>
      </w:r>
    </w:p>
    <w:p>
      <w:pPr>
        <w:spacing w:after="150"/>
      </w:pPr>
      <w:r>
        <w:rPr/>
        <w:t xml:space="preserve">图表：2019-2023年宠物皮肤病药物市场规模及增速 </w:t>
      </w:r>
    </w:p>
    <w:p>
      <w:pPr>
        <w:spacing w:after="150"/>
      </w:pPr>
      <w:r>
        <w:rPr/>
        <w:t xml:space="preserve">图表：2019-2023年宠物泌尿系统药物市场规模及增速 </w:t>
      </w:r>
    </w:p>
    <w:p>
      <w:pPr>
        <w:spacing w:after="150"/>
      </w:pPr>
      <w:r>
        <w:rPr/>
        <w:t xml:space="preserve">图表：2019-2023年宠物骨科疾病药物市场规模及增速 </w:t>
      </w:r>
    </w:p>
    <w:p>
      <w:pPr>
        <w:spacing w:after="150"/>
      </w:pPr>
      <w:r>
        <w:rPr/>
        <w:t xml:space="preserve">图表：2019-2023年宠物眼科药物市场规模及增速 </w:t>
      </w:r>
    </w:p>
    <w:p>
      <w:pPr>
        <w:spacing w:after="150"/>
      </w:pPr>
      <w:r>
        <w:rPr/>
        <w:t xml:space="preserve">图表：2019-2023年宠物传染病药物市场规模及增速 </w:t>
      </w:r>
    </w:p>
    <w:p>
      <w:pPr>
        <w:spacing w:after="150"/>
      </w:pPr>
      <w:r>
        <w:rPr/>
        <w:t xml:space="preserve">图表：2019-2023年宠物呼吸系统疾病药物市场规模及增速 </w:t>
      </w:r>
    </w:p>
    <w:p>
      <w:pPr>
        <w:spacing w:after="150"/>
      </w:pPr>
      <w:r>
        <w:rPr/>
        <w:t xml:space="preserve">图表：2019-2023年宠物神经系统疾病药物市场规模及增速 </w:t>
      </w:r>
    </w:p>
    <w:p>
      <w:pPr>
        <w:spacing w:after="150"/>
      </w:pPr>
      <w:r>
        <w:rPr/>
        <w:t xml:space="preserve">图表：2019-2023年宠物麻醉药物市场规模及增速 </w:t>
      </w:r>
    </w:p>
    <w:p>
      <w:pPr>
        <w:spacing w:after="150"/>
      </w:pPr>
      <w:r>
        <w:rPr/>
        <w:t xml:space="preserve">图表：2019-2023年宠物镇痛药物市场规模及增速 </w:t>
      </w:r>
    </w:p>
    <w:p>
      <w:pPr>
        <w:spacing w:after="150"/>
      </w:pPr>
      <w:r>
        <w:rPr/>
        <w:t xml:space="preserve">图表：2019-2023年宠物抗肿瘤药物市场规模及增速 </w:t>
      </w:r>
    </w:p>
    <w:p>
      <w:pPr>
        <w:spacing w:after="150"/>
      </w:pPr>
      <w:r>
        <w:rPr/>
        <w:t xml:space="preserve">图表：2019-2023年宠物心血管药物市场规模及增速 </w:t>
      </w:r>
    </w:p>
    <w:p>
      <w:pPr>
        <w:spacing w:after="150"/>
      </w:pPr>
      <w:r>
        <w:rPr/>
        <w:t xml:space="preserve">图表：2019-2023年宠物药品行业总产值 </w:t>
      </w:r>
    </w:p>
    <w:p>
      <w:pPr>
        <w:spacing w:after="150"/>
      </w:pPr>
      <w:r>
        <w:rPr/>
        <w:t xml:space="preserve">图表：2019-2023年宠物药品行业销售额 </w:t>
      </w:r>
    </w:p>
    <w:p>
      <w:pPr>
        <w:spacing w:after="150"/>
      </w:pPr>
      <w:r>
        <w:rPr/>
        <w:t xml:space="preserve">图表：2019-2023年我国宠物药品行业产销率 </w:t>
      </w:r>
    </w:p>
    <w:p>
      <w:pPr>
        <w:spacing w:after="150"/>
      </w:pPr>
      <w:r>
        <w:rPr/>
        <w:t xml:space="preserve">图表：2019-2023年中国宠物药品行业毛利率 </w:t>
      </w:r>
    </w:p>
    <w:p>
      <w:pPr>
        <w:spacing w:after="150"/>
      </w:pPr>
      <w:r>
        <w:rPr/>
        <w:t xml:space="preserve">图表：2019-2023年宠物药品行业偿债能力分析 </w:t>
      </w:r>
    </w:p>
    <w:p>
      <w:pPr>
        <w:spacing w:after="150"/>
      </w:pPr>
      <w:r>
        <w:rPr/>
        <w:t xml:space="preserve">图表：2019-2023年中国宠物药品行业运营能力分析 </w:t>
      </w:r>
    </w:p>
    <w:p>
      <w:pPr>
        <w:spacing w:after="150"/>
      </w:pPr>
      <w:r>
        <w:rPr/>
        <w:t xml:space="preserve">图表：2021宠物药品行业客户结构 </w:t>
      </w:r>
    </w:p>
    <w:p>
      <w:pPr>
        <w:spacing w:after="150"/>
      </w:pPr>
      <w:r>
        <w:rPr/>
        <w:t xml:space="preserve">图表：2024-2029年宠物药品行业需求规模预测 </w:t>
      </w:r>
    </w:p>
    <w:p>
      <w:pPr>
        <w:spacing w:after="150"/>
      </w:pPr>
      <w:r>
        <w:rPr/>
        <w:t xml:space="preserve">图表：宠物驱虫药品牌排名 </w:t>
      </w:r>
    </w:p>
    <w:p>
      <w:pPr>
        <w:spacing w:after="150"/>
      </w:pPr>
      <w:r>
        <w:rPr/>
        <w:t xml:space="preserve">图表：宠物药品各细分市场占总市场占比 </w:t>
      </w:r>
    </w:p>
    <w:p>
      <w:pPr>
        <w:spacing w:after="150"/>
      </w:pPr>
      <w:r>
        <w:rPr/>
        <w:t xml:space="preserve">图表：我国宠物药品区域市场占比 </w:t>
      </w:r>
    </w:p>
    <w:p>
      <w:pPr>
        <w:spacing w:after="150"/>
      </w:pPr>
      <w:r>
        <w:rPr/>
        <w:t xml:space="preserve">图表：中国宠物主每年去宠物医院频次占比统计 </w:t>
      </w:r>
    </w:p>
    <w:p>
      <w:pPr>
        <w:spacing w:after="150"/>
      </w:pPr>
      <w:r>
        <w:rPr/>
        <w:t xml:space="preserve">图表：中国宠物主每年去宠物医院频次占比统计 </w:t>
      </w:r>
    </w:p>
    <w:p>
      <w:pPr>
        <w:spacing w:after="150"/>
      </w:pPr>
      <w:r>
        <w:rPr/>
        <w:t xml:space="preserve">图表：宠物药品行业国产企业市场占有率 </w:t>
      </w:r>
    </w:p>
    <w:p>
      <w:pPr>
        <w:spacing w:after="150"/>
      </w:pPr>
      <w:r>
        <w:rPr/>
        <w:t xml:space="preserve">图表：蔚蓝生物产品种类 </w:t>
      </w:r>
    </w:p>
    <w:p>
      <w:pPr>
        <w:spacing w:after="150"/>
      </w:pPr>
      <w:r>
        <w:rPr/>
        <w:t xml:space="preserve">图表：2024-2029年我国宠物药品市场规模预测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中国宠物药品行业市场深度分析及竞争格局与投资研究报告(2024-2029版)</dc:title>
  <dc:description>中国宠物药品行业市场深度分析及竞争格局与投资研究报告(2024-2029版)</dc:description>
  <dc:subject>中国宠物药品行业市场深度分析及竞争格局与投资研究报告(2024-2029版)</dc:subject>
  <cp:keywords>研究报告</cp:keywords>
  <cp:category>研究报告</cp:category>
  <cp:lastModifiedBy>北京中道泰和信息咨询有限公司</cp:lastModifiedBy>
  <dcterms:created xsi:type="dcterms:W3CDTF">2024-01-28T21:13:35+08:00</dcterms:created>
  <dcterms:modified xsi:type="dcterms:W3CDTF">2024-01-28T21:13:35+08:00</dcterms:modified>
</cp:coreProperties>
</file>

<file path=docProps/custom.xml><?xml version="1.0" encoding="utf-8"?>
<Properties xmlns="http://schemas.openxmlformats.org/officeDocument/2006/custom-properties" xmlns:vt="http://schemas.openxmlformats.org/officeDocument/2006/docPropsVTypes"/>
</file>