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全球及中国电子级氨水市场洞察报告(2026-2031版)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，旨在通过系统性研究，梳理国内外电子级氨水行业发展现状与趋势，估算电子级氨水行业市场总体规模及主要国家市场占比，解析电子级氨水行业各细分赛道发展潜力，研判电子级氨水下游市场需求，分析电子级氨水行业竞争格局，从而协助解决电子级氨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电子级氨水行业现状</w:t>
      </w:r>
    </w:p>
    <w:p>
      <w:pPr>
        <w:spacing w:before="75" w:after="0"/>
      </w:pPr>
      <w:r>
        <w:rPr/>
        <w:t xml:space="preserve">1.1 电子级氨水行业定义、背景与特性</w:t>
      </w:r>
    </w:p>
    <w:p>
      <w:pPr>
        <w:spacing w:before="75" w:after="0"/>
      </w:pPr>
      <w:r>
        <w:rPr/>
        <w:t xml:space="preserve">1.2 电子级氨水产业链全景</w:t>
      </w:r>
    </w:p>
    <w:p>
      <w:pPr>
        <w:spacing w:before="75" w:after="0"/>
      </w:pPr>
      <w:r>
        <w:rPr/>
        <w:t xml:space="preserve">1.3 电子级氨水 产品细分及各品类头部企业</w:t>
      </w:r>
    </w:p>
    <w:p>
      <w:pPr>
        <w:spacing w:before="75" w:after="0"/>
      </w:pPr>
      <w:r>
        <w:rPr>
          <w:b w:val="1"/>
          <w:bCs w:val="1"/>
        </w:rPr>
        <w:t xml:space="preserve">2 全球电子级氨水行业头部企业分析</w:t>
      </w:r>
    </w:p>
    <w:p>
      <w:pPr>
        <w:spacing w:before="75" w:after="0"/>
      </w:pPr>
      <w:r>
        <w:rPr/>
        <w:t xml:space="preserve">2.1 BASF</w:t>
      </w:r>
    </w:p>
    <w:p>
      <w:pPr>
        <w:spacing w:before="75" w:after="0"/>
      </w:pPr>
      <w:r>
        <w:rPr/>
        <w:t xml:space="preserve">2.1.1 BASF 企业概况、核心优势</w:t>
      </w:r>
    </w:p>
    <w:p>
      <w:pPr>
        <w:spacing w:before="75" w:after="0"/>
      </w:pPr>
      <w:r>
        <w:rPr/>
        <w:t xml:space="preserve">2.1.2 产品介绍及特点分析</w:t>
      </w:r>
    </w:p>
    <w:p>
      <w:pPr>
        <w:spacing w:before="75" w:after="0"/>
      </w:pPr>
      <w:r>
        <w:rPr/>
        <w:t xml:space="preserve">2.1.3 BASF 电子级氨水销量、销售额及价格(2021-2026年)</w:t>
      </w:r>
    </w:p>
    <w:p>
      <w:pPr>
        <w:spacing w:before="75" w:after="0"/>
      </w:pPr>
      <w:r>
        <w:rPr/>
        <w:t xml:space="preserve">2.1.4 商业动态</w:t>
      </w:r>
    </w:p>
    <w:p>
      <w:pPr>
        <w:spacing w:before="75" w:after="0"/>
      </w:pPr>
      <w:r>
        <w:rPr/>
        <w:t xml:space="preserve">2.2 Mitsubishi</w:t>
      </w:r>
    </w:p>
    <w:p>
      <w:pPr>
        <w:spacing w:before="75" w:after="0"/>
      </w:pPr>
      <w:r>
        <w:rPr/>
        <w:t xml:space="preserve">2.2.1 Mitsubishi 企业概况、核心优势</w:t>
      </w:r>
    </w:p>
    <w:p>
      <w:pPr>
        <w:spacing w:before="75" w:after="0"/>
      </w:pPr>
      <w:r>
        <w:rPr/>
        <w:t xml:space="preserve">2.2.2 产品介绍及特点分析</w:t>
      </w:r>
    </w:p>
    <w:p>
      <w:pPr>
        <w:spacing w:before="75" w:after="0"/>
      </w:pPr>
      <w:r>
        <w:rPr/>
        <w:t xml:space="preserve">2.2.3 Mitsubishi 电子级氨水销量、销售额及价格(2021-2026年)</w:t>
      </w:r>
    </w:p>
    <w:p>
      <w:pPr>
        <w:spacing w:before="75" w:after="0"/>
      </w:pPr>
      <w:r>
        <w:rPr/>
        <w:t xml:space="preserve">2.2.4 商业动态</w:t>
      </w:r>
    </w:p>
    <w:p>
      <w:pPr>
        <w:spacing w:before="75" w:after="0"/>
      </w:pPr>
      <w:r>
        <w:rPr/>
        <w:t xml:space="preserve">2.3 Donowoo Fine-Chem</w:t>
      </w:r>
    </w:p>
    <w:p>
      <w:pPr>
        <w:spacing w:before="75" w:after="0"/>
      </w:pPr>
      <w:r>
        <w:rPr/>
        <w:t xml:space="preserve">2.3.1 Donowoo Fine-Chem 企业概况、核心优势</w:t>
      </w:r>
    </w:p>
    <w:p>
      <w:pPr>
        <w:spacing w:before="75" w:after="0"/>
      </w:pPr>
      <w:r>
        <w:rPr/>
        <w:t xml:space="preserve">2.3.2 产品介绍及特点分析</w:t>
      </w:r>
    </w:p>
    <w:p>
      <w:pPr>
        <w:spacing w:before="75" w:after="0"/>
      </w:pPr>
      <w:r>
        <w:rPr/>
        <w:t xml:space="preserve">2.3.3 Donowoo Fine-Chem 电子级氨水销量、销售额及价格(2021-2026年)</w:t>
      </w:r>
    </w:p>
    <w:p>
      <w:pPr>
        <w:spacing w:before="75" w:after="0"/>
      </w:pPr>
      <w:r>
        <w:rPr/>
        <w:t xml:space="preserve">2.3.4 商业动态</w:t>
      </w:r>
    </w:p>
    <w:p>
      <w:pPr>
        <w:spacing w:before="75" w:after="0"/>
      </w:pPr>
      <w:r>
        <w:rPr/>
        <w:t xml:space="preserve">2.4 GasAuecc</w:t>
      </w:r>
    </w:p>
    <w:p>
      <w:pPr>
        <w:spacing w:before="75" w:after="0"/>
      </w:pPr>
      <w:r>
        <w:rPr/>
        <w:t xml:space="preserve">2.4.1 GasAuecc 企业概况、核心优势</w:t>
      </w:r>
    </w:p>
    <w:p>
      <w:pPr>
        <w:spacing w:before="75" w:after="0"/>
      </w:pPr>
      <w:r>
        <w:rPr/>
        <w:t xml:space="preserve">2.4.2 产品介绍及特点分析</w:t>
      </w:r>
    </w:p>
    <w:p>
      <w:pPr>
        <w:spacing w:before="75" w:after="0"/>
      </w:pPr>
      <w:r>
        <w:rPr/>
        <w:t xml:space="preserve">2.4.3 GasAuecc 电子级氨水销量、销售额及价格(2021-2026年)</w:t>
      </w:r>
    </w:p>
    <w:p>
      <w:pPr>
        <w:spacing w:before="75" w:after="0"/>
      </w:pPr>
      <w:r>
        <w:rPr/>
        <w:t xml:space="preserve">2.4.4 商业动态</w:t>
      </w:r>
    </w:p>
    <w:p>
      <w:pPr>
        <w:spacing w:before="75" w:after="0"/>
      </w:pPr>
      <w:r>
        <w:rPr/>
        <w:t xml:space="preserve">2.5 晶瑞股份</w:t>
      </w:r>
    </w:p>
    <w:p>
      <w:pPr>
        <w:spacing w:before="75" w:after="0"/>
      </w:pPr>
      <w:r>
        <w:rPr/>
        <w:t xml:space="preserve">2.5.1 晶瑞股份 企业概况、核心优势</w:t>
      </w:r>
    </w:p>
    <w:p>
      <w:pPr>
        <w:spacing w:before="75" w:after="0"/>
      </w:pPr>
      <w:r>
        <w:rPr/>
        <w:t xml:space="preserve">2.5.2 产品介绍及特点分析</w:t>
      </w:r>
    </w:p>
    <w:p>
      <w:pPr>
        <w:spacing w:before="75" w:after="0"/>
      </w:pPr>
      <w:r>
        <w:rPr/>
        <w:t xml:space="preserve">2.5.3 晶瑞股份 电子级氨水销量、销售额及价格(2021-2026年)</w:t>
      </w:r>
    </w:p>
    <w:p>
      <w:pPr>
        <w:spacing w:before="75" w:after="0"/>
      </w:pPr>
      <w:r>
        <w:rPr/>
        <w:t xml:space="preserve">2.5.4 商业动态</w:t>
      </w:r>
    </w:p>
    <w:p>
      <w:pPr>
        <w:spacing w:before="75" w:after="0"/>
      </w:pPr>
      <w:r>
        <w:rPr/>
        <w:t xml:space="preserve">2.6 江苏达诺尔科技股份</w:t>
      </w:r>
    </w:p>
    <w:p>
      <w:pPr>
        <w:spacing w:before="75" w:after="0"/>
      </w:pPr>
      <w:r>
        <w:rPr/>
        <w:t xml:space="preserve">2.6.1 江苏达诺尔科技股份 企业概况、核心优势</w:t>
      </w:r>
    </w:p>
    <w:p>
      <w:pPr>
        <w:spacing w:before="75" w:after="0"/>
      </w:pPr>
      <w:r>
        <w:rPr/>
        <w:t xml:space="preserve">2.6.2 产品介绍及特点分析</w:t>
      </w:r>
    </w:p>
    <w:p>
      <w:pPr>
        <w:spacing w:before="75" w:after="0"/>
      </w:pPr>
      <w:r>
        <w:rPr/>
        <w:t xml:space="preserve">2.6.3 江苏达诺尔科技股份 电子级氨水销量、销售额及价格(2021-2026年)</w:t>
      </w:r>
    </w:p>
    <w:p>
      <w:pPr>
        <w:spacing w:before="75" w:after="0"/>
      </w:pPr>
      <w:r>
        <w:rPr/>
        <w:t xml:space="preserve">2.6.4 商业动态</w:t>
      </w:r>
    </w:p>
    <w:p>
      <w:pPr>
        <w:spacing w:before="75" w:after="0"/>
      </w:pPr>
      <w:r>
        <w:rPr/>
        <w:t xml:space="preserve">2.7 江化微</w:t>
      </w:r>
    </w:p>
    <w:p>
      <w:pPr>
        <w:spacing w:before="75" w:after="0"/>
      </w:pPr>
      <w:r>
        <w:rPr/>
        <w:t xml:space="preserve">2.7.1 江化微 企业概况、核心优势</w:t>
      </w:r>
    </w:p>
    <w:p>
      <w:pPr>
        <w:spacing w:before="75" w:after="0"/>
      </w:pPr>
      <w:r>
        <w:rPr/>
        <w:t xml:space="preserve">2.7.2 产品介绍及特点分析</w:t>
      </w:r>
    </w:p>
    <w:p>
      <w:pPr>
        <w:spacing w:before="75" w:after="0"/>
      </w:pPr>
      <w:r>
        <w:rPr/>
        <w:t xml:space="preserve">2.7.3 江化微 电子级氨水销量、销售额及价格(2021-2026年)</w:t>
      </w:r>
    </w:p>
    <w:p>
      <w:pPr>
        <w:spacing w:before="75" w:after="0"/>
      </w:pPr>
      <w:r>
        <w:rPr/>
        <w:t xml:space="preserve">2.7.4 商业动态</w:t>
      </w:r>
    </w:p>
    <w:p>
      <w:pPr>
        <w:spacing w:before="75" w:after="0"/>
      </w:pPr>
      <w:r>
        <w:rPr>
          <w:b w:val="1"/>
          <w:bCs w:val="1"/>
        </w:rPr>
        <w:t xml:space="preserve">3 全球电子级氨水细分应用领域</w:t>
      </w:r>
    </w:p>
    <w:p>
      <w:pPr>
        <w:spacing w:before="75" w:after="0"/>
      </w:pPr>
      <w:r>
        <w:rPr/>
        <w:t xml:space="preserve">3.1 全球电子级氨水细分应用领域销售现状及预测(2026-2031年)</w:t>
      </w:r>
    </w:p>
    <w:p>
      <w:pPr>
        <w:spacing w:before="75" w:after="0"/>
      </w:pPr>
      <w:r>
        <w:rPr/>
        <w:t xml:space="preserve">3.1.1 全球电子级氨水细分应用领域销量及占比(2021-2026年)</w:t>
      </w:r>
    </w:p>
    <w:p>
      <w:pPr>
        <w:spacing w:before="75" w:after="0"/>
      </w:pPr>
      <w:r>
        <w:rPr/>
        <w:t xml:space="preserve">3.1.2 电子清洁剂</w:t>
      </w:r>
    </w:p>
    <w:p>
      <w:pPr>
        <w:spacing w:before="75" w:after="0"/>
      </w:pPr>
      <w:r>
        <w:rPr/>
        <w:t xml:space="preserve">3.1.3 蚀刻剂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中国电子级氨水细分应用领域销售现状及预测(2026-2031年)</w:t>
      </w:r>
    </w:p>
    <w:p>
      <w:pPr>
        <w:spacing w:before="75" w:after="0"/>
      </w:pPr>
      <w:r>
        <w:rPr/>
        <w:t xml:space="preserve">3.2.1 中国电子级氨水细分应用领域销量及占比(2021-2026年)</w:t>
      </w:r>
    </w:p>
    <w:p>
      <w:pPr>
        <w:spacing w:before="75" w:after="0"/>
      </w:pPr>
      <w:r>
        <w:rPr/>
        <w:t xml:space="preserve">3.2.2 电子清洁剂</w:t>
      </w:r>
    </w:p>
    <w:p>
      <w:pPr>
        <w:spacing w:before="75" w:after="0"/>
      </w:pPr>
      <w:r>
        <w:rPr/>
        <w:t xml:space="preserve">3.2.3 蚀刻剂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>
          <w:b w:val="1"/>
          <w:bCs w:val="1"/>
        </w:rPr>
        <w:t xml:space="preserve">4 全球电子级氨水市场规模分析</w:t>
      </w:r>
    </w:p>
    <w:p>
      <w:pPr>
        <w:spacing w:before="75" w:after="0"/>
      </w:pPr>
      <w:r>
        <w:rPr/>
        <w:t xml:space="preserve">4.1 全球电子级氨水销量现状及预测(2026-2031年)</w:t>
      </w:r>
    </w:p>
    <w:p>
      <w:pPr>
        <w:spacing w:before="75" w:after="0"/>
      </w:pPr>
      <w:r>
        <w:rPr/>
        <w:t xml:space="preserve">4.1.1 全球电子级氨水销量及增长率(2021-2026年)</w:t>
      </w:r>
    </w:p>
    <w:p>
      <w:pPr>
        <w:spacing w:before="75" w:after="0"/>
      </w:pPr>
      <w:r>
        <w:rPr/>
        <w:t xml:space="preserve">4.1.2 全球各类型电子级氨水销量及市场占比(2021-2026年)</w:t>
      </w:r>
    </w:p>
    <w:p>
      <w:pPr>
        <w:spacing w:before="75" w:after="0"/>
      </w:pPr>
      <w:r>
        <w:rPr/>
        <w:t xml:space="preserve">4.1.3 全球各类型电子级氨水销售额及市场占比(2021-2026年)</w:t>
      </w:r>
    </w:p>
    <w:p>
      <w:pPr>
        <w:spacing w:before="75" w:after="0"/>
      </w:pPr>
      <w:r>
        <w:rPr/>
        <w:t xml:space="preserve">4.1.4 全球各类型电子级氨水价格变化趋势(2021-2026年)</w:t>
      </w:r>
    </w:p>
    <w:p>
      <w:pPr>
        <w:spacing w:before="75" w:after="0"/>
      </w:pPr>
      <w:r>
        <w:rPr/>
        <w:t xml:space="preserve">4.2 全球电子级氨水行业集中率分析</w:t>
      </w:r>
    </w:p>
    <w:p>
      <w:pPr>
        <w:spacing w:before="75" w:after="0"/>
      </w:pPr>
      <w:r>
        <w:rPr/>
        <w:t xml:space="preserve">4.2.1 全球电子级氨水行业集中度指数(CR5、销量)(2021-2026年)</w:t>
      </w:r>
    </w:p>
    <w:p>
      <w:pPr>
        <w:spacing w:before="75" w:after="0"/>
      </w:pPr>
      <w:r>
        <w:rPr/>
        <w:t xml:space="preserve">4.2.2 全球电子级氨水行业集中度指数(CR5、销售额)(2021-2026年)</w:t>
      </w:r>
    </w:p>
    <w:p>
      <w:pPr>
        <w:spacing w:before="75" w:after="0"/>
      </w:pPr>
      <w:r>
        <w:rPr/>
        <w:t xml:space="preserve">4.3 中国电子级氨水行业集中率分析</w:t>
      </w:r>
    </w:p>
    <w:p>
      <w:pPr>
        <w:spacing w:before="75" w:after="0"/>
      </w:pPr>
      <w:r>
        <w:rPr/>
        <w:t xml:space="preserve">4.3.1 中国电子级氨水行业集中度指数(CR5、销量)(2021-2026年)</w:t>
      </w:r>
    </w:p>
    <w:p>
      <w:pPr>
        <w:spacing w:before="75" w:after="0"/>
      </w:pPr>
      <w:r>
        <w:rPr/>
        <w:t xml:space="preserve">4.3.2 中国电子级氨水行业集中度指数(CR5、销售额)(2021-2026年)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全球主要地区电子级氨水市场发展现状及前景</w:t>
      </w:r>
    </w:p>
    <w:p>
      <w:pPr>
        <w:spacing w:before="75" w:after="0"/>
      </w:pPr>
      <w:r>
        <w:rPr/>
        <w:t xml:space="preserve">5.1 全球主要地区电子级氨水产量</w:t>
      </w:r>
    </w:p>
    <w:p>
      <w:pPr>
        <w:spacing w:before="75" w:after="0"/>
      </w:pPr>
      <w:r>
        <w:rPr/>
        <w:t xml:space="preserve">5.1.1 全球主要地区电子级氨水产量(2021-2026年)</w:t>
      </w:r>
    </w:p>
    <w:p>
      <w:pPr>
        <w:spacing w:before="75" w:after="0"/>
      </w:pPr>
      <w:r>
        <w:rPr/>
        <w:t xml:space="preserve">5.1.2 电子级氨水产量及销量最大的地区</w:t>
      </w:r>
    </w:p>
    <w:p>
      <w:pPr>
        <w:spacing w:before="75" w:after="0"/>
      </w:pPr>
      <w:r>
        <w:rPr/>
        <w:t xml:space="preserve">5.2 全球主要国家或地区电子级氨水销量市场占比</w:t>
      </w:r>
    </w:p>
    <w:p>
      <w:pPr>
        <w:spacing w:before="75" w:after="0"/>
      </w:pPr>
      <w:r>
        <w:rPr/>
        <w:t xml:space="preserve">5.2.1 全球主要地区电子级氨水销量占比(2021-2026年)</w:t>
      </w:r>
    </w:p>
    <w:p>
      <w:pPr>
        <w:spacing w:before="75" w:after="0"/>
      </w:pPr>
      <w:r>
        <w:rPr/>
        <w:t xml:space="preserve">5.2.2 全球主要地区电子级氨水销售额占比(2021-2026年)</w:t>
      </w:r>
    </w:p>
    <w:p>
      <w:pPr>
        <w:spacing w:before="75" w:after="0"/>
      </w:pPr>
      <w:r>
        <w:rPr/>
        <w:t xml:space="preserve">5.3 中国市场电子级氨水销量、销售额及增长率 (2021-2026年)</w:t>
      </w:r>
    </w:p>
    <w:p>
      <w:pPr>
        <w:spacing w:before="75" w:after="0"/>
      </w:pPr>
      <w:r>
        <w:rPr/>
        <w:t xml:space="preserve">5.3.1 中国市场电子级氨水销量及增长率 (2021-2026年)</w:t>
      </w:r>
    </w:p>
    <w:p>
      <w:pPr>
        <w:spacing w:before="75" w:after="0"/>
      </w:pPr>
      <w:r>
        <w:rPr/>
        <w:t xml:space="preserve">5.3.2 中国市场电子级氨水销售额及增长率 (2021-2026年)</w:t>
      </w:r>
    </w:p>
    <w:p>
      <w:pPr>
        <w:spacing w:before="75" w:after="0"/>
      </w:pPr>
      <w:r>
        <w:rPr/>
        <w:t xml:space="preserve">5.4 日本市场电子级氨水销量、销售额及增长率 (2021-2026年)</w:t>
      </w:r>
    </w:p>
    <w:p>
      <w:pPr>
        <w:spacing w:before="75" w:after="0"/>
      </w:pPr>
      <w:r>
        <w:rPr/>
        <w:t xml:space="preserve">5.4.1 日本市场电子级氨水销量及增长率 (2021-2026年)</w:t>
      </w:r>
    </w:p>
    <w:p>
      <w:pPr>
        <w:spacing w:before="75" w:after="0"/>
      </w:pPr>
      <w:r>
        <w:rPr/>
        <w:t xml:space="preserve">5.4.2 日本市场电子级氨水销售额及增长率 (2021-2026年)</w:t>
      </w:r>
    </w:p>
    <w:p>
      <w:pPr>
        <w:spacing w:before="75" w:after="0"/>
      </w:pPr>
      <w:r>
        <w:rPr/>
        <w:t xml:space="preserve">5.5 韩国市场电子级氨水销量、销售额及增长率 (2021-2026年)</w:t>
      </w:r>
    </w:p>
    <w:p>
      <w:pPr>
        <w:spacing w:before="75" w:after="0"/>
      </w:pPr>
      <w:r>
        <w:rPr/>
        <w:t xml:space="preserve">5.5.1 韩国市场电子级氨水销量及增长率 (2021-2026年)</w:t>
      </w:r>
    </w:p>
    <w:p>
      <w:pPr>
        <w:spacing w:before="75" w:after="0"/>
      </w:pPr>
      <w:r>
        <w:rPr/>
        <w:t xml:space="preserve">5.5.2 韩国市场电子级氨水销售额及增长率 (2021-2026年)</w:t>
      </w:r>
    </w:p>
    <w:p>
      <w:pPr>
        <w:spacing w:before="75" w:after="0"/>
      </w:pPr>
      <w:r>
        <w:rPr/>
        <w:t xml:space="preserve">5.6 东南亚市场电子级氨水销量、销售额及增长率 (2021-2026年)</w:t>
      </w:r>
    </w:p>
    <w:p>
      <w:pPr>
        <w:spacing w:before="75" w:after="0"/>
      </w:pPr>
      <w:r>
        <w:rPr/>
        <w:t xml:space="preserve">5.6.1 东南亚市场电子级氨水销量及增长率 (2021-2026年)</w:t>
      </w:r>
    </w:p>
    <w:p>
      <w:pPr>
        <w:spacing w:before="75" w:after="0"/>
      </w:pPr>
      <w:r>
        <w:rPr/>
        <w:t xml:space="preserve">5.6.2 东南亚市场电子级氨水销售额及增长率 (2021-2026年)</w:t>
      </w:r>
    </w:p>
    <w:p>
      <w:pPr>
        <w:spacing w:before="75" w:after="0"/>
      </w:pPr>
      <w:r>
        <w:rPr/>
        <w:t xml:space="preserve">5.7 印度市场电子级氨水销量、销售额及增长率 (2021-2026年)</w:t>
      </w:r>
    </w:p>
    <w:p>
      <w:pPr>
        <w:spacing w:before="75" w:after="0"/>
      </w:pPr>
      <w:r>
        <w:rPr/>
        <w:t xml:space="preserve">5.7.1 印度市场电子级氨水销量及增长率 (2021-2026年)</w:t>
      </w:r>
    </w:p>
    <w:p>
      <w:pPr>
        <w:spacing w:before="75" w:after="0"/>
      </w:pPr>
      <w:r>
        <w:rPr/>
        <w:t xml:space="preserve">5.7.2 印度市场电子级氨水销售额及增长率 (2021-2026年)</w:t>
      </w:r>
    </w:p>
    <w:p>
      <w:pPr>
        <w:spacing w:before="75" w:after="0"/>
      </w:pPr>
      <w:r>
        <w:rPr/>
        <w:t xml:space="preserve">5.8 美国市场电子级氨水销量、销售额及增长率 (2021-2026年)</w:t>
      </w:r>
    </w:p>
    <w:p>
      <w:pPr>
        <w:spacing w:before="75" w:after="0"/>
      </w:pPr>
      <w:r>
        <w:rPr/>
        <w:t xml:space="preserve">5.8.1 美国市场电子级氨水销量及增长率 (2021-2026年)</w:t>
      </w:r>
    </w:p>
    <w:p>
      <w:pPr>
        <w:spacing w:before="75" w:after="0"/>
      </w:pPr>
      <w:r>
        <w:rPr/>
        <w:t xml:space="preserve">5.8.2 美国市场电子级氨水销售额及增长率 (2021-2026年)</w:t>
      </w:r>
    </w:p>
    <w:p>
      <w:pPr>
        <w:spacing w:before="75" w:after="0"/>
      </w:pPr>
      <w:r>
        <w:rPr/>
        <w:t xml:space="preserve">5.9 欧洲市场电子级氨水销量、销售额及增长率 (2021-2026年)</w:t>
      </w:r>
    </w:p>
    <w:p>
      <w:pPr>
        <w:spacing w:before="75" w:after="0"/>
      </w:pPr>
      <w:r>
        <w:rPr/>
        <w:t xml:space="preserve">5.9.1 欧洲市场电子级氨水销量及增长率 (2021-2026年)</w:t>
      </w:r>
    </w:p>
    <w:p>
      <w:pPr>
        <w:spacing w:before="75" w:after="0"/>
      </w:pPr>
      <w:r>
        <w:rPr/>
        <w:t xml:space="preserve">5.9.2 欧洲市场电子级氨水销售额及增长率 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中国电子级氨水细分市场及前景分析</w:t>
      </w:r>
    </w:p>
    <w:p>
      <w:pPr>
        <w:spacing w:before="75" w:after="0"/>
      </w:pPr>
      <w:r>
        <w:rPr/>
        <w:t xml:space="preserve">6.1 中国各类型电子级氨水销量及市场份额(2021-2026年)</w:t>
      </w:r>
    </w:p>
    <w:p>
      <w:pPr>
        <w:spacing w:before="75" w:after="0"/>
      </w:pPr>
      <w:r>
        <w:rPr/>
        <w:t xml:space="preserve">6.2 中国各类型电子级氨水销售额及市场份额(2021-2026年)</w:t>
      </w:r>
    </w:p>
    <w:p>
      <w:pPr>
        <w:spacing w:before="75" w:after="0"/>
      </w:pPr>
      <w:r>
        <w:rPr/>
        <w:t xml:space="preserve">6.3 中国各类型电子级氨水价格变化趋势(2021-2026年)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中国电子级氨水销售分布状况</w:t>
      </w:r>
    </w:p>
    <w:p>
      <w:pPr>
        <w:spacing w:before="75" w:after="0"/>
      </w:pPr>
      <w:r>
        <w:rPr/>
        <w:t xml:space="preserve">7.1 中国六大地区电子级氨水销量及市场占比</w:t>
      </w:r>
    </w:p>
    <w:p>
      <w:pPr>
        <w:spacing w:before="75" w:after="0"/>
      </w:pPr>
      <w:r>
        <w:rPr/>
        <w:t xml:space="preserve">7.2 中国六大地区电子级氨水销售额及市场占比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中国市场电子级氨水进出口发展趋势及预测(2026-2031年)</w:t>
      </w:r>
    </w:p>
    <w:p>
      <w:pPr>
        <w:spacing w:before="75" w:after="0"/>
      </w:pPr>
      <w:r>
        <w:rPr/>
        <w:t xml:space="preserve">8.1 中国电子级氨水进出口量及增长率(2021-2026年)</w:t>
      </w:r>
    </w:p>
    <w:p>
      <w:pPr>
        <w:spacing w:before="75" w:after="0"/>
      </w:pPr>
      <w:r>
        <w:rPr/>
        <w:t xml:space="preserve">8.2 中国电子级氨水主要进口来源分析</w:t>
      </w:r>
    </w:p>
    <w:p>
      <w:pPr>
        <w:spacing w:before="75" w:after="0"/>
      </w:pPr>
      <w:r>
        <w:rPr/>
        <w:t xml:space="preserve">8.3 中国电子级氨水主要出口国分析</w:t>
      </w:r>
    </w:p>
    <w:p>
      <w:pPr>
        <w:spacing w:before="75" w:after="0"/>
      </w:pPr>
      <w:r>
        <w:rPr>
          <w:b w:val="1"/>
          <w:bCs w:val="1"/>
        </w:rPr>
        <w:t xml:space="preserve">9 电子级氨水行业发展PESTEL分析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本文地址：https://www.51baogao.cn/baogao/20220906/290587.shtml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6/290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全球及中国电子级氨水市场洞察报告(2026-2031版)</dc:title>
  <dc:description>全球及中国电子级氨水市场洞察报告(2026-2031版)</dc:description>
  <dc:subject>全球及中国电子级氨水市场洞察报告(2026-2031版)</dc:subject>
  <cp:keywords>研究报告</cp:keywords>
  <cp:category>研究报告</cp:category>
  <cp:lastModifiedBy>北京中道泰和信息咨询有限公司</cp:lastModifiedBy>
  <dcterms:created xsi:type="dcterms:W3CDTF">2026-03-24T16:04:26+08:00</dcterms:created>
  <dcterms:modified xsi:type="dcterms:W3CDTF">2026-03-24T16:04:26+08:00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