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智能制造行业市场深度调研及发展趋势与投资研究报告(2024-2029版)</w:t>
      </w:r>
    </w:p>
    <w:p>
      <w:pPr>
        <w:spacing w:after="150"/>
      </w:pPr>
      <w:r>
        <w:rPr>
          <w:b w:val="1"/>
          <w:bCs w:val="1"/>
        </w:rPr>
        <w:t xml:space="preserve">报告简介</w:t>
      </w:r>
    </w:p>
    <w:p>
      <w:pPr>
        <w:spacing w:after="150"/>
      </w:pPr>
      <w:r>
        <w:rPr/>
        <w:t xml:space="preserve">随着全球自动化和人工智能等技术的发展，全球企业纷纷加大力度布局自动化和智能制造领域。根据艾媒咨询对智能制造相关领域支出的统计，近年来，机器人流程自动化、智能流程自动化和人工智能业务操作这三个方面都保持了持续增长，其中机器人流程自动化增长的最快，它的年均增速达到了30%以上，这代表了“机器换人”已成为工业生产的一大趋势。</w:t>
      </w:r>
    </w:p>
    <w:p>
      <w:pPr>
        <w:spacing w:after="150"/>
      </w:pPr>
      <w:r>
        <w:rPr/>
        <w:t xml:space="preserve">现在全球的主要制造业发达国家，都在以工业4.0为指导推动灯塔工厂和智能工厂的建设。相对于发达国家来说，我国制造业的发展水平还存在着一定差距，就像我国《中国制造2025》提出来的，就是中国要走2.0补课、3.0普及和4.0示范的发展道路。目前我国也在积极推进智能制造示范工厂及其优秀场景的建设，2021年已发布了智能制造示范工厂名单，包括110家的揭榜单位和241个的优秀场景。</w:t>
      </w:r>
    </w:p>
    <w:p>
      <w:pPr>
        <w:spacing w:after="150"/>
      </w:pPr>
      <w:r>
        <w:rPr/>
        <w:t xml:space="preserve">从全球自动化工厂到智能化工厂的转变过程中，主要有两个推动力：一个是柔性化生产的需求，比如说消费产品升级所需要的多样化、小批量、快速迭代的生产需求;另外一个是技术的发展升级，我们在工业自动化上已经取得了很大进步，而随着智能制造技术逐步扩展到各个行业和各个环节，在整个工业生产应用中，主要体现在利用智能化技术来改变“人机料法环”系统，打造智能化的工厂。从未来发展看，智能工厂将成为引领智能制造发展的一个新趋势。</w:t>
      </w:r>
    </w:p>
    <w:p>
      <w:pPr>
        <w:spacing w:after="150"/>
      </w:pPr>
      <w:r>
        <w:rPr/>
        <w:t xml:space="preserve">从国内技术创新路径来看，我国智能制造装备发展起步比较晚，虽然说在产业体系上已经形成了一定的基础，但是在高端的设备产品，还有一些核心技术和关键零部件上，与国外企业还存在比较大的差距。从未来的发展趋势看，我国智能制造装备产业的技术创新，主要沿着重点行业、核心产品和关键技术等三个方面逐步展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制造市场进行了分析研究。报告在总结中国智能制造发展历程的基础上，结合新时期的各方面因素，对中国智能制造的发展趋势给予了细致和审慎的预测论证。报告资料详实，图表丰富，既有深入的分析，又有直观的比较，为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智能制造行业发展概述 </w:t>
      </w:r>
    </w:p>
    <w:p>
      <w:pPr>
        <w:spacing w:after="150"/>
      </w:pPr>
      <w:r>
        <w:rPr/>
        <w:t xml:space="preserve">第一节 智能制造行业概述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最近3-5年中国智能制造行业经济指标分析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八、当前行业成熟度及子行业成熟度 </w:t>
      </w:r>
    </w:p>
    <w:p>
      <w:pPr>
        <w:spacing w:after="150"/>
      </w:pPr>
      <w:r>
        <w:rPr>
          <w:b w:val="1"/>
          <w:bCs w:val="1"/>
        </w:rPr>
        <w:t xml:space="preserve">第二章 中国智能制造行业宏观环境分析（pest） </w:t>
      </w:r>
    </w:p>
    <w:p>
      <w:pPr>
        <w:spacing w:after="150"/>
      </w:pPr>
      <w:r>
        <w:rPr/>
        <w:t xml:space="preserve">第一节 中国智能制造行业政策(policy)环境分析 </w:t>
      </w:r>
    </w:p>
    <w:p>
      <w:pPr>
        <w:spacing w:after="150"/>
      </w:pPr>
      <w:r>
        <w:rPr/>
        <w:t xml:space="preserve">一、智能制造行业监管体系及机构介绍 </w:t>
      </w:r>
    </w:p>
    <w:p>
      <w:pPr>
        <w:spacing w:after="150"/>
      </w:pPr>
      <w:r>
        <w:rPr/>
        <w:t xml:space="preserve">二、智能制造行业标准体系建设现状 </w:t>
      </w:r>
    </w:p>
    <w:p>
      <w:pPr>
        <w:spacing w:after="150"/>
      </w:pPr>
      <w:r>
        <w:rPr/>
        <w:t xml:space="preserve">三、智能制造行业发展相关政策规划汇总及解读 </w:t>
      </w:r>
    </w:p>
    <w:p>
      <w:pPr>
        <w:spacing w:after="150"/>
      </w:pPr>
      <w:r>
        <w:rPr/>
        <w:t xml:space="preserve">四、智能制造行业相关"十四五"规划解读 </w:t>
      </w:r>
    </w:p>
    <w:p>
      <w:pPr>
        <w:spacing w:after="150"/>
      </w:pPr>
      <w:r>
        <w:rPr/>
        <w:t xml:space="preserve">五、"碳中和、碳达峰"愿景对智能制造行业的影响分析 </w:t>
      </w:r>
    </w:p>
    <w:p>
      <w:pPr>
        <w:spacing w:after="150"/>
      </w:pPr>
      <w:r>
        <w:rPr/>
        <w:t xml:space="preserve">六、政策环境对智能制造行业发展的影响分析 </w:t>
      </w:r>
    </w:p>
    <w:p>
      <w:pPr>
        <w:spacing w:after="150"/>
      </w:pPr>
      <w:r>
        <w:rPr/>
        <w:t xml:space="preserve">第二节 中国智能制造行业经济(economy)环境分析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三、中国智能制造行业发展与宏观经济相关性分析 </w:t>
      </w:r>
    </w:p>
    <w:p>
      <w:pPr>
        <w:spacing w:after="150"/>
      </w:pPr>
      <w:r>
        <w:rPr/>
        <w:t xml:space="preserve">第三节 中国智能制造行业社会(society)环境分析 </w:t>
      </w:r>
    </w:p>
    <w:p>
      <w:pPr>
        <w:spacing w:after="150"/>
      </w:pPr>
      <w:r>
        <w:rPr/>
        <w:t xml:space="preserve">第四节 中国智能制造行业技术(technology)环境分析 </w:t>
      </w:r>
    </w:p>
    <w:p>
      <w:pPr>
        <w:spacing w:after="150"/>
      </w:pPr>
      <w:r>
        <w:rPr>
          <w:b w:val="1"/>
          <w:bCs w:val="1"/>
        </w:rPr>
        <w:t xml:space="preserve">第三章 中国智能制造行业发展现状 </w:t>
      </w:r>
    </w:p>
    <w:p>
      <w:pPr>
        <w:spacing w:after="150"/>
      </w:pPr>
      <w:r>
        <w:rPr/>
        <w:t xml:space="preserve">第一节 中国智能制造行业发展分析 </w:t>
      </w:r>
    </w:p>
    <w:p>
      <w:pPr>
        <w:spacing w:after="150"/>
      </w:pPr>
      <w:r>
        <w:rPr/>
        <w:t xml:space="preserve">一、中国智能制造行业发展历程 </w:t>
      </w:r>
    </w:p>
    <w:p>
      <w:pPr>
        <w:spacing w:after="150"/>
      </w:pPr>
      <w:r>
        <w:rPr/>
        <w:t xml:space="preserve">二、我国智能制造行业发展特点分析 </w:t>
      </w:r>
    </w:p>
    <w:p>
      <w:pPr>
        <w:spacing w:after="150"/>
      </w:pPr>
      <w:r>
        <w:rPr/>
        <w:t xml:space="preserve">三、中国智能制造行业发展面临问题 </w:t>
      </w:r>
    </w:p>
    <w:p>
      <w:pPr>
        <w:spacing w:after="150"/>
      </w:pPr>
      <w:r>
        <w:rPr/>
        <w:t xml:space="preserve">四、中国智能制造行业发展趋势分析 </w:t>
      </w:r>
    </w:p>
    <w:p>
      <w:pPr>
        <w:spacing w:after="150"/>
      </w:pPr>
      <w:r>
        <w:rPr/>
        <w:t xml:space="preserve">第二节 中国智能制造行业运行分析 </w:t>
      </w:r>
    </w:p>
    <w:p>
      <w:pPr>
        <w:spacing w:after="150"/>
      </w:pPr>
      <w:r>
        <w:rPr/>
        <w:t xml:space="preserve">一、智能制造行业运行规模分析 </w:t>
      </w:r>
    </w:p>
    <w:p>
      <w:pPr>
        <w:spacing w:after="150"/>
      </w:pPr>
      <w:r>
        <w:rPr/>
        <w:t xml:space="preserve">二、智能制造行业运营状况分析 </w:t>
      </w:r>
    </w:p>
    <w:p>
      <w:pPr>
        <w:spacing w:after="150"/>
      </w:pPr>
      <w:r>
        <w:rPr/>
        <w:t xml:space="preserve">第三节 中国智能制造行业竞争分析 </w:t>
      </w:r>
    </w:p>
    <w:p>
      <w:pPr>
        <w:spacing w:after="150"/>
      </w:pPr>
      <w:r>
        <w:rPr/>
        <w:t xml:space="preserve">一、智能制造细分市场之间的竞争 </w:t>
      </w:r>
    </w:p>
    <w:p>
      <w:pPr>
        <w:spacing w:after="150"/>
      </w:pPr>
      <w:r>
        <w:rPr/>
        <w:t xml:space="preserve">二、各类智能制造内部竞争 </w:t>
      </w:r>
    </w:p>
    <w:p>
      <w:pPr>
        <w:spacing w:after="150"/>
      </w:pPr>
      <w:r>
        <w:rPr>
          <w:b w:val="1"/>
          <w:bCs w:val="1"/>
        </w:rPr>
        <w:t xml:space="preserve">第四章 中国智能制造行业市场发展分析及预测 </w:t>
      </w:r>
    </w:p>
    <w:p>
      <w:pPr>
        <w:spacing w:after="150"/>
      </w:pPr>
      <w:r>
        <w:rPr/>
        <w:t xml:space="preserve">第一节 2019-2023年中国智能制造行业供需分析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2019-2023年中国智能制造价格走势及影响因素分析 </w:t>
      </w:r>
    </w:p>
    <w:p>
      <w:pPr>
        <w:spacing w:after="150"/>
      </w:pPr>
      <w:r>
        <w:rPr/>
        <w:t xml:space="preserve">一、2024-2029年智能制造未来价格走势预测 </w:t>
      </w:r>
    </w:p>
    <w:p>
      <w:pPr>
        <w:spacing w:after="150"/>
      </w:pPr>
      <w:r>
        <w:rPr/>
        <w:t xml:space="preserve">二、智能制造市场价格区域性影响因素分析 </w:t>
      </w:r>
    </w:p>
    <w:p>
      <w:pPr>
        <w:spacing w:after="150"/>
      </w:pPr>
      <w:r>
        <w:rPr/>
        <w:t xml:space="preserve">第三节 对中国智能制造市场的分析及思考 </w:t>
      </w:r>
    </w:p>
    <w:p>
      <w:pPr>
        <w:spacing w:after="150"/>
      </w:pPr>
      <w:r>
        <w:rPr/>
        <w:t xml:space="preserve">一、智能制造市场分析 </w:t>
      </w:r>
    </w:p>
    <w:p>
      <w:pPr>
        <w:spacing w:after="150"/>
      </w:pPr>
      <w:r>
        <w:rPr/>
        <w:t xml:space="preserve">二、智能制造市场变化的方向 </w:t>
      </w:r>
    </w:p>
    <w:p>
      <w:pPr>
        <w:spacing w:after="150"/>
      </w:pPr>
      <w:r>
        <w:rPr/>
        <w:t xml:space="preserve">三、中国智能制造产业发展的新思路 </w:t>
      </w:r>
    </w:p>
    <w:p>
      <w:pPr>
        <w:spacing w:after="150"/>
      </w:pPr>
      <w:r>
        <w:rPr/>
        <w:t xml:space="preserve">四、对中国智能制造产业发展的思考 </w:t>
      </w:r>
    </w:p>
    <w:p>
      <w:pPr>
        <w:spacing w:after="150"/>
      </w:pPr>
      <w:r>
        <w:rPr/>
        <w:t xml:space="preserve">第四节 2024-2029年智能制造行业市场发展预测 </w:t>
      </w:r>
    </w:p>
    <w:p>
      <w:pPr>
        <w:spacing w:after="150"/>
      </w:pPr>
      <w:r>
        <w:rPr/>
        <w:t xml:space="preserve">一、2024-2029年智能制造行业市场竞争研判 </w:t>
      </w:r>
    </w:p>
    <w:p>
      <w:pPr>
        <w:spacing w:after="150"/>
      </w:pPr>
      <w:r>
        <w:rPr/>
        <w:t xml:space="preserve">二、2024-2029年智能制造行业市场发展趋势 </w:t>
      </w:r>
    </w:p>
    <w:p>
      <w:pPr>
        <w:spacing w:after="150"/>
      </w:pPr>
      <w:r>
        <w:rPr>
          <w:b w:val="1"/>
          <w:bCs w:val="1"/>
        </w:rPr>
        <w:t xml:space="preserve">第五章 2022年中国智能制造行业营销渠道分析 </w:t>
      </w:r>
    </w:p>
    <w:p>
      <w:pPr>
        <w:spacing w:after="150"/>
      </w:pPr>
      <w:r>
        <w:rPr/>
        <w:t xml:space="preserve">第一节 智能制造销售渠道分类及对比 </w:t>
      </w:r>
    </w:p>
    <w:p>
      <w:pPr>
        <w:spacing w:after="150"/>
      </w:pPr>
      <w:r>
        <w:rPr/>
        <w:t xml:space="preserve">一、智能制造行业销售渠道分类 </w:t>
      </w:r>
    </w:p>
    <w:p>
      <w:pPr>
        <w:spacing w:after="150"/>
      </w:pPr>
      <w:r>
        <w:rPr/>
        <w:t xml:space="preserve">二、智能制造行业渠道优劣对比 </w:t>
      </w:r>
    </w:p>
    <w:p>
      <w:pPr>
        <w:spacing w:after="150"/>
      </w:pPr>
      <w:r>
        <w:rPr/>
        <w:t xml:space="preserve">三、2022年智能制造营销渠道选择研究 </w:t>
      </w:r>
    </w:p>
    <w:p>
      <w:pPr>
        <w:spacing w:after="150"/>
      </w:pPr>
      <w:r>
        <w:rPr/>
        <w:t xml:space="preserve">第二节 各类渠道对智能制造行业的影响 </w:t>
      </w:r>
    </w:p>
    <w:p>
      <w:pPr>
        <w:spacing w:after="150"/>
      </w:pPr>
      <w:r>
        <w:rPr/>
        <w:t xml:space="preserve">第三节 主要智能制造企业渠道策略研究 </w:t>
      </w:r>
    </w:p>
    <w:p>
      <w:pPr>
        <w:spacing w:after="150"/>
      </w:pPr>
      <w:r>
        <w:rPr>
          <w:b w:val="1"/>
          <w:bCs w:val="1"/>
        </w:rPr>
        <w:t xml:space="preserve">第六章 智能制造行业主要品牌分析 </w:t>
      </w:r>
    </w:p>
    <w:p>
      <w:pPr>
        <w:spacing w:after="150"/>
      </w:pPr>
      <w:r>
        <w:rPr/>
        <w:t xml:space="preserve">第一节 智能制造行业品牌构成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智能制造行业上、下游产业链分析 </w:t>
      </w:r>
    </w:p>
    <w:p>
      <w:pPr>
        <w:spacing w:after="150"/>
      </w:pPr>
      <w:r>
        <w:rPr/>
        <w:t xml:space="preserve">第一节 智能制造行业产业链分析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智能制造上游行业分析 </w:t>
      </w:r>
    </w:p>
    <w:p>
      <w:pPr>
        <w:spacing w:after="150"/>
      </w:pPr>
      <w:r>
        <w:rPr/>
        <w:t xml:space="preserve">一、智能制造成本构成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四、上游行业对智能制造行业的影响 </w:t>
      </w:r>
    </w:p>
    <w:p>
      <w:pPr>
        <w:spacing w:after="150"/>
      </w:pPr>
      <w:r>
        <w:rPr/>
        <w:t xml:space="preserve">第三节 智能制造下游行业分析 </w:t>
      </w:r>
    </w:p>
    <w:p>
      <w:pPr>
        <w:spacing w:after="150"/>
      </w:pPr>
      <w:r>
        <w:rPr/>
        <w:t xml:space="preserve">一、智能制造下游行业分布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四、下游需求对智能制造行业的影响 </w:t>
      </w:r>
    </w:p>
    <w:p>
      <w:pPr>
        <w:spacing w:after="150"/>
      </w:pPr>
      <w:r>
        <w:rPr>
          <w:b w:val="1"/>
          <w:bCs w:val="1"/>
        </w:rPr>
        <w:t xml:space="preserve">第八章 智能制造行业区域市场调研 </w:t>
      </w:r>
    </w:p>
    <w:p>
      <w:pPr>
        <w:spacing w:after="150"/>
      </w:pPr>
      <w:r>
        <w:rPr/>
        <w:t xml:space="preserve">第一节 华北地区智能制造市场调研 </w:t>
      </w:r>
    </w:p>
    <w:p>
      <w:pPr>
        <w:spacing w:after="150"/>
      </w:pPr>
      <w:r>
        <w:rPr/>
        <w:t xml:space="preserve">一、华北地区智能制造市场规模分析 </w:t>
      </w:r>
    </w:p>
    <w:p>
      <w:pPr>
        <w:spacing w:after="150"/>
      </w:pPr>
      <w:r>
        <w:rPr/>
        <w:t xml:space="preserve">二、华北地区智能制造市场竞争现状分析 </w:t>
      </w:r>
    </w:p>
    <w:p>
      <w:pPr>
        <w:spacing w:after="150"/>
      </w:pPr>
      <w:r>
        <w:rPr/>
        <w:t xml:space="preserve">三、华北地区智能制造市场需求特征分析 </w:t>
      </w:r>
    </w:p>
    <w:p>
      <w:pPr>
        <w:spacing w:after="150"/>
      </w:pPr>
      <w:r>
        <w:rPr/>
        <w:t xml:space="preserve">四、华北地区智能制造市场趋势预测分析 </w:t>
      </w:r>
    </w:p>
    <w:p>
      <w:pPr>
        <w:spacing w:after="150"/>
      </w:pPr>
      <w:r>
        <w:rPr/>
        <w:t xml:space="preserve">第二节 东北地区智能制造市场调研 </w:t>
      </w:r>
    </w:p>
    <w:p>
      <w:pPr>
        <w:spacing w:after="150"/>
      </w:pPr>
      <w:r>
        <w:rPr/>
        <w:t xml:space="preserve">一、东北地区智能制造市场规模分析 </w:t>
      </w:r>
    </w:p>
    <w:p>
      <w:pPr>
        <w:spacing w:after="150"/>
      </w:pPr>
      <w:r>
        <w:rPr/>
        <w:t xml:space="preserve">二、东北地区智能制造市场竞争现状分析 </w:t>
      </w:r>
    </w:p>
    <w:p>
      <w:pPr>
        <w:spacing w:after="150"/>
      </w:pPr>
      <w:r>
        <w:rPr/>
        <w:t xml:space="preserve">三、东北地区智能制造市场需求特征分析 </w:t>
      </w:r>
    </w:p>
    <w:p>
      <w:pPr>
        <w:spacing w:after="150"/>
      </w:pPr>
      <w:r>
        <w:rPr/>
        <w:t xml:space="preserve">四、东北地区智能制造市场趋势预测分析 </w:t>
      </w:r>
    </w:p>
    <w:p>
      <w:pPr>
        <w:spacing w:after="150"/>
      </w:pPr>
      <w:r>
        <w:rPr/>
        <w:t xml:space="preserve">第三节 华东地区智能制造市场调研 </w:t>
      </w:r>
    </w:p>
    <w:p>
      <w:pPr>
        <w:spacing w:after="150"/>
      </w:pPr>
      <w:r>
        <w:rPr/>
        <w:t xml:space="preserve">一、华东地区智能制造市场规模分析 </w:t>
      </w:r>
    </w:p>
    <w:p>
      <w:pPr>
        <w:spacing w:after="150"/>
      </w:pPr>
      <w:r>
        <w:rPr/>
        <w:t xml:space="preserve">二、华东地区智能制造市场竞争现状分析 </w:t>
      </w:r>
    </w:p>
    <w:p>
      <w:pPr>
        <w:spacing w:after="150"/>
      </w:pPr>
      <w:r>
        <w:rPr/>
        <w:t xml:space="preserve">三、华东地区智能制造市场需求特征分析 </w:t>
      </w:r>
    </w:p>
    <w:p>
      <w:pPr>
        <w:spacing w:after="150"/>
      </w:pPr>
      <w:r>
        <w:rPr/>
        <w:t xml:space="preserve">四、华东地区智能制造市场趋势预测分析 </w:t>
      </w:r>
    </w:p>
    <w:p>
      <w:pPr>
        <w:spacing w:after="150"/>
      </w:pPr>
      <w:r>
        <w:rPr/>
        <w:t xml:space="preserve">第四节 华中地区智能制造市场调研 </w:t>
      </w:r>
    </w:p>
    <w:p>
      <w:pPr>
        <w:spacing w:after="150"/>
      </w:pPr>
      <w:r>
        <w:rPr/>
        <w:t xml:space="preserve">一、华中地区智能制造市场规模分析 </w:t>
      </w:r>
    </w:p>
    <w:p>
      <w:pPr>
        <w:spacing w:after="150"/>
      </w:pPr>
      <w:r>
        <w:rPr/>
        <w:t xml:space="preserve">二、华中地区智能制造市场竞争现状分析 </w:t>
      </w:r>
    </w:p>
    <w:p>
      <w:pPr>
        <w:spacing w:after="150"/>
      </w:pPr>
      <w:r>
        <w:rPr/>
        <w:t xml:space="preserve">三、华中地区智能制造市场需求特征分析 </w:t>
      </w:r>
    </w:p>
    <w:p>
      <w:pPr>
        <w:spacing w:after="150"/>
      </w:pPr>
      <w:r>
        <w:rPr/>
        <w:t xml:space="preserve">四、华中地区智能制造市场趋势预测分析 </w:t>
      </w:r>
    </w:p>
    <w:p>
      <w:pPr>
        <w:spacing w:after="150"/>
      </w:pPr>
      <w:r>
        <w:rPr/>
        <w:t xml:space="preserve">第五节 华南地区智能制造市场调研 </w:t>
      </w:r>
    </w:p>
    <w:p>
      <w:pPr>
        <w:spacing w:after="150"/>
      </w:pPr>
      <w:r>
        <w:rPr/>
        <w:t xml:space="preserve">一、华南地区智能制造市场规模分析 </w:t>
      </w:r>
    </w:p>
    <w:p>
      <w:pPr>
        <w:spacing w:after="150"/>
      </w:pPr>
      <w:r>
        <w:rPr/>
        <w:t xml:space="preserve">二、华中地区智能制造市场竞争现状分析 </w:t>
      </w:r>
    </w:p>
    <w:p>
      <w:pPr>
        <w:spacing w:after="150"/>
      </w:pPr>
      <w:r>
        <w:rPr/>
        <w:t xml:space="preserve">三、华南地区智能制造市场需求特征分析 </w:t>
      </w:r>
    </w:p>
    <w:p>
      <w:pPr>
        <w:spacing w:after="150"/>
      </w:pPr>
      <w:r>
        <w:rPr/>
        <w:t xml:space="preserve">四、华南地区智能制造市场趋势预测分析 </w:t>
      </w:r>
    </w:p>
    <w:p>
      <w:pPr>
        <w:spacing w:after="150"/>
      </w:pPr>
      <w:r>
        <w:rPr/>
        <w:t xml:space="preserve">第六节 西部地区智能制造市场调研 </w:t>
      </w:r>
    </w:p>
    <w:p>
      <w:pPr>
        <w:spacing w:after="150"/>
      </w:pPr>
      <w:r>
        <w:rPr/>
        <w:t xml:space="preserve">一、西部地区智能制造市场规模分析 </w:t>
      </w:r>
    </w:p>
    <w:p>
      <w:pPr>
        <w:spacing w:after="150"/>
      </w:pPr>
      <w:r>
        <w:rPr/>
        <w:t xml:space="preserve">二、西部地区智能制造市场竞争现状分析 </w:t>
      </w:r>
    </w:p>
    <w:p>
      <w:pPr>
        <w:spacing w:after="150"/>
      </w:pPr>
      <w:r>
        <w:rPr/>
        <w:t xml:space="preserve">三、西部地区智能制造市场需求特征分析 </w:t>
      </w:r>
    </w:p>
    <w:p>
      <w:pPr>
        <w:spacing w:after="150"/>
      </w:pPr>
      <w:r>
        <w:rPr/>
        <w:t xml:space="preserve">四、西部地区智能制造市场趋势预测分析 </w:t>
      </w:r>
    </w:p>
    <w:p>
      <w:pPr>
        <w:spacing w:after="150"/>
      </w:pPr>
      <w:r>
        <w:rPr>
          <w:b w:val="1"/>
          <w:bCs w:val="1"/>
        </w:rPr>
        <w:t xml:space="preserve">第九章 智能制造重点企业分析 </w:t>
      </w:r>
    </w:p>
    <w:p>
      <w:pPr>
        <w:spacing w:after="150"/>
      </w:pPr>
      <w:r>
        <w:rPr/>
        <w:t xml:space="preserve">第一节 湖北京山轻工机械股份有限公司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浙江中控技术股份有限公司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广东拓斯达科技股份有限公司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珠海格力电器股份有限公司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宁德时代新能源科技股份有限公司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tcl科技集团股份有限公司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海尔智家股份有限公司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航天科技控股集团股份有限公司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比亚迪股份有限公司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美的集团股份有限公司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中国智能制造行业竞争状态及市场格局分析 </w:t>
      </w:r>
    </w:p>
    <w:p>
      <w:pPr>
        <w:spacing w:after="150"/>
      </w:pPr>
      <w:r>
        <w:rPr/>
        <w:t xml:space="preserve">第一节 中国智能制造行业投资、兼并与重组状况 </w:t>
      </w:r>
    </w:p>
    <w:p>
      <w:pPr>
        <w:spacing w:after="150"/>
      </w:pPr>
      <w:r>
        <w:rPr/>
        <w:t xml:space="preserve">一、中国智能制造行业投资现状分析 </w:t>
      </w:r>
    </w:p>
    <w:p>
      <w:pPr>
        <w:spacing w:after="150"/>
      </w:pPr>
      <w:r>
        <w:rPr/>
        <w:t xml:space="preserve">二、中国智能制造行业兼并与重组状况 </w:t>
      </w:r>
    </w:p>
    <w:p>
      <w:pPr>
        <w:spacing w:after="150"/>
      </w:pPr>
      <w:r>
        <w:rPr/>
        <w:t xml:space="preserve">第二节 中国智能制造行业波特五力模型分析 </w:t>
      </w:r>
    </w:p>
    <w:p>
      <w:pPr>
        <w:spacing w:after="150"/>
      </w:pPr>
      <w:r>
        <w:rPr/>
        <w:t xml:space="preserve">一、智能制造行业现有竞争者之间的竞争状况 </w:t>
      </w:r>
    </w:p>
    <w:p>
      <w:pPr>
        <w:spacing w:after="150"/>
      </w:pPr>
      <w:r>
        <w:rPr/>
        <w:t xml:space="preserve">二、智能制造行业关键要素的供应商议价能力分析 </w:t>
      </w:r>
    </w:p>
    <w:p>
      <w:pPr>
        <w:spacing w:after="150"/>
      </w:pPr>
      <w:r>
        <w:rPr/>
        <w:t xml:space="preserve">三、智能制造行业消费者议价能力分析 </w:t>
      </w:r>
    </w:p>
    <w:p>
      <w:pPr>
        <w:spacing w:after="150"/>
      </w:pPr>
      <w:r>
        <w:rPr/>
        <w:t xml:space="preserve">四、智能制造行业潜在进入者分析 </w:t>
      </w:r>
    </w:p>
    <w:p>
      <w:pPr>
        <w:spacing w:after="150"/>
      </w:pPr>
      <w:r>
        <w:rPr/>
        <w:t xml:space="preserve">五、智能制造行业替代品风险分析 </w:t>
      </w:r>
    </w:p>
    <w:p>
      <w:pPr>
        <w:spacing w:after="150"/>
      </w:pPr>
      <w:r>
        <w:rPr/>
        <w:t xml:space="preserve">六、智能制造行业竞争情况总结 </w:t>
      </w:r>
    </w:p>
    <w:p>
      <w:pPr>
        <w:spacing w:after="150"/>
      </w:pPr>
      <w:r>
        <w:rPr/>
        <w:t xml:space="preserve">第三节 中国智能制造行业市场格局及集中度分析 </w:t>
      </w:r>
    </w:p>
    <w:p>
      <w:pPr>
        <w:spacing w:after="150"/>
      </w:pPr>
      <w:r>
        <w:rPr/>
        <w:t xml:space="preserve">一、中国智能制造行业市场竞争格局 </w:t>
      </w:r>
    </w:p>
    <w:p>
      <w:pPr>
        <w:spacing w:after="150"/>
      </w:pPr>
      <w:r>
        <w:rPr/>
        <w:t xml:space="preserve">二、中国智能制造行业市场集中度分析 </w:t>
      </w:r>
    </w:p>
    <w:p>
      <w:pPr>
        <w:spacing w:after="150"/>
      </w:pPr>
      <w:r>
        <w:rPr/>
        <w:t xml:space="preserve">第四节 中国智能制造企业发展状况分析 </w:t>
      </w:r>
    </w:p>
    <w:p>
      <w:pPr>
        <w:spacing w:after="150"/>
      </w:pPr>
      <w:r>
        <w:rPr/>
        <w:t xml:space="preserve">一、智能制造企业主要类型 </w:t>
      </w:r>
    </w:p>
    <w:p>
      <w:pPr>
        <w:spacing w:after="150"/>
      </w:pPr>
      <w:r>
        <w:rPr/>
        <w:t xml:space="preserve">二、智能制造企业资本运作分析 </w:t>
      </w:r>
    </w:p>
    <w:p>
      <w:pPr>
        <w:spacing w:after="150"/>
      </w:pPr>
      <w:r>
        <w:rPr/>
        <w:t xml:space="preserve">三、智能制造企业国际竞争力分析 </w:t>
      </w:r>
    </w:p>
    <w:p>
      <w:pPr>
        <w:spacing w:after="150"/>
      </w:pPr>
      <w:r>
        <w:rPr/>
        <w:t xml:space="preserve">第五节 智能制造行业竞争趋势分析 </w:t>
      </w:r>
    </w:p>
    <w:p>
      <w:pPr>
        <w:spacing w:after="150"/>
      </w:pPr>
      <w:r>
        <w:rPr/>
        <w:t xml:space="preserve">一、智能制造行业未来竞争格局和特点 </w:t>
      </w:r>
    </w:p>
    <w:p>
      <w:pPr>
        <w:spacing w:after="150"/>
      </w:pPr>
      <w:r>
        <w:rPr/>
        <w:t xml:space="preserve">二、国内智能制造企业竞争能力提升途径 </w:t>
      </w:r>
    </w:p>
    <w:p>
      <w:pPr>
        <w:spacing w:after="150"/>
      </w:pPr>
      <w:r>
        <w:rPr>
          <w:b w:val="1"/>
          <w:bCs w:val="1"/>
        </w:rPr>
        <w:t xml:space="preserve">第十一章 中国智能制造市场痛点及产业转型升级发展布局 </w:t>
      </w:r>
    </w:p>
    <w:p>
      <w:pPr>
        <w:spacing w:after="150"/>
      </w:pPr>
      <w:r>
        <w:rPr/>
        <w:t xml:space="preserve">第一节 中国智能制造行业经营效益分析 </w:t>
      </w:r>
    </w:p>
    <w:p>
      <w:pPr>
        <w:spacing w:after="150"/>
      </w:pPr>
      <w:r>
        <w:rPr/>
        <w:t xml:space="preserve">一、中国智能制造行业营收状况 </w:t>
      </w:r>
    </w:p>
    <w:p>
      <w:pPr>
        <w:spacing w:after="150"/>
      </w:pPr>
      <w:r>
        <w:rPr/>
        <w:t xml:space="preserve">二、中国智能制造行业利润水平 </w:t>
      </w:r>
    </w:p>
    <w:p>
      <w:pPr>
        <w:spacing w:after="150"/>
      </w:pPr>
      <w:r>
        <w:rPr/>
        <w:t xml:space="preserve">二、中国智能制造行业成本管控 </w:t>
      </w:r>
    </w:p>
    <w:p>
      <w:pPr>
        <w:spacing w:after="150"/>
      </w:pPr>
      <w:r>
        <w:rPr/>
        <w:t xml:space="preserve">第二节 中国智能制造行业商业模式分析 </w:t>
      </w:r>
    </w:p>
    <w:p>
      <w:pPr>
        <w:spacing w:after="150"/>
      </w:pPr>
      <w:r>
        <w:rPr/>
        <w:t xml:space="preserve">第三节 中国智能制造行业市场痛点分析 </w:t>
      </w:r>
    </w:p>
    <w:p>
      <w:pPr>
        <w:spacing w:after="150"/>
      </w:pPr>
      <w:r>
        <w:rPr/>
        <w:t xml:space="preserve">第四节 中国智能制造产业结构优化与转型升级发展路径 </w:t>
      </w:r>
    </w:p>
    <w:p>
      <w:pPr>
        <w:spacing w:after="150"/>
      </w:pPr>
      <w:r>
        <w:rPr/>
        <w:t xml:space="preserve">第五节 中国智能制造产业结构优化与转型升级发展布局 </w:t>
      </w:r>
    </w:p>
    <w:p>
      <w:pPr>
        <w:spacing w:after="150"/>
      </w:pPr>
      <w:r>
        <w:rPr>
          <w:b w:val="1"/>
          <w:bCs w:val="1"/>
        </w:rPr>
        <w:t xml:space="preserve">第十二章 中国智能制造行业投资机遇分析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2024-2029年智能制造行业发展的影响因素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2024-2029年智能制造行业投资价值评估分析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中国智能制造行业投资风险及对策分析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中国智能制造行业发展潜力评估及市场前景预判 </w:t>
      </w:r>
    </w:p>
    <w:p>
      <w:pPr>
        <w:spacing w:after="150"/>
      </w:pPr>
      <w:r>
        <w:rPr/>
        <w:t xml:space="preserve">第一节 中国智能制造产业链布局诊断 </w:t>
      </w:r>
    </w:p>
    <w:p>
      <w:pPr>
        <w:spacing w:after="150"/>
      </w:pPr>
      <w:r>
        <w:rPr/>
        <w:t xml:space="preserve">第二节 中国智能制造行业swot分析 </w:t>
      </w:r>
    </w:p>
    <w:p>
      <w:pPr>
        <w:spacing w:after="150"/>
      </w:pPr>
      <w:r>
        <w:rPr/>
        <w:t xml:space="preserve">第三节 中国智能制造行业发展潜力评估 </w:t>
      </w:r>
    </w:p>
    <w:p>
      <w:pPr>
        <w:spacing w:after="150"/>
      </w:pPr>
      <w:r>
        <w:rPr/>
        <w:t xml:space="preserve">第四节 中国智能制造行业发展前景预测 </w:t>
      </w:r>
    </w:p>
    <w:p>
      <w:pPr>
        <w:spacing w:after="150"/>
      </w:pPr>
      <w:r>
        <w:rPr/>
        <w:t xml:space="preserve">第五节 中国智能制造行业发展趋势预判 </w:t>
      </w:r>
    </w:p>
    <w:p>
      <w:pPr>
        <w:spacing w:after="150"/>
      </w:pPr>
      <w:r>
        <w:rPr>
          <w:b w:val="1"/>
          <w:bCs w:val="1"/>
        </w:rPr>
        <w:t xml:space="preserve">第十五章 中道泰和投资的建议及观点 </w:t>
      </w:r>
    </w:p>
    <w:p>
      <w:pPr>
        <w:spacing w:after="150"/>
      </w:pPr>
      <w:r>
        <w:rPr/>
        <w:t xml:space="preserve">第一节 智能制造行业发展战略研究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图表：中国智能制造行业发展历程 </w:t>
      </w:r>
    </w:p>
    <w:p>
      <w:pPr>
        <w:spacing w:after="150"/>
      </w:pPr>
      <w:r>
        <w:rPr/>
        <w:t xml:space="preserve">图表：中国智能制造行业发展历程分析 </w:t>
      </w:r>
    </w:p>
    <w:p>
      <w:pPr>
        <w:spacing w:after="150"/>
      </w:pPr>
      <w:r>
        <w:rPr/>
        <w:t xml:space="preserve">图表：2019-2023年中国智能制造行业产值规模 </w:t>
      </w:r>
    </w:p>
    <w:p>
      <w:pPr>
        <w:spacing w:after="150"/>
      </w:pPr>
      <w:r>
        <w:rPr/>
        <w:t xml:space="preserve">图表：京山轻机主要发展指标分析 </w:t>
      </w:r>
    </w:p>
    <w:p>
      <w:pPr>
        <w:spacing w:after="150"/>
      </w:pPr>
      <w:r>
        <w:rPr/>
        <w:t xml:space="preserve">图表：中控技术的主要发展指标分析 </w:t>
      </w:r>
    </w:p>
    <w:p>
      <w:pPr>
        <w:spacing w:after="150"/>
      </w:pPr>
      <w:r>
        <w:rPr/>
        <w:t xml:space="preserve">图表：拓斯达主要发展指标分析 </w:t>
      </w:r>
    </w:p>
    <w:p>
      <w:pPr>
        <w:spacing w:after="150"/>
      </w:pPr>
      <w:r>
        <w:rPr/>
        <w:t xml:space="preserve">图表：格力电器主要发展指标 </w:t>
      </w:r>
    </w:p>
    <w:p>
      <w:pPr>
        <w:spacing w:after="150"/>
      </w:pPr>
      <w:r>
        <w:rPr/>
        <w:t xml:space="preserve">图表：宁德时代主要发展指标 </w:t>
      </w:r>
    </w:p>
    <w:p>
      <w:pPr>
        <w:spacing w:after="150"/>
      </w:pPr>
      <w:r>
        <w:rPr/>
        <w:t xml:space="preserve">图表：tcl主要发展指标分析 </w:t>
      </w:r>
    </w:p>
    <w:p>
      <w:pPr>
        <w:spacing w:after="150"/>
      </w:pPr>
      <w:r>
        <w:rPr/>
        <w:t xml:space="preserve">图表：海尔智家主要发展指标分析 </w:t>
      </w:r>
    </w:p>
    <w:p>
      <w:pPr>
        <w:spacing w:after="150"/>
      </w:pPr>
      <w:r>
        <w:rPr/>
        <w:t xml:space="preserve">图表：航天科技主要发展指标分析 </w:t>
      </w:r>
    </w:p>
    <w:p>
      <w:pPr>
        <w:spacing w:after="150"/>
      </w:pPr>
      <w:r>
        <w:rPr/>
        <w:t xml:space="preserve">图表：比亚迪主要发展指标分析 </w:t>
      </w:r>
    </w:p>
    <w:p>
      <w:pPr>
        <w:spacing w:after="150"/>
      </w:pPr>
      <w:r>
        <w:rPr/>
        <w:t xml:space="preserve">图表：tcl主要发展指标分析 </w:t>
      </w:r>
    </w:p>
    <w:p>
      <w:pPr>
        <w:spacing w:after="150"/>
      </w:pPr>
      <w:r>
        <w:rPr/>
        <w:t xml:space="preserve">图表：智能制造投资主体 </w:t>
      </w:r>
    </w:p>
    <w:p>
      <w:pPr>
        <w:spacing w:after="150"/>
      </w:pPr>
      <w:r>
        <w:rPr/>
        <w:t xml:space="preserve">图表：2019-2023年中国智能制造行业投资规模分析 </w:t>
      </w:r>
    </w:p>
    <w:p>
      <w:pPr>
        <w:spacing w:after="150"/>
      </w:pPr>
      <w:r>
        <w:rPr/>
        <w:t xml:space="preserve">图表：中国智能制造行业成功投资案例 </w:t>
      </w:r>
    </w:p>
    <w:p>
      <w:pPr>
        <w:spacing w:after="150"/>
      </w:pPr>
      <w:r>
        <w:rPr/>
        <w:t xml:space="preserve">图表：2022年中国智能制造行业兼并与重组状况 </w:t>
      </w:r>
    </w:p>
    <w:p>
      <w:pPr>
        <w:spacing w:after="150"/>
      </w:pPr>
      <w:r>
        <w:rPr/>
        <w:t xml:space="preserve">图表：智能制造企业主要类型 </w:t>
      </w:r>
    </w:p>
    <w:p>
      <w:pPr>
        <w:spacing w:after="150"/>
      </w:pPr>
      <w:r>
        <w:rPr/>
        <w:t xml:space="preserve">图表：2019-2023年中国智能制造行业利润率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智能制造行业市场深度调研及发展趋势与投资研究报告(2024-2029版)</dc:title>
  <dc:description>智能制造行业市场深度调研及发展趋势与投资研究报告(2024-2029版)</dc:description>
  <dc:subject>智能制造行业市场深度调研及发展趋势与投资研究报告(2024-2029版)</dc:subject>
  <cp:keywords>研究报告</cp:keywords>
  <cp:category>研究报告</cp:category>
  <cp:lastModifiedBy>北京中道泰和信息咨询有限公司</cp:lastModifiedBy>
  <dcterms:created xsi:type="dcterms:W3CDTF">2024-01-28T19:54:42+08:00</dcterms:created>
  <dcterms:modified xsi:type="dcterms:W3CDTF">2024-01-28T19:54:42+08:00</dcterms:modified>
</cp:coreProperties>
</file>

<file path=docProps/custom.xml><?xml version="1.0" encoding="utf-8"?>
<Properties xmlns="http://schemas.openxmlformats.org/officeDocument/2006/custom-properties" xmlns:vt="http://schemas.openxmlformats.org/officeDocument/2006/docPropsVTypes"/>
</file>