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中国IGBT行业市场深度调研及前景趋势与投资研究报告(2026-2031版)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IGBT(Insulated Gate Bipolar Transistor)，绝缘栅双极型晶体管，是由(Bipolar Junction Transistor，BJT)双极型三极管和绝缘栅型场效应管(Metal Oxide Semiconductor，MOS)组成的复合全控型电压驱动式功率半导体器件，兼有(Metal-Oxide-Semiconductor Field-Effect Transistor，MOSFET)金氧半场效晶体管的高输入阻抗和电力晶体管(Giant Transistor，GTR)的低导通压降两方面的优点。</w:t>
      </w:r>
    </w:p>
    <w:p>
      <w:pPr>
        <w:spacing w:after="150"/>
      </w:pPr>
      <w:r>
        <w:rPr/>
        <w:t xml:space="preserve">IGBT是能源变换与传输的核心器件，俗称电力电子装置的“CPU”，作为国家战略性新兴产业，在轨道交通、智能电网、航空航天、电动汽车与新能源装备等领域应用极广。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IGBT行业的市场走向和发展趋势。</w:t>
      </w:r>
    </w:p>
    <w:p>
      <w:pPr>
        <w:spacing w:after="150"/>
      </w:pPr>
      <w:r>
        <w:rPr/>
        <w:t xml:space="preserve">本报告专业!权威!报告根据IGBT行业的发展轨迹及多年的实践经验，对中国IGBT行业的内外部环境、行业发展现状、产业链发展状况、市场供需、竞争格局、标杆企业、发展趋势、机会风险、发展策略与投资建议等进行了分析，并重点分析了我国IGBT行业将面临的机遇与挑战，对IGBT行业未来的发展趋势及前景作出审慎分析与预测。是IGBT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igbt概述</w:t>
      </w:r>
    </w:p>
    <w:p>
      <w:pPr>
        <w:spacing w:before="75" w:after="0"/>
      </w:pPr>
      <w:r>
        <w:rPr/>
        <w:t xml:space="preserve">第一节 igbt简介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二、结构</w:t>
      </w:r>
    </w:p>
    <w:p>
      <w:pPr>
        <w:spacing w:before="75" w:after="0"/>
      </w:pPr>
      <w:r>
        <w:rPr/>
        <w:t xml:space="preserve">第二节 发展历史</w:t>
      </w:r>
    </w:p>
    <w:p>
      <w:pPr>
        <w:spacing w:before="75" w:after="0"/>
      </w:pPr>
      <w:r>
        <w:rPr/>
        <w:t xml:space="preserve">第三节 igbt产业链分析</w:t>
      </w:r>
    </w:p>
    <w:p>
      <w:pPr>
        <w:spacing w:before="75" w:after="0"/>
      </w:pPr>
      <w:r>
        <w:rPr/>
        <w:t xml:space="preserve">一、设计</w:t>
      </w:r>
    </w:p>
    <w:p>
      <w:pPr>
        <w:spacing w:before="75" w:after="0"/>
      </w:pPr>
      <w:r>
        <w:rPr/>
        <w:t xml:space="preserve">二、制造</w:t>
      </w:r>
    </w:p>
    <w:p>
      <w:pPr>
        <w:spacing w:before="75" w:after="0"/>
      </w:pPr>
      <w:r>
        <w:rPr/>
        <w:t xml:space="preserve">三、封装</w:t>
      </w:r>
    </w:p>
    <w:p>
      <w:pPr>
        <w:spacing w:before="75" w:after="0"/>
      </w:pPr>
      <w:r>
        <w:rPr>
          <w:b w:val="1"/>
          <w:bCs w:val="1"/>
        </w:rPr>
        <w:t xml:space="preserve">第二章 世界igbt行业发展现状分析</w:t>
      </w:r>
    </w:p>
    <w:p>
      <w:pPr>
        <w:spacing w:before="75" w:after="0"/>
      </w:pPr>
      <w:r>
        <w:rPr/>
        <w:t xml:space="preserve">第一节 世界igbt发展概况</w:t>
      </w:r>
    </w:p>
    <w:p>
      <w:pPr>
        <w:spacing w:before="75" w:after="0"/>
      </w:pPr>
      <w:r>
        <w:rPr/>
        <w:t xml:space="preserve">一、世界igbt市场规模分析</w:t>
      </w:r>
    </w:p>
    <w:p>
      <w:pPr>
        <w:spacing w:before="75" w:after="0"/>
      </w:pPr>
      <w:r>
        <w:rPr/>
        <w:t xml:space="preserve">二、世界igbt主要产品分析</w:t>
      </w:r>
    </w:p>
    <w:p>
      <w:pPr>
        <w:spacing w:before="75" w:after="0"/>
      </w:pPr>
      <w:r>
        <w:rPr/>
        <w:t xml:space="preserve">三、世界igbt发展状况分析</w:t>
      </w:r>
    </w:p>
    <w:p>
      <w:pPr>
        <w:spacing w:before="75" w:after="0"/>
      </w:pPr>
      <w:r>
        <w:rPr/>
        <w:t xml:space="preserve">第二节 世界主要国家igbt行业发展情况分析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/>
        <w:t xml:space="preserve">第三节 2026-2031年世界igbt行业发展趋势分析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中国igbt行业发展环境分析</w:t>
      </w:r>
    </w:p>
    <w:p>
      <w:pPr>
        <w:spacing w:before="75" w:after="0"/>
      </w:pPr>
      <w:r>
        <w:rPr/>
        <w:t xml:space="preserve">第一节 2021-2026年中国宏观经济运行环境分析</w:t>
      </w:r>
    </w:p>
    <w:p>
      <w:pPr>
        <w:spacing w:before="75" w:after="0"/>
      </w:pPr>
      <w:r>
        <w:rPr/>
        <w:t xml:space="preserve">一、2021-2026年中国gdp增长情况分析</w:t>
      </w:r>
    </w:p>
    <w:p>
      <w:pPr>
        <w:spacing w:before="75" w:after="0"/>
      </w:pPr>
      <w:r>
        <w:rPr/>
        <w:t xml:space="preserve">二、2021-2026年工业经济发展形势分析</w:t>
      </w:r>
    </w:p>
    <w:p>
      <w:pPr>
        <w:spacing w:before="75" w:after="0"/>
      </w:pPr>
      <w:r>
        <w:rPr/>
        <w:t xml:space="preserve">三、2021-2026年社会固定资产投资分析</w:t>
      </w:r>
    </w:p>
    <w:p>
      <w:pPr>
        <w:spacing w:before="75" w:after="0"/>
      </w:pPr>
      <w:r>
        <w:rPr/>
        <w:t xml:space="preserve">四、2021-2026年全社会消费品零售总额</w:t>
      </w:r>
    </w:p>
    <w:p>
      <w:pPr>
        <w:spacing w:before="75" w:after="0"/>
      </w:pPr>
      <w:r>
        <w:rPr/>
        <w:t xml:space="preserve">五、2021-2026年城乡居民收入增长分析</w:t>
      </w:r>
    </w:p>
    <w:p>
      <w:pPr>
        <w:spacing w:before="75" w:after="0"/>
      </w:pPr>
      <w:r>
        <w:rPr/>
        <w:t xml:space="preserve">六、2021-2026年居民消费价格变化分析</w:t>
      </w:r>
    </w:p>
    <w:p>
      <w:pPr>
        <w:spacing w:before="75" w:after="0"/>
      </w:pPr>
      <w:r>
        <w:rPr/>
        <w:t xml:space="preserve">七、2021-2026年对外贸易发展形势分析</w:t>
      </w:r>
    </w:p>
    <w:p>
      <w:pPr>
        <w:spacing w:before="75" w:after="0"/>
      </w:pPr>
      <w:r>
        <w:rPr/>
        <w:t xml:space="preserve">第二节 中国igbt行业发展政策环境分析</w:t>
      </w:r>
    </w:p>
    <w:p>
      <w:pPr>
        <w:spacing w:before="75" w:after="0"/>
      </w:pPr>
      <w:r>
        <w:rPr/>
        <w:t xml:space="preserve">一、行业监管体制分析</w:t>
      </w:r>
    </w:p>
    <w:p>
      <w:pPr>
        <w:spacing w:before="75" w:after="0"/>
      </w:pPr>
      <w:r>
        <w:rPr/>
        <w:t xml:space="preserve">二、行业政策影响分析</w:t>
      </w:r>
    </w:p>
    <w:p>
      <w:pPr>
        <w:spacing w:before="75" w:after="0"/>
      </w:pPr>
      <w:r>
        <w:rPr/>
        <w:t xml:space="preserve">第三节 中国igbt行业发展社会环境分析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四、科技环境分析</w:t>
      </w:r>
    </w:p>
    <w:p>
      <w:pPr>
        <w:spacing w:before="75" w:after="0"/>
      </w:pPr>
      <w:r>
        <w:rPr/>
        <w:t xml:space="preserve">五、生态环境分析</w:t>
      </w:r>
    </w:p>
    <w:p>
      <w:pPr>
        <w:spacing w:before="75" w:after="0"/>
      </w:pPr>
      <w:r>
        <w:rPr/>
        <w:t xml:space="preserve">六、中国城镇化率</w:t>
      </w:r>
    </w:p>
    <w:p>
      <w:pPr>
        <w:spacing w:before="75" w:after="0"/>
      </w:pPr>
      <w:r>
        <w:rPr/>
        <w:t xml:space="preserve">第四节 中国igbt产业环境分析</w:t>
      </w:r>
    </w:p>
    <w:p>
      <w:pPr>
        <w:spacing w:before="75" w:after="0"/>
      </w:pPr>
      <w:r>
        <w:rPr>
          <w:b w:val="1"/>
          <w:bCs w:val="1"/>
        </w:rPr>
        <w:t xml:space="preserve">第四章 中国igbt行业运行形势分析</w:t>
      </w:r>
    </w:p>
    <w:p>
      <w:pPr>
        <w:spacing w:before="75" w:after="0"/>
      </w:pPr>
      <w:r>
        <w:rPr/>
        <w:t xml:space="preserve">第一节 中国igbt行业概况</w:t>
      </w:r>
    </w:p>
    <w:p>
      <w:pPr>
        <w:spacing w:before="75" w:after="0"/>
      </w:pPr>
      <w:r>
        <w:rPr/>
        <w:t xml:space="preserve">一、igbt发展现状</w:t>
      </w:r>
    </w:p>
    <w:p>
      <w:pPr>
        <w:spacing w:before="75" w:after="0"/>
      </w:pPr>
      <w:r>
        <w:rPr/>
        <w:t xml:space="preserve">二、igbt主要企业</w:t>
      </w:r>
    </w:p>
    <w:p>
      <w:pPr>
        <w:spacing w:before="75" w:after="0"/>
      </w:pPr>
      <w:r>
        <w:rPr/>
        <w:t xml:space="preserve">三、在建项目igbt项目</w:t>
      </w:r>
    </w:p>
    <w:p>
      <w:pPr>
        <w:spacing w:before="75" w:after="0"/>
      </w:pPr>
      <w:r>
        <w:rPr/>
        <w:t xml:space="preserve">第二节 igbt工艺技术及器件发展</w:t>
      </w:r>
    </w:p>
    <w:p>
      <w:pPr>
        <w:spacing w:before="75" w:after="0"/>
      </w:pPr>
      <w:r>
        <w:rPr/>
        <w:t xml:space="preserve">一、igbt工艺流程</w:t>
      </w:r>
    </w:p>
    <w:p>
      <w:pPr>
        <w:spacing w:before="75" w:after="0"/>
      </w:pPr>
      <w:r>
        <w:rPr/>
        <w:t xml:space="preserve">二、igbt技术发展分析</w:t>
      </w:r>
    </w:p>
    <w:p>
      <w:pPr>
        <w:spacing w:before="75" w:after="0"/>
      </w:pPr>
      <w:r>
        <w:rPr/>
        <w:t xml:space="preserve">第三节 中国igbt存在的问题</w:t>
      </w:r>
    </w:p>
    <w:p>
      <w:pPr>
        <w:spacing w:before="75" w:after="0"/>
      </w:pPr>
      <w:r>
        <w:rPr/>
        <w:t xml:space="preserve">一、芯片国产化</w:t>
      </w:r>
    </w:p>
    <w:p>
      <w:pPr>
        <w:spacing w:before="75" w:after="0"/>
      </w:pPr>
      <w:r>
        <w:rPr/>
        <w:t xml:space="preserve">二、原材料依赖进口</w:t>
      </w:r>
    </w:p>
    <w:p>
      <w:pPr>
        <w:spacing w:before="75" w:after="0"/>
      </w:pPr>
      <w:r>
        <w:rPr/>
        <w:t xml:space="preserve">三、技术国外垄断</w:t>
      </w:r>
    </w:p>
    <w:p>
      <w:pPr>
        <w:spacing w:before="75" w:after="0"/>
      </w:pPr>
      <w:r>
        <w:rPr/>
        <w:t xml:space="preserve">四、产业链运行机制</w:t>
      </w:r>
    </w:p>
    <w:p>
      <w:pPr>
        <w:spacing w:before="75" w:after="0"/>
      </w:pPr>
      <w:r>
        <w:rPr/>
        <w:t xml:space="preserve">第四节 中国igbt企业应对措施</w:t>
      </w:r>
    </w:p>
    <w:p>
      <w:pPr>
        <w:spacing w:before="75" w:after="0"/>
      </w:pPr>
      <w:r>
        <w:rPr/>
        <w:t xml:space="preserve">一、igbt生产环节 提升策略</w:t>
      </w:r>
    </w:p>
    <w:p>
      <w:pPr>
        <w:spacing w:before="75" w:after="0"/>
      </w:pPr>
      <w:r>
        <w:rPr/>
        <w:t xml:space="preserve">二、从产品品类上进行创新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2021-2026年中国电力电子元器件所属行业数据监测分析</w:t>
      </w:r>
    </w:p>
    <w:p>
      <w:pPr>
        <w:spacing w:before="75" w:after="0"/>
      </w:pPr>
      <w:r>
        <w:rPr/>
        <w:t xml:space="preserve">第一节 2021-2026年中国电力电子元器件制造行业发展分析</w:t>
      </w:r>
    </w:p>
    <w:p>
      <w:pPr>
        <w:spacing w:before="75" w:after="0"/>
      </w:pPr>
      <w:r>
        <w:rPr/>
        <w:t xml:space="preserve">一、中国电力电子元器件制造行业发展概况</w:t>
      </w:r>
    </w:p>
    <w:p>
      <w:pPr>
        <w:spacing w:before="75" w:after="0"/>
      </w:pPr>
      <w:r>
        <w:rPr/>
        <w:t xml:space="preserve">二、2021-2026年中国电力电子元器件制造行业发展概况</w:t>
      </w:r>
    </w:p>
    <w:p>
      <w:pPr>
        <w:spacing w:before="75" w:after="0"/>
      </w:pPr>
      <w:r>
        <w:rPr/>
        <w:t xml:space="preserve">三、2021-2026年中国电力电子元器件制造行业发展概况</w:t>
      </w:r>
    </w:p>
    <w:p>
      <w:pPr>
        <w:spacing w:before="75" w:after="0"/>
      </w:pPr>
      <w:r>
        <w:rPr/>
        <w:t xml:space="preserve">第二节 2021-2026年中国电力电子元器件制造所属行业规模分析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二、资产规模增长分析</w:t>
      </w:r>
    </w:p>
    <w:p>
      <w:pPr>
        <w:spacing w:before="75" w:after="0"/>
      </w:pPr>
      <w:r>
        <w:rPr/>
        <w:t xml:space="preserve">三、销售规模增长分析</w:t>
      </w:r>
    </w:p>
    <w:p>
      <w:pPr>
        <w:spacing w:before="75" w:after="0"/>
      </w:pPr>
      <w:r>
        <w:rPr/>
        <w:t xml:space="preserve">四、利润规模增长分析</w:t>
      </w:r>
    </w:p>
    <w:p>
      <w:pPr>
        <w:spacing w:before="75" w:after="0"/>
      </w:pPr>
      <w:r>
        <w:rPr/>
        <w:t xml:space="preserve">第三节 2021-2026年中国电力电子元器件制造所属行业结构分析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二、资产规模结构分析</w:t>
      </w:r>
    </w:p>
    <w:p>
      <w:pPr>
        <w:spacing w:before="75" w:after="0"/>
      </w:pPr>
      <w:r>
        <w:rPr/>
        <w:t xml:space="preserve">三、销售规模结构分析</w:t>
      </w:r>
    </w:p>
    <w:p>
      <w:pPr>
        <w:spacing w:before="75" w:after="0"/>
      </w:pPr>
      <w:r>
        <w:rPr/>
        <w:t xml:space="preserve">四、利润规模结构分析</w:t>
      </w:r>
    </w:p>
    <w:p>
      <w:pPr>
        <w:spacing w:before="75" w:after="0"/>
      </w:pPr>
      <w:r>
        <w:rPr/>
        <w:t xml:space="preserve">第四节 2021-2026年中国电力电子元器件制造所属行业产值分析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第五节 2021-2026年中国电力电子元器件制造所属行业成本费用分析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二、主要费用统计</w:t>
      </w:r>
    </w:p>
    <w:p>
      <w:pPr>
        <w:spacing w:before="75" w:after="0"/>
      </w:pPr>
      <w:r>
        <w:rPr/>
        <w:t xml:space="preserve">第六节 2021-2026年中国电力电子元器件制造所属行业运营效益分析</w:t>
      </w:r>
    </w:p>
    <w:p>
      <w:pPr>
        <w:spacing w:before="75" w:after="0"/>
      </w:pPr>
      <w:r>
        <w:rPr/>
        <w:t xml:space="preserve">一、偿债能力分析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中国igbt行业市场动态分析</w:t>
      </w:r>
    </w:p>
    <w:p>
      <w:pPr>
        <w:spacing w:before="75" w:after="0"/>
      </w:pPr>
      <w:r>
        <w:rPr/>
        <w:t xml:space="preserve">第一节 中国igbt生产分析</w:t>
      </w:r>
    </w:p>
    <w:p>
      <w:pPr>
        <w:spacing w:before="75" w:after="0"/>
      </w:pPr>
      <w:r>
        <w:rPr/>
        <w:t xml:space="preserve">一、中国igbt产能统计分析</w:t>
      </w:r>
    </w:p>
    <w:p>
      <w:pPr>
        <w:spacing w:before="75" w:after="0"/>
      </w:pPr>
      <w:r>
        <w:rPr/>
        <w:t xml:space="preserve">二、中国igbt产量统计分析</w:t>
      </w:r>
    </w:p>
    <w:p>
      <w:pPr>
        <w:spacing w:before="75" w:after="0"/>
      </w:pPr>
      <w:r>
        <w:rPr/>
        <w:t xml:space="preserve">第二节 市场规模</w:t>
      </w:r>
    </w:p>
    <w:p>
      <w:pPr>
        <w:spacing w:before="75" w:after="0"/>
      </w:pPr>
      <w:r>
        <w:rPr/>
        <w:t xml:space="preserve">一、中国igbt行业市场规模</w:t>
      </w:r>
    </w:p>
    <w:p>
      <w:pPr>
        <w:spacing w:before="75" w:after="0"/>
      </w:pPr>
      <w:r>
        <w:rPr/>
        <w:t xml:space="preserve">二、中国igbt行业市场规模预测</w:t>
      </w:r>
    </w:p>
    <w:p>
      <w:pPr>
        <w:spacing w:before="75" w:after="0"/>
      </w:pPr>
      <w:r>
        <w:rPr/>
        <w:t xml:space="preserve">第三节 中国igbt重点应用领域分析</w:t>
      </w:r>
    </w:p>
    <w:p>
      <w:pPr>
        <w:spacing w:before="75" w:after="0"/>
      </w:pPr>
      <w:r>
        <w:rPr/>
        <w:t xml:space="preserve">一、电磁炉</w:t>
      </w:r>
    </w:p>
    <w:p>
      <w:pPr>
        <w:spacing w:before="75" w:after="0"/>
      </w:pPr>
      <w:r>
        <w:rPr/>
        <w:t xml:space="preserve">二、变频器</w:t>
      </w:r>
    </w:p>
    <w:p>
      <w:pPr>
        <w:spacing w:before="75" w:after="0"/>
      </w:pPr>
      <w:r>
        <w:rPr/>
        <w:t xml:space="preserve">三、数码相机</w:t>
      </w:r>
    </w:p>
    <w:p>
      <w:pPr>
        <w:spacing w:before="75" w:after="0"/>
      </w:pPr>
      <w:r>
        <w:rPr/>
        <w:t xml:space="preserve">四、变频家电</w:t>
      </w:r>
    </w:p>
    <w:p>
      <w:pPr>
        <w:spacing w:before="75" w:after="0"/>
      </w:pPr>
      <w:r>
        <w:rPr/>
        <w:t xml:space="preserve">五、不间断电源</w:t>
      </w:r>
    </w:p>
    <w:p>
      <w:pPr>
        <w:spacing w:before="75" w:after="0"/>
      </w:pPr>
      <w:r>
        <w:rPr/>
        <w:t xml:space="preserve">六、igbt逆变焊机及切割机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2021-2026年中国igbt所属行业进出口数据监测分析</w:t>
      </w:r>
    </w:p>
    <w:p>
      <w:pPr>
        <w:spacing w:before="75" w:after="0"/>
      </w:pPr>
      <w:r>
        <w:rPr/>
        <w:t xml:space="preserve">第一节 2021-2026年igbt进口分析</w:t>
      </w:r>
    </w:p>
    <w:p>
      <w:pPr>
        <w:spacing w:before="75" w:after="0"/>
      </w:pPr>
      <w:r>
        <w:rPr/>
        <w:t xml:space="preserve">一、igbt进口数量情况</w:t>
      </w:r>
    </w:p>
    <w:p>
      <w:pPr>
        <w:spacing w:before="75" w:after="0"/>
      </w:pPr>
      <w:r>
        <w:rPr/>
        <w:t xml:space="preserve">二、igbt进口金额分析</w:t>
      </w:r>
    </w:p>
    <w:p>
      <w:pPr>
        <w:spacing w:before="75" w:after="0"/>
      </w:pPr>
      <w:r>
        <w:rPr/>
        <w:t xml:space="preserve">三、igbt进口来源分析</w:t>
      </w:r>
    </w:p>
    <w:p>
      <w:pPr>
        <w:spacing w:before="75" w:after="0"/>
      </w:pPr>
      <w:r>
        <w:rPr/>
        <w:t xml:space="preserve">四、igbt进口价格分析</w:t>
      </w:r>
    </w:p>
    <w:p>
      <w:pPr>
        <w:spacing w:before="75" w:after="0"/>
      </w:pPr>
      <w:r>
        <w:rPr/>
        <w:t xml:space="preserve">第二节 2021-2026年igbt出口分析</w:t>
      </w:r>
    </w:p>
    <w:p>
      <w:pPr>
        <w:spacing w:before="75" w:after="0"/>
      </w:pPr>
      <w:r>
        <w:rPr/>
        <w:t xml:space="preserve">一、igbt出口数量情况</w:t>
      </w:r>
    </w:p>
    <w:p>
      <w:pPr>
        <w:spacing w:before="75" w:after="0"/>
      </w:pPr>
      <w:r>
        <w:rPr/>
        <w:t xml:space="preserve">二、igbt出口金额分析</w:t>
      </w:r>
    </w:p>
    <w:p>
      <w:pPr>
        <w:spacing w:before="75" w:after="0"/>
      </w:pPr>
      <w:r>
        <w:rPr/>
        <w:t xml:space="preserve">三、igbt出口流向分析</w:t>
      </w:r>
    </w:p>
    <w:p>
      <w:pPr>
        <w:spacing w:before="75" w:after="0"/>
      </w:pPr>
      <w:r>
        <w:rPr/>
        <w:t xml:space="preserve">四、igbt出口价格分析</w:t>
      </w:r>
    </w:p>
    <w:p>
      <w:pPr>
        <w:spacing w:before="75" w:after="0"/>
      </w:pPr>
      <w:r>
        <w:rPr>
          <w:b w:val="1"/>
          <w:bCs w:val="1"/>
        </w:rPr>
        <w:t xml:space="preserve">第八章 中国igbt需求与客户偏好调查</w:t>
      </w:r>
    </w:p>
    <w:p>
      <w:pPr>
        <w:spacing w:before="75" w:after="0"/>
      </w:pPr>
      <w:r>
        <w:rPr/>
        <w:t xml:space="preserve">第一节 中国igbt消费量统计分析</w:t>
      </w:r>
    </w:p>
    <w:p>
      <w:pPr>
        <w:spacing w:before="75" w:after="0"/>
      </w:pPr>
      <w:r>
        <w:rPr/>
        <w:t xml:space="preserve">第二节 igbt产品目标客户群体调查</w:t>
      </w:r>
    </w:p>
    <w:p>
      <w:pPr>
        <w:spacing w:before="75" w:after="0"/>
      </w:pPr>
      <w:r>
        <w:rPr/>
        <w:t xml:space="preserve">一、不同行业客户偏好调查</w:t>
      </w:r>
    </w:p>
    <w:p>
      <w:pPr>
        <w:spacing w:before="75" w:after="0"/>
      </w:pPr>
      <w:r>
        <w:rPr/>
        <w:t xml:space="preserve">二、不同地区客户偏好调查</w:t>
      </w:r>
    </w:p>
    <w:p>
      <w:pPr>
        <w:spacing w:before="75" w:after="0"/>
      </w:pPr>
      <w:r>
        <w:rPr/>
        <w:t xml:space="preserve">第三节 igbt产品的品牌市场调查</w:t>
      </w:r>
    </w:p>
    <w:p>
      <w:pPr>
        <w:spacing w:before="75" w:after="0"/>
      </w:pPr>
      <w:r>
        <w:rPr/>
        <w:t xml:space="preserve">一、客户对igbt品牌认知度宏观调查</w:t>
      </w:r>
    </w:p>
    <w:p>
      <w:pPr>
        <w:spacing w:before="75" w:after="0"/>
      </w:pPr>
      <w:r>
        <w:rPr/>
        <w:t xml:space="preserve">二、消费者对igbt产品的品牌偏好调查</w:t>
      </w:r>
    </w:p>
    <w:p>
      <w:pPr>
        <w:spacing w:before="75" w:after="0"/>
      </w:pPr>
      <w:r>
        <w:rPr/>
        <w:t xml:space="preserve">三、消费者对igbt品牌的首要认知渠道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五、igbt品牌市场占有率调查</w:t>
      </w:r>
    </w:p>
    <w:p>
      <w:pPr>
        <w:spacing w:before="75" w:after="0"/>
      </w:pPr>
      <w:r>
        <w:rPr/>
        <w:t xml:space="preserve">六、消费者的消费理念调研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第九章 中国igbt行业市场竞争格局分析</w:t>
      </w:r>
    </w:p>
    <w:p>
      <w:pPr>
        <w:spacing w:before="75" w:after="0"/>
      </w:pPr>
      <w:r>
        <w:rPr/>
        <w:t xml:space="preserve">第一节 中国igbt市场竞争现状</w:t>
      </w:r>
    </w:p>
    <w:p>
      <w:pPr>
        <w:spacing w:before="75" w:after="0"/>
      </w:pPr>
      <w:r>
        <w:rPr/>
        <w:t xml:space="preserve">一、品牌竞争</w:t>
      </w:r>
    </w:p>
    <w:p>
      <w:pPr>
        <w:spacing w:before="75" w:after="0"/>
      </w:pPr>
      <w:r>
        <w:rPr/>
        <w:t xml:space="preserve">二、价格竞争</w:t>
      </w:r>
    </w:p>
    <w:p>
      <w:pPr>
        <w:spacing w:before="75" w:after="0"/>
      </w:pPr>
      <w:r>
        <w:rPr/>
        <w:t xml:space="preserve">三、产品竞争</w:t>
      </w:r>
    </w:p>
    <w:p>
      <w:pPr>
        <w:spacing w:before="75" w:after="0"/>
      </w:pPr>
      <w:r>
        <w:rPr/>
        <w:t xml:space="preserve">第二节 中国igbt市场竞争趋势分析</w:t>
      </w:r>
    </w:p>
    <w:p>
      <w:pPr>
        <w:spacing w:before="75" w:after="0"/>
      </w:pPr>
      <w:r>
        <w:rPr>
          <w:b w:val="1"/>
          <w:bCs w:val="1"/>
        </w:rPr>
        <w:t xml:space="preserve">第十章 国际igbt重点供应商运营状况分析</w:t>
      </w:r>
    </w:p>
    <w:p>
      <w:pPr>
        <w:spacing w:before="75" w:after="0"/>
      </w:pPr>
      <w:r>
        <w:rPr/>
        <w:t xml:space="preserve">第一节 意法半导体公司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四、企业研发与制造分析</w:t>
      </w:r>
    </w:p>
    <w:p>
      <w:pPr>
        <w:spacing w:before="75" w:after="0"/>
      </w:pPr>
      <w:r>
        <w:rPr/>
        <w:t xml:space="preserve">第二节 英飞凌科技股份有限公司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四、企业在华投资分析</w:t>
      </w:r>
    </w:p>
    <w:p>
      <w:pPr>
        <w:spacing w:before="75" w:after="0"/>
      </w:pPr>
      <w:r>
        <w:rPr/>
        <w:t xml:space="preserve">第三节 美国国际整流器公司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二、企业主要产品及应用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四、企业生产基地分析</w:t>
      </w:r>
    </w:p>
    <w:p>
      <w:pPr>
        <w:spacing w:before="75" w:after="0"/>
      </w:pPr>
      <w:r>
        <w:rPr/>
        <w:t xml:space="preserve">第四节 美国飞兆半导体公司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四、企业在华投资分析</w:t>
      </w:r>
    </w:p>
    <w:p>
      <w:pPr>
        <w:spacing w:before="75" w:after="0"/>
      </w:pPr>
      <w:r>
        <w:rPr/>
        <w:t xml:space="preserve">五、企业最新发展动态</w:t>
      </w:r>
    </w:p>
    <w:p>
      <w:pPr>
        <w:spacing w:before="75" w:after="0"/>
      </w:pPr>
      <w:r>
        <w:rPr/>
        <w:t xml:space="preserve">第五节 富士电子工业株式会社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三、企业销售网络分析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第六节 日本东芝公司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四、企业在华投资分析</w:t>
      </w:r>
    </w:p>
    <w:p>
      <w:pPr>
        <w:spacing w:before="75" w:after="0"/>
      </w:pPr>
      <w:r>
        <w:rPr/>
        <w:t xml:space="preserve">第七节 三菱电机株式会社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四、企业在华投资分析</w:t>
      </w:r>
    </w:p>
    <w:p>
      <w:pPr>
        <w:spacing w:before="75" w:after="0"/>
      </w:pPr>
      <w:r>
        <w:rPr/>
        <w:t xml:space="preserve">第八节 德国赛米控公司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三、企业生产基地分析</w:t>
      </w:r>
    </w:p>
    <w:p>
      <w:pPr>
        <w:spacing w:before="75" w:after="0"/>
      </w:pPr>
      <w:r>
        <w:rPr/>
        <w:t xml:space="preserve">四、企业在华投资分析</w:t>
      </w:r>
    </w:p>
    <w:p>
      <w:pPr>
        <w:spacing w:before="75" w:after="0"/>
      </w:pPr>
      <w:r>
        <w:rPr>
          <w:b w:val="1"/>
          <w:bCs w:val="1"/>
        </w:rPr>
        <w:t xml:space="preserve">第十一章 中国igbt重点供应商运营状况分析</w:t>
      </w:r>
    </w:p>
    <w:p>
      <w:pPr>
        <w:spacing w:before="75" w:after="0"/>
      </w:pPr>
      <w:r>
        <w:rPr/>
        <w:t xml:space="preserve">第一节 江苏长电科技股份有限公司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第二节 上海贝岭股份有限公司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第三节 吉林华威电子股份有限公司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第四节 天津中环半导体股份有限公司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第五节 厦门宏发电声股份有限公司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第六节 威海新佳电子有限公司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第七节 深圳比亚迪微电子股份有限公司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第八节 其它企业分析</w:t>
      </w:r>
    </w:p>
    <w:p>
      <w:pPr>
        <w:spacing w:before="75" w:after="0"/>
      </w:pPr>
      <w:r>
        <w:rPr/>
        <w:t xml:space="preserve">一、西安电力技术研究所</w:t>
      </w:r>
    </w:p>
    <w:p>
      <w:pPr>
        <w:spacing w:before="75" w:after="0"/>
      </w:pPr>
      <w:r>
        <w:rPr/>
        <w:t xml:space="preserve">二、科达半导体有限公司</w:t>
      </w:r>
    </w:p>
    <w:p>
      <w:pPr>
        <w:spacing w:before="75" w:after="0"/>
      </w:pPr>
      <w:r>
        <w:rPr/>
        <w:t xml:space="preserve">三、嘉兴斯达半导体股份有限公司</w:t>
      </w:r>
    </w:p>
    <w:p>
      <w:pPr>
        <w:spacing w:before="75" w:after="0"/>
      </w:pPr>
      <w:r>
        <w:rPr/>
        <w:t xml:space="preserve">四、江苏宏微科技股份有限公司</w:t>
      </w:r>
    </w:p>
    <w:p>
      <w:pPr>
        <w:spacing w:before="75" w:after="0"/>
      </w:pPr>
      <w:r>
        <w:rPr/>
        <w:t xml:space="preserve">五、南京银茂微电子制造有限公司</w:t>
      </w:r>
    </w:p>
    <w:p>
      <w:pPr>
        <w:spacing w:before="75" w:after="0"/>
      </w:pPr>
      <w:r>
        <w:rPr/>
        <w:t xml:space="preserve">六、株洲南车时代电气股份有限公司</w:t>
      </w:r>
    </w:p>
    <w:p>
      <w:pPr>
        <w:spacing w:before="75" w:after="0"/>
      </w:pPr>
      <w:r>
        <w:rPr/>
        <w:t xml:space="preserve">七、西安卫光科技有限公司</w:t>
      </w:r>
    </w:p>
    <w:p>
      <w:pPr>
        <w:spacing w:before="75" w:after="0"/>
      </w:pPr>
      <w:r>
        <w:rPr>
          <w:b w:val="1"/>
          <w:bCs w:val="1"/>
        </w:rPr>
        <w:t xml:space="preserve">第十二章 中国igbt相关产业链运行走势分析</w:t>
      </w:r>
    </w:p>
    <w:p>
      <w:pPr>
        <w:spacing w:before="75" w:after="0"/>
      </w:pPr>
      <w:r>
        <w:rPr/>
        <w:t xml:space="preserve">第一节 全球igbt上游市场发展分析</w:t>
      </w:r>
    </w:p>
    <w:p>
      <w:pPr>
        <w:spacing w:before="75" w:after="0"/>
      </w:pPr>
      <w:r>
        <w:rPr/>
        <w:t xml:space="preserve">一、全球igbt上游市场供需分析</w:t>
      </w:r>
    </w:p>
    <w:p>
      <w:pPr>
        <w:spacing w:before="75" w:after="0"/>
      </w:pPr>
      <w:r>
        <w:rPr/>
        <w:t xml:space="preserve">二、全球igbt上游市场前景分析</w:t>
      </w:r>
    </w:p>
    <w:p>
      <w:pPr>
        <w:spacing w:before="75" w:after="0"/>
      </w:pPr>
      <w:r>
        <w:rPr/>
        <w:t xml:space="preserve">第二节 中国igbt上游市场发展分析</w:t>
      </w:r>
    </w:p>
    <w:p>
      <w:pPr>
        <w:spacing w:before="75" w:after="0"/>
      </w:pPr>
      <w:r>
        <w:rPr/>
        <w:t xml:space="preserve">一、中国igbt上游市场供需分析</w:t>
      </w:r>
    </w:p>
    <w:p>
      <w:pPr>
        <w:spacing w:before="75" w:after="0"/>
      </w:pPr>
      <w:r>
        <w:rPr/>
        <w:t xml:space="preserve">二、中国igbt上游企业竞争分析</w:t>
      </w:r>
    </w:p>
    <w:p>
      <w:pPr>
        <w:spacing w:before="75" w:after="0"/>
      </w:pPr>
      <w:r>
        <w:rPr/>
        <w:t xml:space="preserve">三、中国igbt上游市场发展建议</w:t>
      </w:r>
    </w:p>
    <w:p>
      <w:pPr>
        <w:spacing w:before="75" w:after="0"/>
      </w:pPr>
      <w:r>
        <w:rPr/>
        <w:t xml:space="preserve">第三节 中国igbt上游深加工市场分析</w:t>
      </w:r>
    </w:p>
    <w:p>
      <w:pPr>
        <w:spacing w:before="75" w:after="0"/>
      </w:pPr>
      <w:r>
        <w:rPr/>
        <w:t xml:space="preserve">一、igbt上游价格走势分析</w:t>
      </w:r>
    </w:p>
    <w:p>
      <w:pPr>
        <w:spacing w:before="75" w:after="0"/>
      </w:pPr>
      <w:r>
        <w:rPr/>
        <w:t xml:space="preserve">二、igbt上游价格走势预测</w:t>
      </w:r>
    </w:p>
    <w:p>
      <w:pPr>
        <w:spacing w:before="75" w:after="0"/>
      </w:pPr>
      <w:r>
        <w:rPr>
          <w:b w:val="1"/>
          <w:bCs w:val="1"/>
        </w:rPr>
        <w:t xml:space="preserve">第十三章 中国igbt行业发展前景预测分析</w:t>
      </w:r>
    </w:p>
    <w:p>
      <w:pPr>
        <w:spacing w:before="75" w:after="0"/>
      </w:pPr>
      <w:r>
        <w:rPr/>
        <w:t xml:space="preserve">第一节 中国igbt行业发展预测分析</w:t>
      </w:r>
    </w:p>
    <w:p>
      <w:pPr>
        <w:spacing w:before="75" w:after="0"/>
      </w:pPr>
      <w:r>
        <w:rPr/>
        <w:t xml:space="preserve">一、未来igbt发展分析</w:t>
      </w:r>
    </w:p>
    <w:p>
      <w:pPr>
        <w:spacing w:before="75" w:after="0"/>
      </w:pPr>
      <w:r>
        <w:rPr/>
        <w:t xml:space="preserve">二、未来igbt行业技术开发方向</w:t>
      </w:r>
    </w:p>
    <w:p>
      <w:pPr>
        <w:spacing w:before="75" w:after="0"/>
      </w:pPr>
      <w:r>
        <w:rPr/>
        <w:t xml:space="preserve">三、总体行业"十四五"整体规划及预测</w:t>
      </w:r>
    </w:p>
    <w:p>
      <w:pPr>
        <w:spacing w:before="75" w:after="0"/>
      </w:pPr>
      <w:r>
        <w:rPr/>
        <w:t xml:space="preserve">第二节 中国igbt行业市场前景分析</w:t>
      </w:r>
    </w:p>
    <w:p>
      <w:pPr>
        <w:spacing w:before="75" w:after="0"/>
      </w:pPr>
      <w:r>
        <w:rPr/>
        <w:t xml:space="preserve">一、变频家电推动行业发展</w:t>
      </w:r>
    </w:p>
    <w:p>
      <w:pPr>
        <w:spacing w:before="75" w:after="0"/>
      </w:pPr>
      <w:r>
        <w:rPr/>
        <w:t xml:space="preserve">二、电机节 能助力行业发展</w:t>
      </w:r>
    </w:p>
    <w:p>
      <w:pPr>
        <w:spacing w:before="75" w:after="0"/>
      </w:pPr>
      <w:r>
        <w:rPr/>
        <w:t xml:space="preserve">三、新兴产业带来突破点</w:t>
      </w:r>
    </w:p>
    <w:p>
      <w:pPr>
        <w:spacing w:before="75" w:after="0"/>
      </w:pPr>
      <w:r>
        <w:rPr/>
        <w:t xml:space="preserve">四、轨道交通需求广阔</w:t>
      </w:r>
    </w:p>
    <w:p>
      <w:pPr>
        <w:spacing w:before="75" w:after="0"/>
      </w:pPr>
      <w:r>
        <w:rPr>
          <w:b w:val="1"/>
          <w:bCs w:val="1"/>
        </w:rPr>
        <w:t xml:space="preserve">第十四章 中国igbt行业投资机会与风险分析</w:t>
      </w:r>
    </w:p>
    <w:p>
      <w:pPr>
        <w:spacing w:before="75" w:after="0"/>
      </w:pPr>
      <w:r>
        <w:rPr/>
        <w:t xml:space="preserve">第一节 中国igbt行业投资环境分析</w:t>
      </w:r>
    </w:p>
    <w:p>
      <w:pPr>
        <w:spacing w:before="75" w:after="0"/>
      </w:pPr>
      <w:r>
        <w:rPr/>
        <w:t xml:space="preserve">第二节 igbt行业投资机会分析</w:t>
      </w:r>
    </w:p>
    <w:p>
      <w:pPr>
        <w:spacing w:before="75" w:after="0"/>
      </w:pPr>
      <w:r>
        <w:rPr/>
        <w:t xml:space="preserve">一、igbt行业投资机会</w:t>
      </w:r>
    </w:p>
    <w:p>
      <w:pPr>
        <w:spacing w:before="75" w:after="0"/>
      </w:pPr>
      <w:r>
        <w:rPr/>
        <w:t xml:space="preserve">二、规模的发展及投资需求分析</w:t>
      </w:r>
    </w:p>
    <w:p>
      <w:pPr>
        <w:spacing w:before="75" w:after="0"/>
      </w:pPr>
      <w:r>
        <w:rPr/>
        <w:t xml:space="preserve">三、与产业政策调整相关的投资机会分析</w:t>
      </w:r>
    </w:p>
    <w:p>
      <w:pPr>
        <w:spacing w:before="75" w:after="0"/>
      </w:pPr>
      <w:r>
        <w:rPr/>
        <w:t xml:space="preserve">第三节 中国igbt行业投资风险分析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二、产品开发风险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四、原料市场风险</w:t>
      </w:r>
    </w:p>
    <w:p>
      <w:pPr>
        <w:spacing w:before="75" w:after="0"/>
      </w:pPr>
      <w:r>
        <w:rPr/>
        <w:t xml:space="preserve">第四节 中国igbt行业投资策略分析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图表：igbt结构图</w:t>
      </w:r>
    </w:p>
    <w:p>
      <w:pPr>
        <w:spacing w:before="75" w:after="0"/>
      </w:pPr>
      <w:r>
        <w:rPr/>
        <w:t xml:space="preserve">图表：igbt模块构架示意图</w:t>
      </w:r>
    </w:p>
    <w:p>
      <w:pPr>
        <w:spacing w:before="75" w:after="0"/>
      </w:pPr>
      <w:r>
        <w:rPr/>
        <w:t xml:space="preserve">图表：igbt技术发展路径</w:t>
      </w:r>
    </w:p>
    <w:p>
      <w:pPr>
        <w:spacing w:before="75" w:after="0"/>
      </w:pPr>
      <w:r>
        <w:rPr/>
        <w:t xml:space="preserve">图表：igbt产业链结构图</w:t>
      </w:r>
    </w:p>
    <w:p>
      <w:pPr>
        <w:spacing w:before="75" w:after="0"/>
      </w:pPr>
      <w:r>
        <w:rPr/>
        <w:t xml:space="preserve">图表：2021-2026年全球igbt模块市场规模变化趋势图</w:t>
      </w:r>
    </w:p>
    <w:p>
      <w:pPr>
        <w:spacing w:before="75" w:after="0"/>
      </w:pPr>
      <w:r>
        <w:rPr/>
        <w:t xml:space="preserve">图表：全球主要企业igbt市场占有率</w:t>
      </w:r>
    </w:p>
    <w:p>
      <w:pPr>
        <w:spacing w:before="75" w:after="0"/>
      </w:pPr>
      <w:r>
        <w:rPr/>
        <w:t xml:space="preserve">图表：日本电子信息产业主要行业总产值</w:t>
      </w:r>
    </w:p>
    <w:p>
      <w:pPr>
        <w:spacing w:before="75" w:after="0"/>
      </w:pPr>
      <w:r>
        <w:rPr/>
        <w:t xml:space="preserve">图表：2021-2026年国内生产总值构成及增长速度统计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图表：2021-2026年规模以上企业工业增加值增长速度趋势图</w:t>
      </w:r>
    </w:p>
    <w:p>
      <w:pPr>
        <w:spacing w:before="75" w:after="0"/>
      </w:pPr>
      <w:r>
        <w:rPr/>
        <w:t xml:space="preserve">图表：2021-2026年规模以上工业企业营业收入与利润总额同比增速</w:t>
      </w:r>
    </w:p>
    <w:p>
      <w:pPr>
        <w:spacing w:before="75" w:after="0"/>
      </w:pPr>
      <w:r>
        <w:rPr/>
        <w:t xml:space="preserve">图表：2021-2026年中国全社会固定资产投资增长趋势图</w:t>
      </w:r>
    </w:p>
    <w:p>
      <w:pPr>
        <w:spacing w:before="75" w:after="0"/>
      </w:pPr>
      <w:r>
        <w:rPr/>
        <w:t xml:space="preserve">图表：2021-2026年中国社会消费品零售总额及增长速度趋势图</w:t>
      </w:r>
    </w:p>
    <w:p>
      <w:pPr>
        <w:spacing w:before="75" w:after="0"/>
      </w:pPr>
      <w:r>
        <w:rPr/>
        <w:t xml:space="preserve">图表：2021-2026年城镇居民人均可支配收入及增长趋势图</w:t>
      </w:r>
    </w:p>
    <w:p>
      <w:pPr>
        <w:spacing w:before="75" w:after="0"/>
      </w:pPr>
      <w:r>
        <w:rPr/>
        <w:t xml:space="preserve">图表：2021-2026年农村居民人均纯收入及增长趋势图</w:t>
      </w:r>
    </w:p>
    <w:p>
      <w:pPr>
        <w:spacing w:before="75" w:after="0"/>
      </w:pPr>
      <w:r>
        <w:rPr/>
        <w:t xml:space="preserve">图表：2021-2026年中国居民消费价格月度变化趋势图</w:t>
      </w:r>
    </w:p>
    <w:p>
      <w:pPr>
        <w:spacing w:before="75" w:after="0"/>
      </w:pPr>
      <w:r>
        <w:rPr/>
        <w:t xml:space="preserve">图表：2021-2026年中国进出口总额增长趋势图</w:t>
      </w:r>
    </w:p>
    <w:p>
      <w:pPr>
        <w:spacing w:before="75" w:after="0"/>
      </w:pPr>
      <w:r>
        <w:rPr/>
        <w:t xml:space="preserve">图表：中国igbt行业相关政策统计</w:t>
      </w:r>
    </w:p>
    <w:p>
      <w:pPr>
        <w:spacing w:before="75" w:after="0"/>
      </w:pPr>
      <w:r>
        <w:rPr/>
        <w:t xml:space="preserve">图表：2021-2026年中国人口数量及增长率变化趋势图</w:t>
      </w:r>
    </w:p>
    <w:p>
      <w:pPr>
        <w:spacing w:before="75" w:after="0"/>
      </w:pPr>
      <w:r>
        <w:rPr/>
        <w:t xml:space="preserve">图表：2021-2026年中国人口数量及其构成情况统计</w:t>
      </w:r>
    </w:p>
    <w:p>
      <w:pPr>
        <w:spacing w:before="75" w:after="0"/>
      </w:pPr>
      <w:r>
        <w:rPr/>
        <w:t xml:space="preserve">图表：2021-2026年末中国各年龄段人口比重</w:t>
      </w:r>
    </w:p>
    <w:p>
      <w:pPr>
        <w:spacing w:before="75" w:after="0"/>
      </w:pPr>
      <w:r>
        <w:rPr/>
        <w:t xml:space="preserve">图表：2021-2026年中国各级各类学校招生人数统计</w:t>
      </w:r>
    </w:p>
    <w:p>
      <w:pPr>
        <w:spacing w:before="75" w:after="0"/>
      </w:pPr>
      <w:r>
        <w:rPr/>
        <w:t xml:space="preserve">图表：2021-2026年中国城镇化率变化趋势图</w:t>
      </w:r>
    </w:p>
    <w:p>
      <w:pPr>
        <w:spacing w:before="75" w:after="0"/>
      </w:pPr>
      <w:r>
        <w:rPr/>
        <w:t xml:space="preserve">图表：大功率电力电子器件(如晶闸管等)制造企业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本文地址：https://www.51baogao.cn/baogao/20221013/298869.shtml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3/298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中国IGBT行业市场深度调研及前景趋势与投资研究报告(2026-2031版)</dc:title>
  <dc:description>中国IGBT行业市场深度调研及前景趋势与投资研究报告(2026-2031版)</dc:description>
  <dc:subject>中国IGBT行业市场深度调研及前景趋势与投资研究报告(2026-2031版)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2026-04-04T08:05:01+08:00</dcterms:created>
  <dcterms:modified xsi:type="dcterms:W3CDTF">2026-04-04T08:05:01+08:00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