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中国抽纸行业市场深度调研及前景趋势与投资研究报告(2024-2029版)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抽纸(Tissue)是由木浆、竹浆、草浆等材料制作而成的纸巾，又叫盒抽、纸抽、盒装面巾纸、纸巾抽、抽纸巾等，在不同的省市，有不同的叫法，是一个集实用与美观于一体的发明。人们为了不浪费造价较高的卫生纸，将其分成正方形或长方形状，互相叠放，然后放入有小口的纸盒子里，每次可以从小口中抽出一张就会带出另一张，抽纸因此得名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抽纸行业的市场走向和发展趋势。</w:t>
      </w:r>
    </w:p>
    <w:p>
      <w:pPr>
        <w:spacing w:after="150"/>
      </w:pPr>
      <w:r>
        <w:rPr/>
        <w:t xml:space="preserve">本报告专业!权威!报告根据抽纸行业的发展轨迹及多年的实践经验，对中国抽纸行业的内外部环境、行业发展现状、产业链发展状况、市场供需、竞争格局、标杆企业、发展趋势、机会风险、发展策略与投资建议等进行了分析，并重点分析了我国抽纸行业将面临的机遇与挑战，对抽纸行业未来的发展趋势及前景作出审慎分析与预测。是抽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抽纸行业概述</w:t>
      </w:r>
    </w:p>
    <w:p>
      <w:pPr>
        <w:spacing w:after="150"/>
      </w:pPr>
      <w:r>
        <w:rPr/>
        <w:t xml:space="preserve">第一节 抽纸行业概述</w:t>
      </w:r>
    </w:p>
    <w:p>
      <w:pPr>
        <w:spacing w:after="150"/>
      </w:pPr>
      <w:r>
        <w:rPr/>
        <w:t xml:space="preserve">一、抽纸行业定义</w:t>
      </w:r>
    </w:p>
    <w:p>
      <w:pPr>
        <w:spacing w:after="150"/>
      </w:pPr>
      <w:r>
        <w:rPr/>
        <w:t xml:space="preserve">二、抽纸行业产品分类</w:t>
      </w:r>
    </w:p>
    <w:p>
      <w:pPr>
        <w:spacing w:after="150"/>
      </w:pPr>
      <w:r>
        <w:rPr/>
        <w:t xml:space="preserve">三、抽纸行业产品特性</w:t>
      </w:r>
    </w:p>
    <w:p>
      <w:pPr>
        <w:spacing w:after="150"/>
      </w:pPr>
      <w:r>
        <w:rPr/>
        <w:t xml:space="preserve">第二节 抽纸行业属性及国民经济地位分析</w:t>
      </w:r>
    </w:p>
    <w:p>
      <w:pPr>
        <w:spacing w:after="150"/>
      </w:pPr>
      <w:r>
        <w:rPr/>
        <w:t xml:space="preserve">一、国民经济依赖性</w:t>
      </w:r>
    </w:p>
    <w:p>
      <w:pPr>
        <w:spacing w:after="150"/>
      </w:pPr>
      <w:r>
        <w:rPr/>
        <w:t xml:space="preserve">二、经济类型属性</w:t>
      </w:r>
    </w:p>
    <w:p>
      <w:pPr>
        <w:spacing w:after="150"/>
      </w:pPr>
      <w:r>
        <w:rPr/>
        <w:t xml:space="preserve">三、行业周期属性</w:t>
      </w:r>
    </w:p>
    <w:p>
      <w:pPr>
        <w:spacing w:after="150"/>
      </w:pPr>
      <w:r>
        <w:rPr/>
        <w:t xml:space="preserve">四、抽纸行业国民经济地位分析</w:t>
      </w:r>
    </w:p>
    <w:p>
      <w:pPr>
        <w:spacing w:after="150"/>
      </w:pPr>
      <w:r>
        <w:rPr/>
        <w:t xml:space="preserve">第三节 抽纸行业特征研究</w:t>
      </w:r>
    </w:p>
    <w:p>
      <w:pPr>
        <w:spacing w:after="150"/>
      </w:pPr>
      <w:r>
        <w:rPr/>
        <w:t xml:space="preserve">一、2024-2029年抽纸行业规模</w:t>
      </w:r>
    </w:p>
    <w:p>
      <w:pPr>
        <w:spacing w:after="150"/>
      </w:pPr>
      <w:r>
        <w:rPr/>
        <w:t xml:space="preserve">二、2024-2029年抽纸行业成长性分析</w:t>
      </w:r>
    </w:p>
    <w:p>
      <w:pPr>
        <w:spacing w:after="150"/>
      </w:pPr>
      <w:r>
        <w:rPr/>
        <w:t xml:space="preserve">三、2024-2029年抽纸行业盈利性分析</w:t>
      </w:r>
    </w:p>
    <w:p>
      <w:pPr>
        <w:spacing w:after="150"/>
      </w:pPr>
      <w:r>
        <w:rPr/>
        <w:t xml:space="preserve">四、2024-2029年抽纸行业竞争强度分析</w:t>
      </w:r>
    </w:p>
    <w:p>
      <w:pPr>
        <w:spacing w:after="150"/>
      </w:pPr>
      <w:r>
        <w:rPr/>
        <w:t xml:space="preserve">五、2024-2029年抽纸行业所处的生命周期</w:t>
      </w:r>
    </w:p>
    <w:p>
      <w:pPr>
        <w:spacing w:after="150"/>
      </w:pPr>
      <w:r>
        <w:rPr/>
        <w:t xml:space="preserve">第四节 抽纸行业产业链模型分析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二、抽纸行业产业链模型分析</w:t>
      </w:r>
    </w:p>
    <w:p>
      <w:pPr>
        <w:spacing w:after="150"/>
      </w:pPr>
      <w:r>
        <w:rPr>
          <w:b w:val="1"/>
          <w:bCs w:val="1"/>
        </w:rPr>
        <w:t xml:space="preserve">第二章 2022年中国抽纸行业发展环境分析</w:t>
      </w:r>
    </w:p>
    <w:p>
      <w:pPr>
        <w:spacing w:after="150"/>
      </w:pPr>
      <w:r>
        <w:rPr/>
        <w:t xml:space="preserve">第一节 2022年抽纸行业经济环境分析</w:t>
      </w:r>
    </w:p>
    <w:p>
      <w:pPr>
        <w:spacing w:after="150"/>
      </w:pPr>
      <w:r>
        <w:rPr/>
        <w:t xml:space="preserve">一、国内生产总值初步核算</w:t>
      </w:r>
    </w:p>
    <w:p>
      <w:pPr>
        <w:spacing w:after="150"/>
      </w:pPr>
      <w:r>
        <w:rPr/>
        <w:t xml:space="preserve">二、全国居民消费价格总水平</w:t>
      </w:r>
    </w:p>
    <w:p>
      <w:pPr>
        <w:spacing w:after="150"/>
      </w:pPr>
      <w:r>
        <w:rPr/>
        <w:t xml:space="preserve">三、中国城乡居民收入情况分析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五、全国固定资产投资(不含农户)</w:t>
      </w:r>
    </w:p>
    <w:p>
      <w:pPr>
        <w:spacing w:after="150"/>
      </w:pPr>
      <w:r>
        <w:rPr/>
        <w:t xml:space="preserve">六、我国外贸进出口总值</w:t>
      </w:r>
    </w:p>
    <w:p>
      <w:pPr>
        <w:spacing w:after="150"/>
      </w:pPr>
      <w:r>
        <w:rPr/>
        <w:t xml:space="preserve">第二节 中国抽纸行业发展政策环境分析</w:t>
      </w:r>
    </w:p>
    <w:p>
      <w:pPr>
        <w:spacing w:after="150"/>
      </w:pPr>
      <w:r>
        <w:rPr/>
        <w:t xml:space="preserve">一、《造纸产业发展政策》</w:t>
      </w:r>
    </w:p>
    <w:p>
      <w:pPr>
        <w:spacing w:after="150"/>
      </w:pPr>
      <w:r>
        <w:rPr/>
        <w:t xml:space="preserve">二、防治造纸行业水污染的规定</w:t>
      </w:r>
    </w:p>
    <w:p>
      <w:pPr>
        <w:spacing w:after="150"/>
      </w:pPr>
      <w:r>
        <w:rPr/>
        <w:t xml:space="preserve">三、草浆造纸工业废水污染防治技术政策</w:t>
      </w:r>
    </w:p>
    <w:p>
      <w:pPr>
        <w:spacing w:after="150"/>
      </w:pPr>
      <w:r>
        <w:rPr/>
        <w:t xml:space="preserve">四、对食品包装用原纸的卫生管理办法</w:t>
      </w:r>
    </w:p>
    <w:p>
      <w:pPr>
        <w:spacing w:after="150"/>
      </w:pPr>
      <w:r>
        <w:rPr/>
        <w:t xml:space="preserve">五、造纸行业原料场消防安全管理规定</w:t>
      </w:r>
    </w:p>
    <w:p>
      <w:pPr>
        <w:spacing w:after="150"/>
      </w:pPr>
      <w:r>
        <w:rPr/>
        <w:t xml:space="preserve">第三节 中国抽纸行业发展技术环境分析</w:t>
      </w:r>
    </w:p>
    <w:p>
      <w:pPr>
        <w:spacing w:after="150"/>
      </w:pPr>
      <w:r>
        <w:rPr/>
        <w:t xml:space="preserve">一、全国抽纸技术交流会亮点聚焦</w:t>
      </w:r>
    </w:p>
    <w:p>
      <w:pPr>
        <w:spacing w:after="150"/>
      </w:pPr>
      <w:r>
        <w:rPr/>
        <w:t xml:space="preserve">二、国内外纸业巨头交流与合作</w:t>
      </w:r>
    </w:p>
    <w:p>
      <w:pPr>
        <w:spacing w:after="150"/>
      </w:pPr>
      <w:r>
        <w:rPr/>
        <w:t xml:space="preserve">第四节 2022年中国抽纸行业产业社会环境分析</w:t>
      </w:r>
    </w:p>
    <w:p>
      <w:pPr>
        <w:spacing w:after="150"/>
      </w:pPr>
      <w:r>
        <w:rPr/>
        <w:t xml:space="preserve">一、我国人口结构分析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五、中国城镇化率分析</w:t>
      </w:r>
    </w:p>
    <w:p>
      <w:pPr>
        <w:spacing w:after="150"/>
      </w:pPr>
      <w:r>
        <w:rPr/>
        <w:t xml:space="preserve">第五节 2022年中国抽纸行业技术环境分析</w:t>
      </w:r>
    </w:p>
    <w:p>
      <w:pPr>
        <w:spacing w:after="150"/>
      </w:pPr>
      <w:r>
        <w:rPr>
          <w:b w:val="1"/>
          <w:bCs w:val="1"/>
        </w:rPr>
        <w:t xml:space="preserve">第三章 2024-2029年中国抽纸行业发展动态分析</w:t>
      </w:r>
    </w:p>
    <w:p>
      <w:pPr>
        <w:spacing w:after="150"/>
      </w:pPr>
      <w:r>
        <w:rPr/>
        <w:t xml:space="preserve">第一节 2024-2029年中国抽纸产业动态分析</w:t>
      </w:r>
    </w:p>
    <w:p>
      <w:pPr>
        <w:spacing w:after="150"/>
      </w:pPr>
      <w:r>
        <w:rPr/>
        <w:t xml:space="preserve">一、中国抽纸产业亮点分析</w:t>
      </w:r>
    </w:p>
    <w:p>
      <w:pPr>
        <w:spacing w:after="150"/>
      </w:pPr>
      <w:r>
        <w:rPr/>
        <w:t xml:space="preserve">二、中国抽纸最新发展热点</w:t>
      </w:r>
    </w:p>
    <w:p>
      <w:pPr>
        <w:spacing w:after="150"/>
      </w:pPr>
      <w:r>
        <w:rPr/>
        <w:t xml:space="preserve">三、中国抽纸最新研究趋势</w:t>
      </w:r>
    </w:p>
    <w:p>
      <w:pPr>
        <w:spacing w:after="150"/>
      </w:pPr>
      <w:r>
        <w:rPr/>
        <w:t xml:space="preserve">四、中国抽纸行业最新动向</w:t>
      </w:r>
    </w:p>
    <w:p>
      <w:pPr>
        <w:spacing w:after="150"/>
      </w:pPr>
      <w:r>
        <w:rPr/>
        <w:t xml:space="preserve">第二节 2024-2029年中国抽纸产业运行透析</w:t>
      </w:r>
    </w:p>
    <w:p>
      <w:pPr>
        <w:spacing w:after="150"/>
      </w:pPr>
      <w:r>
        <w:rPr/>
        <w:t xml:space="preserve">一、中国抽纸工业的现状和发展战略的思考</w:t>
      </w:r>
    </w:p>
    <w:p>
      <w:pPr>
        <w:spacing w:after="150"/>
      </w:pPr>
      <w:r>
        <w:rPr/>
        <w:t xml:space="preserve">二、中国抽纸工业基础建设情况</w:t>
      </w:r>
    </w:p>
    <w:p>
      <w:pPr>
        <w:spacing w:after="150"/>
      </w:pPr>
      <w:r>
        <w:rPr/>
        <w:t xml:space="preserve">三、中国抽纸材料进入新时代</w:t>
      </w:r>
    </w:p>
    <w:p>
      <w:pPr>
        <w:spacing w:after="150"/>
      </w:pPr>
      <w:r>
        <w:rPr/>
        <w:t xml:space="preserve">四、中国抽纸产业利润分析</w:t>
      </w:r>
    </w:p>
    <w:p>
      <w:pPr>
        <w:spacing w:after="150"/>
      </w:pPr>
      <w:r>
        <w:rPr/>
        <w:t xml:space="preserve">第三节 2024-2029年中国抽纸产业热点问题探讨</w:t>
      </w:r>
    </w:p>
    <w:p>
      <w:pPr>
        <w:spacing w:after="150"/>
      </w:pPr>
      <w:r>
        <w:rPr>
          <w:b w:val="1"/>
          <w:bCs w:val="1"/>
        </w:rPr>
        <w:t xml:space="preserve">第四章 2024-2029年中国抽纸制造所属行业运行数据监测分析</w:t>
      </w:r>
    </w:p>
    <w:p>
      <w:pPr>
        <w:spacing w:after="150"/>
      </w:pPr>
      <w:r>
        <w:rPr/>
        <w:t xml:space="preserve">第一节 2024-2029年中国抽纸制造所属行业规模分析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2024-2029年中国抽纸制造所属行业结构分析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2024-2029年中国抽纸制造所属行业产值分析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2024-2029年中国抽纸制造所属行业成本费用分析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2024-2029年中国抽纸制造所属行业盈利能力分析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第五章 2024-2029年中国抽纸产量数据统计分析</w:t>
      </w:r>
    </w:p>
    <w:p>
      <w:pPr>
        <w:spacing w:after="150"/>
      </w:pPr>
      <w:r>
        <w:rPr/>
        <w:t xml:space="preserve">第一节 中国抽纸产量数据</w:t>
      </w:r>
    </w:p>
    <w:p>
      <w:pPr>
        <w:spacing w:after="150"/>
      </w:pPr>
      <w:r>
        <w:rPr/>
        <w:t xml:space="preserve">一、全国抽纸产量数据</w:t>
      </w:r>
    </w:p>
    <w:p>
      <w:pPr>
        <w:spacing w:after="150"/>
      </w:pPr>
      <w:r>
        <w:rPr/>
        <w:t xml:space="preserve">二、重点省市抽纸产量数据</w:t>
      </w:r>
    </w:p>
    <w:p>
      <w:pPr>
        <w:spacing w:after="150"/>
      </w:pPr>
      <w:r>
        <w:rPr/>
        <w:t xml:space="preserve">第二节 2019-2023年中国抽纸产量数据</w:t>
      </w:r>
    </w:p>
    <w:p>
      <w:pPr>
        <w:spacing w:after="150"/>
      </w:pPr>
      <w:r>
        <w:rPr/>
        <w:t xml:space="preserve">一、2019-2023年全国抽纸产量数据</w:t>
      </w:r>
    </w:p>
    <w:p>
      <w:pPr>
        <w:spacing w:after="150"/>
      </w:pPr>
      <w:r>
        <w:rPr/>
        <w:t xml:space="preserve">二、2019-2023年重点省市抽纸产量数据</w:t>
      </w:r>
    </w:p>
    <w:p>
      <w:pPr>
        <w:spacing w:after="150"/>
      </w:pPr>
      <w:r>
        <w:rPr/>
        <w:t xml:space="preserve">第三节 2022年中国抽纸产量数据</w:t>
      </w:r>
    </w:p>
    <w:p>
      <w:pPr>
        <w:spacing w:after="150"/>
      </w:pPr>
      <w:r>
        <w:rPr/>
        <w:t xml:space="preserve">一、2022年全国抽纸产量数据</w:t>
      </w:r>
    </w:p>
    <w:p>
      <w:pPr>
        <w:spacing w:after="150"/>
      </w:pPr>
      <w:r>
        <w:rPr/>
        <w:t xml:space="preserve">二、2022年重点省市抽纸产量数据</w:t>
      </w:r>
    </w:p>
    <w:p>
      <w:pPr>
        <w:spacing w:after="150"/>
      </w:pPr>
      <w:r>
        <w:rPr>
          <w:b w:val="1"/>
          <w:bCs w:val="1"/>
        </w:rPr>
        <w:t xml:space="preserve">第六章 2024-2029年中国抽纸所属行业进出口数据统计分析</w:t>
      </w:r>
    </w:p>
    <w:p>
      <w:pPr>
        <w:spacing w:after="150"/>
      </w:pPr>
      <w:r>
        <w:rPr/>
        <w:t xml:space="preserve">第一节 2024-2029年中国抽纸所属行业出口统计分析</w:t>
      </w:r>
    </w:p>
    <w:p>
      <w:pPr>
        <w:spacing w:after="150"/>
      </w:pPr>
      <w:r>
        <w:rPr/>
        <w:t xml:space="preserve">一、2024-2029年中国抽纸出口数量分析</w:t>
      </w:r>
    </w:p>
    <w:p>
      <w:pPr>
        <w:spacing w:after="150"/>
      </w:pPr>
      <w:r>
        <w:rPr/>
        <w:t xml:space="preserve">二、2024-2029年中国抽纸出口金额分析</w:t>
      </w:r>
    </w:p>
    <w:p>
      <w:pPr>
        <w:spacing w:after="150"/>
      </w:pPr>
      <w:r>
        <w:rPr/>
        <w:t xml:space="preserve">第二节 2024-2029年中国抽纸所属行业进口统计分析</w:t>
      </w:r>
    </w:p>
    <w:p>
      <w:pPr>
        <w:spacing w:after="150"/>
      </w:pPr>
      <w:r>
        <w:rPr/>
        <w:t xml:space="preserve">一、2024-2029年中国抽纸进口数量分析</w:t>
      </w:r>
    </w:p>
    <w:p>
      <w:pPr>
        <w:spacing w:after="150"/>
      </w:pPr>
      <w:r>
        <w:rPr/>
        <w:t xml:space="preserve">二、2024-2029年中国抽纸进口金额分析</w:t>
      </w:r>
    </w:p>
    <w:p>
      <w:pPr>
        <w:spacing w:after="150"/>
      </w:pPr>
      <w:r>
        <w:rPr/>
        <w:t xml:space="preserve">第三节 2024-2029年中国抽纸所属行业进出口价格分析</w:t>
      </w:r>
    </w:p>
    <w:p>
      <w:pPr>
        <w:spacing w:after="150"/>
      </w:pPr>
      <w:r>
        <w:rPr/>
        <w:t xml:space="preserve">一、2024-2029年中国抽纸出口价格分析</w:t>
      </w:r>
    </w:p>
    <w:p>
      <w:pPr>
        <w:spacing w:after="150"/>
      </w:pPr>
      <w:r>
        <w:rPr/>
        <w:t xml:space="preserve">二、2024-2029年中国抽纸进口价格分析</w:t>
      </w:r>
    </w:p>
    <w:p>
      <w:pPr>
        <w:spacing w:after="150"/>
      </w:pPr>
      <w:r>
        <w:rPr>
          <w:b w:val="1"/>
          <w:bCs w:val="1"/>
        </w:rPr>
        <w:t xml:space="preserve">第七章 中国抽纸行业市场竞争状况分析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一、抽纸市场竞争加剧</w:t>
      </w:r>
    </w:p>
    <w:p>
      <w:pPr>
        <w:spacing w:after="150"/>
      </w:pPr>
      <w:r>
        <w:rPr/>
        <w:t xml:space="preserve">二、抽纸品牌竞争力分析</w:t>
      </w:r>
    </w:p>
    <w:p>
      <w:pPr>
        <w:spacing w:after="150"/>
      </w:pPr>
      <w:r>
        <w:rPr/>
        <w:t xml:space="preserve">三、抽纸加工工艺竞争力分析</w:t>
      </w:r>
    </w:p>
    <w:p>
      <w:pPr>
        <w:spacing w:after="150"/>
      </w:pPr>
      <w:r>
        <w:rPr/>
        <w:t xml:space="preserve">第二节 行业国际市场竞争状况分析</w:t>
      </w:r>
    </w:p>
    <w:p>
      <w:pPr>
        <w:spacing w:after="150"/>
      </w:pPr>
      <w:r>
        <w:rPr/>
        <w:t xml:space="preserve">一、国际抽纸行业发展状况</w:t>
      </w:r>
    </w:p>
    <w:p>
      <w:pPr>
        <w:spacing w:after="150"/>
      </w:pPr>
      <w:r>
        <w:rPr/>
        <w:t xml:space="preserve">1、全球抽纸的生产和消费情况</w:t>
      </w:r>
    </w:p>
    <w:p>
      <w:pPr>
        <w:spacing w:after="150"/>
      </w:pPr>
      <w:r>
        <w:rPr/>
        <w:t xml:space="preserve">2、抽纸近年的生产情况变化</w:t>
      </w:r>
    </w:p>
    <w:p>
      <w:pPr>
        <w:spacing w:after="150"/>
      </w:pPr>
      <w:r>
        <w:rPr/>
        <w:t xml:space="preserve">3、国际抽纸行业市场格局分析</w:t>
      </w:r>
    </w:p>
    <w:p>
      <w:pPr>
        <w:spacing w:after="150"/>
      </w:pPr>
      <w:r>
        <w:rPr/>
        <w:t xml:space="preserve">4、全球主要抽纸市场运行情况</w:t>
      </w:r>
    </w:p>
    <w:p>
      <w:pPr>
        <w:spacing w:after="150"/>
      </w:pPr>
      <w:r>
        <w:rPr/>
        <w:t xml:space="preserve">二、国际抽纸行业竞争状况分析</w:t>
      </w:r>
    </w:p>
    <w:p>
      <w:pPr>
        <w:spacing w:after="150"/>
      </w:pPr>
      <w:r>
        <w:rPr/>
        <w:t xml:space="preserve">三、国际抽纸行业发展趋势分析</w:t>
      </w:r>
    </w:p>
    <w:p>
      <w:pPr>
        <w:spacing w:after="150"/>
      </w:pPr>
      <w:r>
        <w:rPr/>
        <w:t xml:space="preserve">四、抽纸跨国公司在华投资布局</w:t>
      </w:r>
    </w:p>
    <w:p>
      <w:pPr>
        <w:spacing w:after="150"/>
      </w:pPr>
      <w:r>
        <w:rPr/>
        <w:t xml:space="preserve">五、抽纸跨国公司在中国的竞争策略分析</w:t>
      </w:r>
    </w:p>
    <w:p>
      <w:pPr>
        <w:spacing w:after="150"/>
      </w:pPr>
      <w:r>
        <w:rPr/>
        <w:t xml:space="preserve">第三节 抽纸行业竞争结构分析及预测</w:t>
      </w:r>
    </w:p>
    <w:p>
      <w:pPr>
        <w:spacing w:after="150"/>
      </w:pPr>
      <w:r>
        <w:rPr/>
        <w:t xml:space="preserve">一、供应商分析及预测</w:t>
      </w:r>
    </w:p>
    <w:p>
      <w:pPr>
        <w:spacing w:after="150"/>
      </w:pPr>
      <w:r>
        <w:rPr/>
        <w:t xml:space="preserve">二、购买者分析及预测</w:t>
      </w:r>
    </w:p>
    <w:p>
      <w:pPr>
        <w:spacing w:after="150"/>
      </w:pPr>
      <w:r>
        <w:rPr/>
        <w:t xml:space="preserve">三、替代品分析及预测</w:t>
      </w:r>
    </w:p>
    <w:p>
      <w:pPr>
        <w:spacing w:after="150"/>
      </w:pPr>
      <w:r>
        <w:rPr/>
        <w:t xml:space="preserve">四、潜在竞争者分析及预测</w:t>
      </w:r>
    </w:p>
    <w:p>
      <w:pPr>
        <w:spacing w:after="150"/>
      </w:pPr>
      <w:r>
        <w:rPr/>
        <w:t xml:space="preserve">五、行业投资兼并与重组整合分析</w:t>
      </w:r>
    </w:p>
    <w:p>
      <w:pPr>
        <w:spacing w:after="150"/>
      </w:pPr>
      <w:r>
        <w:rPr>
          <w:b w:val="1"/>
          <w:bCs w:val="1"/>
        </w:rPr>
        <w:t xml:space="preserve">第八章 中国抽纸行业集中度分析</w:t>
      </w:r>
    </w:p>
    <w:p>
      <w:pPr>
        <w:spacing w:after="150"/>
      </w:pPr>
      <w:r>
        <w:rPr/>
        <w:t xml:space="preserve">第一节 中国抽纸行业集中度分析</w:t>
      </w:r>
    </w:p>
    <w:p>
      <w:pPr>
        <w:spacing w:after="150"/>
      </w:pPr>
      <w:r>
        <w:rPr/>
        <w:t xml:space="preserve">一、中国抽纸行业竞争格局分析</w:t>
      </w:r>
    </w:p>
    <w:p>
      <w:pPr>
        <w:spacing w:after="150"/>
      </w:pPr>
      <w:r>
        <w:rPr/>
        <w:t xml:space="preserve">二、国内抽纸行业集中度分析</w:t>
      </w:r>
    </w:p>
    <w:p>
      <w:pPr>
        <w:spacing w:after="150"/>
      </w:pPr>
      <w:r>
        <w:rPr/>
        <w:t xml:space="preserve">1、行业销售集中度分析</w:t>
      </w:r>
    </w:p>
    <w:p>
      <w:pPr>
        <w:spacing w:after="150"/>
      </w:pPr>
      <w:r>
        <w:rPr/>
        <w:t xml:space="preserve">2、行业资产集中度分析</w:t>
      </w:r>
    </w:p>
    <w:p>
      <w:pPr>
        <w:spacing w:after="150"/>
      </w:pPr>
      <w:r>
        <w:rPr/>
        <w:t xml:space="preserve">3、行业利润集中度分析</w:t>
      </w:r>
    </w:p>
    <w:p>
      <w:pPr>
        <w:spacing w:after="150"/>
      </w:pPr>
      <w:r>
        <w:rPr/>
        <w:t xml:space="preserve">三、国内抽纸行业市场规模分析</w:t>
      </w:r>
    </w:p>
    <w:p>
      <w:pPr>
        <w:spacing w:after="150"/>
      </w:pPr>
      <w:r>
        <w:rPr/>
        <w:t xml:space="preserve">第二节 中国抽纸企业集中度分析</w:t>
      </w:r>
    </w:p>
    <w:p>
      <w:pPr>
        <w:spacing w:after="150"/>
      </w:pPr>
      <w:r>
        <w:rPr/>
        <w:t xml:space="preserve">一、行业不同经济类型企业特征分析</w:t>
      </w:r>
    </w:p>
    <w:p>
      <w:pPr>
        <w:spacing w:after="150"/>
      </w:pPr>
      <w:r>
        <w:rPr/>
        <w:t xml:space="preserve">二、不同经济类型企业特征情况</w:t>
      </w:r>
    </w:p>
    <w:p>
      <w:pPr>
        <w:spacing w:after="150"/>
      </w:pPr>
      <w:r>
        <w:rPr/>
        <w:t xml:space="preserve">三、行业经济类型集中度分析</w:t>
      </w:r>
    </w:p>
    <w:p>
      <w:pPr>
        <w:spacing w:after="150"/>
      </w:pPr>
      <w:r>
        <w:rPr/>
        <w:t xml:space="preserve">四、领先企业市场份额分析</w:t>
      </w:r>
    </w:p>
    <w:p>
      <w:pPr>
        <w:spacing w:after="150"/>
      </w:pPr>
      <w:r>
        <w:rPr>
          <w:b w:val="1"/>
          <w:bCs w:val="1"/>
        </w:rPr>
        <w:t xml:space="preserve">第九章 中国抽纸行业消费市场分析</w:t>
      </w:r>
    </w:p>
    <w:p>
      <w:pPr>
        <w:spacing w:after="150"/>
      </w:pPr>
      <w:r>
        <w:rPr/>
        <w:t xml:space="preserve">第一节 抽纸市场消费需求分析</w:t>
      </w:r>
    </w:p>
    <w:p>
      <w:pPr>
        <w:spacing w:after="150"/>
      </w:pPr>
      <w:r>
        <w:rPr/>
        <w:t xml:space="preserve">一、抽纸市场的消费需求变化</w:t>
      </w:r>
    </w:p>
    <w:p>
      <w:pPr>
        <w:spacing w:after="150"/>
      </w:pPr>
      <w:r>
        <w:rPr/>
        <w:t xml:space="preserve">二、抽纸行业的需求情况分析</w:t>
      </w:r>
    </w:p>
    <w:p>
      <w:pPr>
        <w:spacing w:after="150"/>
      </w:pPr>
      <w:r>
        <w:rPr/>
        <w:t xml:space="preserve">三、2022年抽纸品牌市场消费需求分析</w:t>
      </w:r>
    </w:p>
    <w:p>
      <w:pPr>
        <w:spacing w:after="150"/>
      </w:pPr>
      <w:r>
        <w:rPr/>
        <w:t xml:space="preserve">第二节 抽纸消费市场状况分析</w:t>
      </w:r>
    </w:p>
    <w:p>
      <w:pPr>
        <w:spacing w:after="150"/>
      </w:pPr>
      <w:r>
        <w:rPr/>
        <w:t xml:space="preserve">一、抽纸行业消费特点</w:t>
      </w:r>
    </w:p>
    <w:p>
      <w:pPr>
        <w:spacing w:after="150"/>
      </w:pPr>
      <w:r>
        <w:rPr/>
        <w:t xml:space="preserve">二、抽纸行业消费分析</w:t>
      </w:r>
    </w:p>
    <w:p>
      <w:pPr>
        <w:spacing w:after="150"/>
      </w:pPr>
      <w:r>
        <w:rPr/>
        <w:t xml:space="preserve">三、抽纸行业消费结构分析</w:t>
      </w:r>
    </w:p>
    <w:p>
      <w:pPr>
        <w:spacing w:after="150"/>
      </w:pPr>
      <w:r>
        <w:rPr/>
        <w:t xml:space="preserve">四、抽纸行业消费的市场变化</w:t>
      </w:r>
    </w:p>
    <w:p>
      <w:pPr>
        <w:spacing w:after="150"/>
      </w:pPr>
      <w:r>
        <w:rPr/>
        <w:t xml:space="preserve">五、抽纸市场的消费方向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三、购买便利的影响</w:t>
      </w:r>
    </w:p>
    <w:p>
      <w:pPr>
        <w:spacing w:after="150"/>
      </w:pPr>
      <w:r>
        <w:rPr/>
        <w:t xml:space="preserve">四、广告的影响</w:t>
      </w:r>
    </w:p>
    <w:p>
      <w:pPr>
        <w:spacing w:after="150"/>
      </w:pPr>
      <w:r>
        <w:rPr/>
        <w:t xml:space="preserve">五、包装的影响</w:t>
      </w:r>
    </w:p>
    <w:p>
      <w:pPr>
        <w:spacing w:after="150"/>
      </w:pPr>
      <w:r>
        <w:rPr/>
        <w:t xml:space="preserve">第四节 抽纸行业产品的品牌市场调查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五、抽纸行业品牌忠诚度调查</w:t>
      </w:r>
    </w:p>
    <w:p>
      <w:pPr>
        <w:spacing w:after="150"/>
      </w:pPr>
      <w:r>
        <w:rPr/>
        <w:t xml:space="preserve">六、抽纸行业品牌市场占有率调查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2024-2029年中国抽纸行业重点区域市场分析</w:t>
      </w:r>
    </w:p>
    <w:p>
      <w:pPr>
        <w:spacing w:after="150"/>
      </w:pPr>
      <w:r>
        <w:rPr/>
        <w:t xml:space="preserve">第一节 行业总体区域结构特征分析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三、行业区域分布特点分析</w:t>
      </w:r>
    </w:p>
    <w:p>
      <w:pPr>
        <w:spacing w:after="150"/>
      </w:pPr>
      <w:r>
        <w:rPr/>
        <w:t xml:space="preserve">四、行业规模指标区域分布分析</w:t>
      </w:r>
    </w:p>
    <w:p>
      <w:pPr>
        <w:spacing w:after="150"/>
      </w:pPr>
      <w:r>
        <w:rPr/>
        <w:t xml:space="preserve">五、行业效益指标区域分布分析</w:t>
      </w:r>
    </w:p>
    <w:p>
      <w:pPr>
        <w:spacing w:after="150"/>
      </w:pPr>
      <w:r>
        <w:rPr/>
        <w:t xml:space="preserve">六、行业企业数的区域分布分析</w:t>
      </w:r>
    </w:p>
    <w:p>
      <w:pPr>
        <w:spacing w:after="150"/>
      </w:pPr>
      <w:r>
        <w:rPr/>
        <w:t xml:space="preserve">第二节 华东地区抽纸行业发展分析及预测</w:t>
      </w:r>
    </w:p>
    <w:p>
      <w:pPr>
        <w:spacing w:after="150"/>
      </w:pPr>
      <w:r>
        <w:rPr/>
        <w:t xml:space="preserve">第三节 华北地区抽纸行业发展分析及预测</w:t>
      </w:r>
    </w:p>
    <w:p>
      <w:pPr>
        <w:spacing w:after="150"/>
      </w:pPr>
      <w:r>
        <w:rPr/>
        <w:t xml:space="preserve">第四节 华南地区抽纸行业发展分析及预测</w:t>
      </w:r>
    </w:p>
    <w:p>
      <w:pPr>
        <w:spacing w:after="150"/>
      </w:pPr>
      <w:r>
        <w:rPr/>
        <w:t xml:space="preserve">第五节 华中地区抽纸行业发展分析及预测</w:t>
      </w:r>
    </w:p>
    <w:p>
      <w:pPr>
        <w:spacing w:after="150"/>
      </w:pPr>
      <w:r>
        <w:rPr/>
        <w:t xml:space="preserve">第六节 东北地区抽纸行业发展分析及预测</w:t>
      </w:r>
    </w:p>
    <w:p>
      <w:pPr>
        <w:spacing w:after="150"/>
      </w:pPr>
      <w:r>
        <w:rPr/>
        <w:t xml:space="preserve">第七节 西北地区抽纸行业发展分析及预测</w:t>
      </w:r>
    </w:p>
    <w:p>
      <w:pPr>
        <w:spacing w:after="150"/>
      </w:pPr>
      <w:r>
        <w:rPr/>
        <w:t xml:space="preserve">第八节 西南地区抽纸行业发展分析及预测</w:t>
      </w:r>
    </w:p>
    <w:p>
      <w:pPr>
        <w:spacing w:after="150"/>
      </w:pPr>
      <w:r>
        <w:rPr>
          <w:b w:val="1"/>
          <w:bCs w:val="1"/>
        </w:rPr>
        <w:t xml:space="preserve">第十一章 中国抽纸领先品牌企业发展分析</w:t>
      </w:r>
    </w:p>
    <w:p>
      <w:pPr>
        <w:spacing w:after="150"/>
      </w:pPr>
      <w:r>
        <w:rPr/>
        <w:t xml:space="preserve">第一节 维达vinda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第二节 心相印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第三节 清风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第四节 洁柔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第五节 舒洁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第六节 宝丽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第七节 贝柔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第八节 五月花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第九节 洁云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第十节 妮飘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>
          <w:b w:val="1"/>
          <w:bCs w:val="1"/>
        </w:rPr>
        <w:t xml:space="preserve">第十二章 中国造纸行业发展综述</w:t>
      </w:r>
    </w:p>
    <w:p>
      <w:pPr>
        <w:spacing w:after="150"/>
      </w:pPr>
      <w:r>
        <w:rPr/>
        <w:t xml:space="preserve">第一节 造纸行业定义与分类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二、造纸工业的工艺流程</w:t>
      </w:r>
    </w:p>
    <w:p>
      <w:pPr>
        <w:spacing w:after="150"/>
      </w:pPr>
      <w:r>
        <w:rPr/>
        <w:t xml:space="preserve">三、造纸及纸制品业的子行业划分</w:t>
      </w:r>
    </w:p>
    <w:p>
      <w:pPr>
        <w:spacing w:after="150"/>
      </w:pPr>
      <w:r>
        <w:rPr/>
        <w:t xml:space="preserve">四、造纸行业的特征</w:t>
      </w:r>
    </w:p>
    <w:p>
      <w:pPr>
        <w:spacing w:after="150"/>
      </w:pPr>
      <w:r>
        <w:rPr/>
        <w:t xml:space="preserve">五、行业在国民经济中的地位</w:t>
      </w:r>
    </w:p>
    <w:p>
      <w:pPr>
        <w:spacing w:after="150"/>
      </w:pPr>
      <w:r>
        <w:rPr/>
        <w:t xml:space="preserve">第二节 造纸行业统计标准</w:t>
      </w:r>
    </w:p>
    <w:p>
      <w:pPr>
        <w:spacing w:after="150"/>
      </w:pPr>
      <w:r>
        <w:rPr/>
        <w:t xml:space="preserve">一、造纸行业统计部门和统计口径</w:t>
      </w:r>
    </w:p>
    <w:p>
      <w:pPr>
        <w:spacing w:after="150"/>
      </w:pPr>
      <w:r>
        <w:rPr/>
        <w:t xml:space="preserve">二、造纸行业统计方法</w:t>
      </w:r>
    </w:p>
    <w:p>
      <w:pPr>
        <w:spacing w:after="150"/>
      </w:pPr>
      <w:r>
        <w:rPr/>
        <w:t xml:space="preserve">三、造纸行业数据种类</w:t>
      </w:r>
    </w:p>
    <w:p>
      <w:pPr>
        <w:spacing w:after="150"/>
      </w:pPr>
      <w:r>
        <w:rPr/>
        <w:t xml:space="preserve">第三节 造纸行业上下游产业发展状况分析</w:t>
      </w:r>
    </w:p>
    <w:p>
      <w:pPr>
        <w:spacing w:after="150"/>
      </w:pPr>
      <w:r>
        <w:rPr/>
        <w:t xml:space="preserve">一、造纸行业上下游产业供应链简介</w:t>
      </w:r>
    </w:p>
    <w:p>
      <w:pPr>
        <w:spacing w:after="150"/>
      </w:pPr>
      <w:r>
        <w:rPr/>
        <w:t xml:space="preserve">二、造纸行业下游产业链分析</w:t>
      </w:r>
    </w:p>
    <w:p>
      <w:pPr>
        <w:spacing w:after="150"/>
      </w:pPr>
      <w:r>
        <w:rPr/>
        <w:t xml:space="preserve">1、报业发展状况</w:t>
      </w:r>
    </w:p>
    <w:p>
      <w:pPr>
        <w:spacing w:after="150"/>
      </w:pPr>
      <w:r>
        <w:rPr/>
        <w:t xml:space="preserve">2、印刷出版业发展状况</w:t>
      </w:r>
    </w:p>
    <w:p>
      <w:pPr>
        <w:spacing w:after="150"/>
      </w:pPr>
      <w:r>
        <w:rPr/>
        <w:t xml:space="preserve">3、纸制品包装行业发展状况</w:t>
      </w:r>
    </w:p>
    <w:p>
      <w:pPr>
        <w:spacing w:after="150"/>
      </w:pPr>
      <w:r>
        <w:rPr/>
        <w:t xml:space="preserve">4、烟草行业发展状况</w:t>
      </w:r>
    </w:p>
    <w:p>
      <w:pPr>
        <w:spacing w:after="150"/>
      </w:pPr>
      <w:r>
        <w:rPr/>
        <w:t xml:space="preserve">5、电子行业发展状况</w:t>
      </w:r>
    </w:p>
    <w:p>
      <w:pPr>
        <w:spacing w:after="150"/>
      </w:pPr>
      <w:r>
        <w:rPr/>
        <w:t xml:space="preserve">三、造纸行业上游产业发展状况</w:t>
      </w:r>
    </w:p>
    <w:p>
      <w:pPr>
        <w:spacing w:after="150"/>
      </w:pPr>
      <w:r>
        <w:rPr/>
        <w:t xml:space="preserve">1、造纸行业原材料结构分析</w:t>
      </w:r>
    </w:p>
    <w:p>
      <w:pPr>
        <w:spacing w:after="150"/>
      </w:pPr>
      <w:r>
        <w:rPr/>
        <w:t xml:space="preserve">2、废纸浆市场行情及价格走势</w:t>
      </w:r>
    </w:p>
    <w:p>
      <w:pPr>
        <w:spacing w:after="150"/>
      </w:pPr>
      <w:r>
        <w:rPr/>
        <w:t xml:space="preserve">3、木浆市场行情及价格走势</w:t>
      </w:r>
    </w:p>
    <w:p>
      <w:pPr>
        <w:spacing w:after="150"/>
      </w:pPr>
      <w:r>
        <w:rPr/>
        <w:t xml:space="preserve">4、非木浆市场行情及价格走势</w:t>
      </w:r>
    </w:p>
    <w:p>
      <w:pPr>
        <w:spacing w:after="150"/>
      </w:pPr>
      <w:r>
        <w:rPr>
          <w:b w:val="1"/>
          <w:bCs w:val="1"/>
        </w:rPr>
        <w:t xml:space="preserve">第十三章 2024-2029年中国造纸所属行业运营分析</w:t>
      </w:r>
    </w:p>
    <w:p>
      <w:pPr>
        <w:spacing w:after="150"/>
      </w:pPr>
      <w:r>
        <w:rPr/>
        <w:t xml:space="preserve">第一节 中国造纸行业发展状况分析</w:t>
      </w:r>
    </w:p>
    <w:p>
      <w:pPr>
        <w:spacing w:after="150"/>
      </w:pPr>
      <w:r>
        <w:rPr/>
        <w:t xml:space="preserve">一、中国造纸行业发展总体概况</w:t>
      </w:r>
    </w:p>
    <w:p>
      <w:pPr>
        <w:spacing w:after="150"/>
      </w:pPr>
      <w:r>
        <w:rPr/>
        <w:t xml:space="preserve">二、中国造纸行业发展主要特点</w:t>
      </w:r>
    </w:p>
    <w:p>
      <w:pPr>
        <w:spacing w:after="150"/>
      </w:pPr>
      <w:r>
        <w:rPr/>
        <w:t xml:space="preserve">三、2024-2029年造纸所属行业经营情况分析</w:t>
      </w:r>
    </w:p>
    <w:p>
      <w:pPr>
        <w:spacing w:after="150"/>
      </w:pPr>
      <w:r>
        <w:rPr/>
        <w:t xml:space="preserve">1、2024-2029年造纸所属行业经营效益分析</w:t>
      </w:r>
    </w:p>
    <w:p>
      <w:pPr>
        <w:spacing w:after="150"/>
      </w:pPr>
      <w:r>
        <w:rPr/>
        <w:t xml:space="preserve">2、2024-2029年造纸所属行业盈利能力分析</w:t>
      </w:r>
    </w:p>
    <w:p>
      <w:pPr>
        <w:spacing w:after="150"/>
      </w:pPr>
      <w:r>
        <w:rPr/>
        <w:t xml:space="preserve">3、2024-2029年造纸所属行业运营能力分析</w:t>
      </w:r>
    </w:p>
    <w:p>
      <w:pPr>
        <w:spacing w:after="150"/>
      </w:pPr>
      <w:r>
        <w:rPr/>
        <w:t xml:space="preserve">4、2024-2029年造纸所属行业偿债能力分析</w:t>
      </w:r>
    </w:p>
    <w:p>
      <w:pPr>
        <w:spacing w:after="150"/>
      </w:pPr>
      <w:r>
        <w:rPr/>
        <w:t xml:space="preserve">5、2024-2029年造纸所属行业发展能力分析</w:t>
      </w:r>
    </w:p>
    <w:p>
      <w:pPr>
        <w:spacing w:after="150"/>
      </w:pPr>
      <w:r>
        <w:rPr/>
        <w:t xml:space="preserve">第二节 2024-2029年造纸所属行业经济指标分析</w:t>
      </w:r>
    </w:p>
    <w:p>
      <w:pPr>
        <w:spacing w:after="150"/>
      </w:pPr>
      <w:r>
        <w:rPr/>
        <w:t xml:space="preserve">一、造纸所属行业主要经济效益影响因素</w:t>
      </w:r>
    </w:p>
    <w:p>
      <w:pPr>
        <w:spacing w:after="150"/>
      </w:pPr>
      <w:r>
        <w:rPr/>
        <w:t xml:space="preserve">二、2024-2029年造纸所属行业经济指标分析</w:t>
      </w:r>
    </w:p>
    <w:p>
      <w:pPr>
        <w:spacing w:after="150"/>
      </w:pPr>
      <w:r>
        <w:rPr/>
        <w:t xml:space="preserve">三、2024-2029年不同规模企业经济指标分析</w:t>
      </w:r>
    </w:p>
    <w:p>
      <w:pPr>
        <w:spacing w:after="150"/>
      </w:pPr>
      <w:r>
        <w:rPr/>
        <w:t xml:space="preserve">四、2024-2029年不同性质企业经济指标分析</w:t>
      </w:r>
    </w:p>
    <w:p>
      <w:pPr>
        <w:spacing w:after="150"/>
      </w:pPr>
      <w:r>
        <w:rPr/>
        <w:t xml:space="preserve">五、2024-2029年不同地区企业经济指标分析</w:t>
      </w:r>
    </w:p>
    <w:p>
      <w:pPr>
        <w:spacing w:after="150"/>
      </w:pPr>
      <w:r>
        <w:rPr/>
        <w:t xml:space="preserve">第三节 2024-2029年造纸行业供需平衡分析</w:t>
      </w:r>
    </w:p>
    <w:p>
      <w:pPr>
        <w:spacing w:after="150"/>
      </w:pPr>
      <w:r>
        <w:rPr/>
        <w:t xml:space="preserve">一、2024-2029年全国造纸行业供给情况分析</w:t>
      </w:r>
    </w:p>
    <w:p>
      <w:pPr>
        <w:spacing w:after="150"/>
      </w:pPr>
      <w:r>
        <w:rPr/>
        <w:t xml:space="preserve">1、2024-2029年全国造纸行业总产值分析</w:t>
      </w:r>
    </w:p>
    <w:p>
      <w:pPr>
        <w:spacing w:after="150"/>
      </w:pPr>
      <w:r>
        <w:rPr/>
        <w:t xml:space="preserve">2、2024-2029年全国造纸行业产成品分析</w:t>
      </w:r>
    </w:p>
    <w:p>
      <w:pPr>
        <w:spacing w:after="150"/>
      </w:pPr>
      <w:r>
        <w:rPr/>
        <w:t xml:space="preserve">二、2024-2029年各地区造纸行业供给情况分析</w:t>
      </w:r>
    </w:p>
    <w:p>
      <w:pPr>
        <w:spacing w:after="150"/>
      </w:pPr>
      <w:r>
        <w:rPr/>
        <w:t xml:space="preserve">三、2024-2029年全国造纸行业需求情况分析</w:t>
      </w:r>
    </w:p>
    <w:p>
      <w:pPr>
        <w:spacing w:after="150"/>
      </w:pPr>
      <w:r>
        <w:rPr/>
        <w:t xml:space="preserve">1、2024-2029年全国造纸行业销售产值分析</w:t>
      </w:r>
    </w:p>
    <w:p>
      <w:pPr>
        <w:spacing w:after="150"/>
      </w:pPr>
      <w:r>
        <w:rPr/>
        <w:t xml:space="preserve">2、2024-2029年全国造纸行业销售收入分析</w:t>
      </w:r>
    </w:p>
    <w:p>
      <w:pPr>
        <w:spacing w:after="150"/>
      </w:pPr>
      <w:r>
        <w:rPr/>
        <w:t xml:space="preserve">四、2024-2029年各地区造纸行业需求情况分析</w:t>
      </w:r>
    </w:p>
    <w:p>
      <w:pPr>
        <w:spacing w:after="150"/>
      </w:pPr>
      <w:r>
        <w:rPr/>
        <w:t xml:space="preserve">五、2024-2029年全国造纸所属行业产销率分析</w:t>
      </w:r>
    </w:p>
    <w:p>
      <w:pPr>
        <w:spacing w:after="150"/>
      </w:pPr>
      <w:r>
        <w:rPr>
          <w:b w:val="1"/>
          <w:bCs w:val="1"/>
        </w:rPr>
        <w:t xml:space="preserve">第十四章 2024-2029年中国抽纸产业前景展望与趋势预测</w:t>
      </w:r>
    </w:p>
    <w:p>
      <w:pPr>
        <w:spacing w:after="150"/>
      </w:pPr>
      <w:r>
        <w:rPr/>
        <w:t xml:space="preserve">第一节 2024-2029年中国抽纸行业前景预测分析</w:t>
      </w:r>
    </w:p>
    <w:p>
      <w:pPr>
        <w:spacing w:after="150"/>
      </w:pPr>
      <w:r>
        <w:rPr/>
        <w:t xml:space="preserve">一、我国抽纸企业的发展前景分析</w:t>
      </w:r>
    </w:p>
    <w:p>
      <w:pPr>
        <w:spacing w:after="150"/>
      </w:pPr>
      <w:r>
        <w:rPr/>
        <w:t xml:space="preserve">二、我国有望成为世界抽纸强国</w:t>
      </w:r>
    </w:p>
    <w:p>
      <w:pPr>
        <w:spacing w:after="150"/>
      </w:pPr>
      <w:r>
        <w:rPr/>
        <w:t xml:space="preserve">第二节 2024-2029年中国抽纸行业新趋势探析</w:t>
      </w:r>
    </w:p>
    <w:p>
      <w:pPr>
        <w:spacing w:after="150"/>
      </w:pPr>
      <w:r>
        <w:rPr/>
        <w:t xml:space="preserve">一、未来中国抽纸工业发展的新趋势</w:t>
      </w:r>
    </w:p>
    <w:p>
      <w:pPr>
        <w:spacing w:after="150"/>
      </w:pPr>
      <w:r>
        <w:rPr/>
        <w:t xml:space="preserve">二、我国抽纸工业技术进步展望</w:t>
      </w:r>
    </w:p>
    <w:p>
      <w:pPr>
        <w:spacing w:after="150"/>
      </w:pPr>
      <w:r>
        <w:rPr/>
        <w:t xml:space="preserve">第三节 2024-2029年中国抽纸行业市场预测分析</w:t>
      </w:r>
    </w:p>
    <w:p>
      <w:pPr>
        <w:spacing w:after="150"/>
      </w:pPr>
      <w:r>
        <w:rPr/>
        <w:t xml:space="preserve">一、中国抽纸产量预测分析</w:t>
      </w:r>
    </w:p>
    <w:p>
      <w:pPr>
        <w:spacing w:after="150"/>
      </w:pPr>
      <w:r>
        <w:rPr/>
        <w:t xml:space="preserve">二、中国抽纸市场需求与消费</w:t>
      </w:r>
    </w:p>
    <w:p>
      <w:pPr>
        <w:spacing w:after="150"/>
      </w:pPr>
      <w:r>
        <w:rPr/>
        <w:t xml:space="preserve">三、中国抽纸所属行业进出口贸易预测分析</w:t>
      </w:r>
    </w:p>
    <w:p>
      <w:pPr>
        <w:spacing w:after="150"/>
      </w:pPr>
      <w:r>
        <w:rPr/>
        <w:t xml:space="preserve">第四节 2024-2029年中国抽纸市场盈利预测分析</w:t>
      </w:r>
    </w:p>
    <w:p>
      <w:pPr>
        <w:spacing w:after="150"/>
      </w:pPr>
      <w:r>
        <w:rPr>
          <w:b w:val="1"/>
          <w:bCs w:val="1"/>
        </w:rPr>
        <w:t xml:space="preserve">第十五章 2024-2029年中国抽纸行业投资前景预测</w:t>
      </w:r>
    </w:p>
    <w:p>
      <w:pPr>
        <w:spacing w:after="150"/>
      </w:pPr>
      <w:r>
        <w:rPr/>
        <w:t xml:space="preserve">第一节 2024-2029年中国抽纸投资概况</w:t>
      </w:r>
    </w:p>
    <w:p>
      <w:pPr>
        <w:spacing w:after="150"/>
      </w:pPr>
      <w:r>
        <w:rPr/>
        <w:t xml:space="preserve">一、三大政策刺激抽纸行业全面复苏</w:t>
      </w:r>
    </w:p>
    <w:p>
      <w:pPr>
        <w:spacing w:after="150"/>
      </w:pPr>
      <w:r>
        <w:rPr/>
        <w:t xml:space="preserve">二、抽纸工业利用外资状况</w:t>
      </w:r>
    </w:p>
    <w:p>
      <w:pPr>
        <w:spacing w:after="150"/>
      </w:pPr>
      <w:r>
        <w:rPr/>
        <w:t xml:space="preserve">第二节 2024-2029年中国抽纸行业投资机会分析</w:t>
      </w:r>
    </w:p>
    <w:p>
      <w:pPr>
        <w:spacing w:after="150"/>
      </w:pPr>
      <w:r>
        <w:rPr/>
        <w:t xml:space="preserve">一、国内抽纸市场需求巨大</w:t>
      </w:r>
    </w:p>
    <w:p>
      <w:pPr>
        <w:spacing w:after="150"/>
      </w:pPr>
      <w:r>
        <w:rPr/>
        <w:t xml:space="preserve">二、新纸品市场投资空间大</w:t>
      </w:r>
    </w:p>
    <w:p>
      <w:pPr>
        <w:spacing w:after="150"/>
      </w:pPr>
      <w:r>
        <w:rPr/>
        <w:t xml:space="preserve">第三节 2024-2029年中国抽纸行业投资风险预警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四、市场运营机制风险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图表：2024-2029年国内生产总值及其增长速度</w:t>
      </w:r>
    </w:p>
    <w:p>
      <w:pPr>
        <w:spacing w:after="150"/>
      </w:pPr>
      <w:r>
        <w:rPr/>
        <w:t xml:space="preserve">图表：2022年居民消费价格月度涨跌幅度</w:t>
      </w:r>
    </w:p>
    <w:p>
      <w:pPr>
        <w:spacing w:after="150"/>
      </w:pPr>
      <w:r>
        <w:rPr/>
        <w:t xml:space="preserve">图表：2022年居民消费价格比上年涨跌幅度</w:t>
      </w:r>
    </w:p>
    <w:p>
      <w:pPr>
        <w:spacing w:after="150"/>
      </w:pPr>
      <w:r>
        <w:rPr/>
        <w:t xml:space="preserve">图表：2022年新建商品住宅月环比价格下降、持平、上涨城市个数变化情况</w:t>
      </w:r>
    </w:p>
    <w:p>
      <w:pPr>
        <w:spacing w:after="150"/>
      </w:pPr>
      <w:r>
        <w:rPr/>
        <w:t xml:space="preserve">图表：2024-2029年城镇新增就业人数</w:t>
      </w:r>
    </w:p>
    <w:p>
      <w:pPr>
        <w:spacing w:after="150"/>
      </w:pPr>
      <w:r>
        <w:rPr/>
        <w:t xml:space="preserve">图表：2024-2029年国家外汇储备及其增长情况</w:t>
      </w:r>
    </w:p>
    <w:p>
      <w:pPr>
        <w:spacing w:after="150"/>
      </w:pPr>
      <w:r>
        <w:rPr/>
        <w:t xml:space="preserve">图表：2024-2029年公共财政收入及其增长速度</w:t>
      </w:r>
    </w:p>
    <w:p>
      <w:pPr>
        <w:spacing w:after="150"/>
      </w:pPr>
      <w:r>
        <w:rPr/>
        <w:t xml:space="preserve">图表：2024-2029年粮食产量及其增长速度</w:t>
      </w:r>
    </w:p>
    <w:p>
      <w:pPr>
        <w:spacing w:after="150"/>
      </w:pPr>
      <w:r>
        <w:rPr/>
        <w:t xml:space="preserve">图表：2024-2029年全部工业增加值及其增长速度</w:t>
      </w:r>
    </w:p>
    <w:p>
      <w:pPr>
        <w:spacing w:after="150"/>
      </w:pPr>
      <w:r>
        <w:rPr/>
        <w:t xml:space="preserve">图表：2022年主要工业产品产量及其增长速度</w:t>
      </w:r>
    </w:p>
    <w:p>
      <w:pPr>
        <w:spacing w:after="150"/>
      </w:pPr>
      <w:r>
        <w:rPr/>
        <w:t xml:space="preserve">图表：2022年规模以上工业企业实现利润及其增长速度</w:t>
      </w:r>
    </w:p>
    <w:p>
      <w:pPr>
        <w:spacing w:after="150"/>
      </w:pPr>
      <w:r>
        <w:rPr/>
        <w:t xml:space="preserve">图表：2024-2029年建筑业增加值及其增长速度</w:t>
      </w:r>
    </w:p>
    <w:p>
      <w:pPr>
        <w:spacing w:after="150"/>
      </w:pPr>
      <w:r>
        <w:rPr/>
        <w:t xml:space="preserve">图表：2024-2029年全社会固定资产投资及其增长速度</w:t>
      </w:r>
    </w:p>
    <w:p>
      <w:pPr>
        <w:spacing w:after="150"/>
      </w:pPr>
      <w:r>
        <w:rPr/>
        <w:t xml:space="preserve">图表：2022年分行业固定资产投资(不含农户)及其增长速度</w:t>
      </w:r>
    </w:p>
    <w:p>
      <w:pPr>
        <w:spacing w:after="150"/>
      </w:pPr>
      <w:r>
        <w:rPr/>
        <w:t xml:space="preserve">图表：2022年固定资产投资新增主要生产能力</w:t>
      </w:r>
    </w:p>
    <w:p>
      <w:pPr>
        <w:spacing w:after="150"/>
      </w:pPr>
      <w:r>
        <w:rPr/>
        <w:t xml:space="preserve">图表：2022年房地产开发和销售主要指标完成情况及其增长速度</w:t>
      </w:r>
    </w:p>
    <w:p>
      <w:pPr>
        <w:spacing w:after="150"/>
      </w:pPr>
      <w:r>
        <w:rPr/>
        <w:t xml:space="preserve">图表：2024-2029年社会消费品零售总额及其增长速度</w:t>
      </w:r>
    </w:p>
    <w:p>
      <w:pPr>
        <w:spacing w:after="150"/>
      </w:pPr>
      <w:r>
        <w:rPr/>
        <w:t xml:space="preserve">图表：2024-2029年货物进出口总额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图表：2022年主要商品出口数量、金额及其增长速度</w:t>
      </w:r>
    </w:p>
    <w:p>
      <w:pPr>
        <w:spacing w:after="150"/>
      </w:pPr>
      <w:r>
        <w:rPr/>
        <w:t xml:space="preserve">图表：2022年主要商品进口数量、金额及其增长速度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本文地址：https://www.51baogao.cn/baogao/20221020/299738.shtml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0/299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中国抽纸行业市场深度调研及前景趋势与投资研究报告(2024-2029版)</dc:title>
  <dc:description>中国抽纸行业市场深度调研及前景趋势与投资研究报告(2024-2029版)</dc:description>
  <dc:subject>中国抽纸行业市场深度调研及前景趋势与投资研究报告(2024-2029版)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2024-01-28T19:28:33+08:00</dcterms:created>
  <dcterms:modified xsi:type="dcterms:W3CDTF">2024-01-28T19:28:33+08:00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