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中国水系钠离子电池行业市场发展分析及前景趋势与投资研究报告(2024-2029版)</w:t>
      </w:r>
    </w:p>
    <w:p>
      <w:pPr>
        <w:spacing w:after="150"/>
      </w:pPr>
      <w:r>
        <w:rPr>
          <w:b w:val="1"/>
          <w:bCs w:val="1"/>
        </w:rPr>
        <w:t xml:space="preserve">报告简介</w:t>
      </w:r>
    </w:p>
    <w:p>
      <w:pPr>
        <w:spacing w:after="150"/>
      </w:pPr>
      <w:r>
        <w:rPr/>
        <w:t xml:space="preserve">现有的二次电池技术都还不能满足大规模储能的要求。例如：铅酸、镉镍电池含有大量有害的重金属元素，大规模应用会在生产和废弃阶段造成严重的环境污染，而且对环境温度要求严格，仅适用室内运行环境;镍氢电池由于采用了昂贵的稀有金属，价格上难于满足大规模储电的成本要求。全钒液流电池除了采用了贵金属外，还有毒性和腐蚀性的问题;钠硫电池因为需要高温，液态硫和金属钠对氧化铝隔膜具强腐蚀性，容易造成燃烧事故。</w:t>
      </w:r>
    </w:p>
    <w:p>
      <w:pPr>
        <w:spacing w:after="150"/>
      </w:pPr>
      <w:r>
        <w:rPr/>
        <w:t xml:space="preserve">相比于上述的传统二次电池，有机系离子电池以离子在正负极的嵌入脱出和在两极间扩散作为充放电基本原理，具有能量密度高，倍率高和循环寿命长的特点。在性能上可以满足储能系统的技术要求。然而，由于其大量使用易燃的有机电解质，在生产和使用过程中会造成爆燃事故，有安全性问题缺陷。而水系离子电池由于采用中性的盐水溶液作为电解质，既避免了有机电解质的易燃问题，又克服了传统水系电池的高污染，寿命短(如铅酸电池)和价格昂贵(镍氢电池)的缺点，是能够满足大型储能技术要求的理想体系之一。因此，近年来，水系离子(锂、钠等)电池的研发越来越受到关注。但是，地球上的锂资源实际上是难以支撑大型储能系统的应用需求的。于是，与锂的化学性能类似的钠被认为能够替代锂适用于水系离子电池体系。钠是地球上储量最丰富的资源之一，可以说是用之不竭。价格也显著降低，通常为锂盐的1/10。因此，水系电解质的钠离子电池被认为是最有潜力的适合大规模储能系统的电池之一，成为最近业界研究工作的焦点。实际上，钠离子电池的研究与锂离子电池几乎同时起步，早在20世纪80年代，人们就开展了有机系钠离子电池正负极材料的研究。但是与有机系锂离子电池相比，钠离子电池的发展缓慢。这主要是由于成功应用于有机系锂离子电池中的正负极材料体系不能简单地移植到钠离子电池中。虽然二者都是以正、负极间离子嵌入-脱出反应的“摇椅式”机理作为充放电反应机理，可是因为钠的离子半径(0.102nm)比锂离子和质子大许多，使得其嵌入反应困难。而且，负极材料在接受大体积的钠离子的嵌入反应过程中，其晶格容易发生形变甚至坍塌，影响到电池的循环性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水系钠离子电池市场进行了分析研究。报告在总结中国水系钠离子电池发展历程的基础上，结合新时期的各方面因素，对中国水系钠离子电池的发展趋势给予了细致和审慎的预测论证。报告资料详实，图表丰富，既有深入的分析，又有直观的比较，为水系钠离子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中国水系钠离子电池行业市场发展综述 </w:t>
      </w:r>
    </w:p>
    <w:p>
      <w:pPr>
        <w:spacing w:after="150"/>
      </w:pPr>
      <w:r>
        <w:rPr/>
        <w:t xml:space="preserve">第一节 水系钠离子电池行业发展环境分析 </w:t>
      </w:r>
    </w:p>
    <w:p>
      <w:pPr>
        <w:spacing w:after="150"/>
      </w:pPr>
      <w:r>
        <w:rPr/>
        <w:t xml:space="preserve">一、水系钠离子电池行业经济环境分析 </w:t>
      </w:r>
    </w:p>
    <w:p>
      <w:pPr>
        <w:spacing w:after="150"/>
      </w:pPr>
      <w:r>
        <w:rPr/>
        <w:t xml:space="preserve">二、水系钠离子电池行业政治环境分析 </w:t>
      </w:r>
    </w:p>
    <w:p>
      <w:pPr>
        <w:spacing w:after="150"/>
      </w:pPr>
      <w:r>
        <w:rPr/>
        <w:t xml:space="preserve">三、水系钠离子电池行业社会环境分析 </w:t>
      </w:r>
    </w:p>
    <w:p>
      <w:pPr>
        <w:spacing w:after="150"/>
      </w:pPr>
      <w:r>
        <w:rPr/>
        <w:t xml:space="preserve">四、水系钠离子电池行业技术环境分析 </w:t>
      </w:r>
    </w:p>
    <w:p>
      <w:pPr>
        <w:spacing w:after="150"/>
      </w:pPr>
      <w:r>
        <w:rPr/>
        <w:t xml:space="preserve">第二节 水系钠离子电池材料分析 </w:t>
      </w:r>
    </w:p>
    <w:p>
      <w:pPr>
        <w:spacing w:after="150"/>
      </w:pPr>
      <w:r>
        <w:rPr/>
        <w:t xml:space="preserve">一、正极材料 </w:t>
      </w:r>
    </w:p>
    <w:p>
      <w:pPr>
        <w:spacing w:after="150"/>
      </w:pPr>
      <w:r>
        <w:rPr/>
        <w:t xml:space="preserve">1、过渡金属氧化物 </w:t>
      </w:r>
    </w:p>
    <w:p>
      <w:pPr>
        <w:spacing w:after="150"/>
      </w:pPr>
      <w:r>
        <w:rPr/>
        <w:t xml:space="preserve">2、非氧化物晶格化合物 </w:t>
      </w:r>
    </w:p>
    <w:p>
      <w:pPr>
        <w:spacing w:after="150"/>
      </w:pPr>
      <w:r>
        <w:rPr/>
        <w:t xml:space="preserve">3、有机聚合物 </w:t>
      </w:r>
    </w:p>
    <w:p>
      <w:pPr>
        <w:spacing w:after="150"/>
      </w:pPr>
      <w:r>
        <w:rPr/>
        <w:t xml:space="preserve">二、负极材料 </w:t>
      </w:r>
    </w:p>
    <w:p>
      <w:pPr>
        <w:spacing w:after="150"/>
      </w:pPr>
      <w:r>
        <w:rPr/>
        <w:t xml:space="preserve">1、碳材料 </w:t>
      </w:r>
    </w:p>
    <w:p>
      <w:pPr>
        <w:spacing w:after="150"/>
      </w:pPr>
      <w:r>
        <w:rPr/>
        <w:t xml:space="preserve">2、非氧化物晶格 </w:t>
      </w:r>
    </w:p>
    <w:p>
      <w:pPr>
        <w:spacing w:after="150"/>
      </w:pPr>
      <w:r>
        <w:rPr/>
        <w:t xml:space="preserve">3、有机聚合物 </w:t>
      </w:r>
    </w:p>
    <w:p>
      <w:pPr>
        <w:spacing w:after="150"/>
      </w:pPr>
      <w:r>
        <w:rPr/>
        <w:t xml:space="preserve">三、新型体系 </w:t>
      </w:r>
    </w:p>
    <w:p>
      <w:pPr>
        <w:spacing w:after="150"/>
      </w:pPr>
      <w:r>
        <w:rPr/>
        <w:t xml:space="preserve">第三节 现有储能用电池比较分析 </w:t>
      </w:r>
    </w:p>
    <w:p>
      <w:pPr>
        <w:spacing w:after="150"/>
      </w:pPr>
      <w:r>
        <w:rPr/>
        <w:t xml:space="preserve">一、正极体系比较 </w:t>
      </w:r>
    </w:p>
    <w:p>
      <w:pPr>
        <w:spacing w:after="150"/>
      </w:pPr>
      <w:r>
        <w:rPr/>
        <w:t xml:space="preserve">二、负极体系比较 </w:t>
      </w:r>
    </w:p>
    <w:p>
      <w:pPr>
        <w:spacing w:after="150"/>
      </w:pPr>
      <w:r>
        <w:rPr/>
        <w:t xml:space="preserve">三、隔膜体系比较 </w:t>
      </w:r>
    </w:p>
    <w:p>
      <w:pPr>
        <w:spacing w:after="150"/>
      </w:pPr>
      <w:r>
        <w:rPr/>
        <w:t xml:space="preserve">四、电解液体系比较 </w:t>
      </w:r>
    </w:p>
    <w:p>
      <w:pPr>
        <w:spacing w:after="150"/>
      </w:pPr>
      <w:r>
        <w:rPr/>
        <w:t xml:space="preserve">五、体积能量密度比较 </w:t>
      </w:r>
    </w:p>
    <w:p>
      <w:pPr>
        <w:spacing w:after="150"/>
      </w:pPr>
      <w:r>
        <w:rPr/>
        <w:t xml:space="preserve">六、其他指标比较 </w:t>
      </w:r>
    </w:p>
    <w:p>
      <w:pPr>
        <w:spacing w:after="150"/>
      </w:pPr>
      <w:r>
        <w:rPr>
          <w:b w:val="1"/>
          <w:bCs w:val="1"/>
        </w:rPr>
        <w:t xml:space="preserve">第二章 2022年中国水系钠离子电池行业发展环境分析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第二节 水系钠离子电池行业政策环境分析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四、进出口政策影响分析 </w:t>
      </w:r>
    </w:p>
    <w:p>
      <w:pPr>
        <w:spacing w:after="150"/>
      </w:pPr>
      <w:r>
        <w:rPr/>
        <w:t xml:space="preserve">第三节 水系钠离子电池行业技术环境分析 </w:t>
      </w:r>
    </w:p>
    <w:p>
      <w:pPr>
        <w:spacing w:after="150"/>
      </w:pPr>
      <w:r>
        <w:rPr/>
        <w:t xml:space="preserve">一、行业技术发展概况 </w:t>
      </w:r>
    </w:p>
    <w:p>
      <w:pPr>
        <w:spacing w:after="150"/>
      </w:pPr>
      <w:r>
        <w:rPr/>
        <w:t xml:space="preserve">二、行业技术发展现状 </w:t>
      </w:r>
    </w:p>
    <w:p>
      <w:pPr>
        <w:spacing w:after="150"/>
      </w:pPr>
      <w:r>
        <w:rPr/>
        <w:t xml:space="preserve">第四节 水系钠离子电池行业社会环境发展分析 </w:t>
      </w:r>
    </w:p>
    <w:p>
      <w:pPr>
        <w:spacing w:after="150"/>
      </w:pPr>
      <w:r>
        <w:rPr>
          <w:b w:val="1"/>
          <w:bCs w:val="1"/>
        </w:rPr>
        <w:t xml:space="preserve">第三章 中国水系钠离子电池行业市场发展现状分析 </w:t>
      </w:r>
    </w:p>
    <w:p>
      <w:pPr>
        <w:spacing w:after="150"/>
      </w:pPr>
      <w:r>
        <w:rPr/>
        <w:t xml:space="preserve">第一节 水系钠离子电池行业发展现状分析 </w:t>
      </w:r>
    </w:p>
    <w:p>
      <w:pPr>
        <w:spacing w:after="150"/>
      </w:pPr>
      <w:r>
        <w:rPr/>
        <w:t xml:space="preserve">一、水系钠离子电池行业发展概况分析 </w:t>
      </w:r>
    </w:p>
    <w:p>
      <w:pPr>
        <w:spacing w:after="150"/>
      </w:pPr>
      <w:r>
        <w:rPr/>
        <w:t xml:space="preserve">二、水系钠离子电池行业市场规模分析 </w:t>
      </w:r>
    </w:p>
    <w:p>
      <w:pPr>
        <w:spacing w:after="150"/>
      </w:pPr>
      <w:r>
        <w:rPr/>
        <w:t xml:space="preserve">三、水系钠离子电池行业发展特点分析 </w:t>
      </w:r>
    </w:p>
    <w:p>
      <w:pPr>
        <w:spacing w:after="150"/>
      </w:pPr>
      <w:r>
        <w:rPr/>
        <w:t xml:space="preserve">四、水系钠离子电池行业典型企业分析 </w:t>
      </w:r>
    </w:p>
    <w:p>
      <w:pPr>
        <w:spacing w:after="150"/>
      </w:pPr>
      <w:r>
        <w:rPr/>
        <w:t xml:space="preserve">第二节 水系钠离子电池行业供需状况分析 </w:t>
      </w:r>
    </w:p>
    <w:p>
      <w:pPr>
        <w:spacing w:after="150"/>
      </w:pPr>
      <w:r>
        <w:rPr/>
        <w:t xml:space="preserve">一、水系钠离子电池行业供给分析 </w:t>
      </w:r>
    </w:p>
    <w:p>
      <w:pPr>
        <w:spacing w:after="150"/>
      </w:pPr>
      <w:r>
        <w:rPr/>
        <w:t xml:space="preserve">二、水系钠离子电池行业需求分析 </w:t>
      </w:r>
    </w:p>
    <w:p>
      <w:pPr>
        <w:spacing w:after="150"/>
      </w:pPr>
      <w:r>
        <w:rPr/>
        <w:t xml:space="preserve">三、水系钠离子电池行业产销平衡分析 </w:t>
      </w:r>
    </w:p>
    <w:p>
      <w:pPr>
        <w:spacing w:after="150"/>
      </w:pPr>
      <w:r>
        <w:rPr/>
        <w:t xml:space="preserve">第三节 水系钠离子电池行业经营效益分析 </w:t>
      </w:r>
    </w:p>
    <w:p>
      <w:pPr>
        <w:spacing w:after="150"/>
      </w:pPr>
      <w:r>
        <w:rPr/>
        <w:t xml:space="preserve">二、水系钠离子电池产品市场价格走势 </w:t>
      </w:r>
    </w:p>
    <w:p>
      <w:pPr>
        <w:spacing w:after="150"/>
      </w:pPr>
      <w:r>
        <w:rPr/>
        <w:t xml:space="preserve">一、水系钠离子电池行业成本结构分析 </w:t>
      </w:r>
    </w:p>
    <w:p>
      <w:pPr>
        <w:spacing w:after="150"/>
      </w:pPr>
      <w:r>
        <w:rPr/>
        <w:t xml:space="preserve">三、水系钠离子电池行业经营利润分析 </w:t>
      </w:r>
    </w:p>
    <w:p>
      <w:pPr>
        <w:spacing w:after="150"/>
      </w:pPr>
      <w:r>
        <w:rPr/>
        <w:t xml:space="preserve">四、水系钠离子电池行业发展能力分析 </w:t>
      </w:r>
    </w:p>
    <w:p>
      <w:pPr>
        <w:spacing w:after="150"/>
      </w:pPr>
      <w:r>
        <w:rPr>
          <w:b w:val="1"/>
          <w:bCs w:val="1"/>
        </w:rPr>
        <w:t xml:space="preserve">第四章 2022年中国水系钠离子电池行业产业链分析 </w:t>
      </w:r>
    </w:p>
    <w:p>
      <w:pPr>
        <w:spacing w:after="150"/>
      </w:pPr>
      <w:r>
        <w:rPr/>
        <w:t xml:space="preserve">第一节 水系钠离子电池行业产业链概述 </w:t>
      </w:r>
    </w:p>
    <w:p>
      <w:pPr>
        <w:spacing w:after="150"/>
      </w:pPr>
      <w:r>
        <w:rPr/>
        <w:t xml:space="preserve">一、上游行业影响及风险分析 </w:t>
      </w:r>
    </w:p>
    <w:p>
      <w:pPr>
        <w:spacing w:after="150"/>
      </w:pPr>
      <w:r>
        <w:rPr/>
        <w:t xml:space="preserve">二、下游行业风险分析及提示 </w:t>
      </w:r>
    </w:p>
    <w:p>
      <w:pPr>
        <w:spacing w:after="150"/>
      </w:pPr>
      <w:r>
        <w:rPr/>
        <w:t xml:space="preserve">三、关联行业风险分析及提示 </w:t>
      </w:r>
    </w:p>
    <w:p>
      <w:pPr>
        <w:spacing w:after="150"/>
      </w:pPr>
      <w:r>
        <w:rPr/>
        <w:t xml:space="preserve">第二节 水系钠离子电池上游产业发展状况分析 </w:t>
      </w:r>
    </w:p>
    <w:p>
      <w:pPr>
        <w:spacing w:after="150"/>
      </w:pPr>
      <w:r>
        <w:rPr/>
        <w:t xml:space="preserve">一、上游市场发展现状 </w:t>
      </w:r>
    </w:p>
    <w:p>
      <w:pPr>
        <w:spacing w:after="150"/>
      </w:pPr>
      <w:r>
        <w:rPr/>
        <w:t xml:space="preserve">二、上游生产情况分析 </w:t>
      </w:r>
    </w:p>
    <w:p>
      <w:pPr>
        <w:spacing w:after="150"/>
      </w:pPr>
      <w:r>
        <w:rPr/>
        <w:t xml:space="preserve">第三节 水系钠离子电池下游应用需求市场分析 </w:t>
      </w:r>
    </w:p>
    <w:p>
      <w:pPr>
        <w:spacing w:after="150"/>
      </w:pPr>
      <w:r>
        <w:rPr/>
        <w:t xml:space="preserve">一、行业发展现状分析 </w:t>
      </w:r>
    </w:p>
    <w:p>
      <w:pPr>
        <w:spacing w:after="150"/>
      </w:pPr>
      <w:r>
        <w:rPr/>
        <w:t xml:space="preserve">二、行业生产情况分析 </w:t>
      </w:r>
    </w:p>
    <w:p>
      <w:pPr>
        <w:spacing w:after="150"/>
      </w:pPr>
      <w:r>
        <w:rPr/>
        <w:t xml:space="preserve">三、行业需求状况分析 </w:t>
      </w:r>
    </w:p>
    <w:p>
      <w:pPr>
        <w:spacing w:after="150"/>
      </w:pPr>
      <w:r>
        <w:rPr/>
        <w:t xml:space="preserve">四、行业需求前景分析 </w:t>
      </w:r>
    </w:p>
    <w:p>
      <w:pPr>
        <w:spacing w:after="150"/>
      </w:pPr>
      <w:r>
        <w:rPr>
          <w:b w:val="1"/>
          <w:bCs w:val="1"/>
        </w:rPr>
        <w:t xml:space="preserve">第五章 国内外水系钠离子电池行业市场竞争力分析 </w:t>
      </w:r>
    </w:p>
    <w:p>
      <w:pPr>
        <w:spacing w:after="150"/>
      </w:pPr>
      <w:r>
        <w:rPr/>
        <w:t xml:space="preserve">第一节 国际水系钠离子电池行业竞争情况分析 </w:t>
      </w:r>
    </w:p>
    <w:p>
      <w:pPr>
        <w:spacing w:after="150"/>
      </w:pPr>
      <w:r>
        <w:rPr/>
        <w:t xml:space="preserve">一、国际水系钠离子电池行业整体竞争分析 </w:t>
      </w:r>
    </w:p>
    <w:p>
      <w:pPr>
        <w:spacing w:after="150"/>
      </w:pPr>
      <w:r>
        <w:rPr/>
        <w:t xml:space="preserve">二、国际水系钠离子电池行业区域竞争格局 </w:t>
      </w:r>
    </w:p>
    <w:p>
      <w:pPr>
        <w:spacing w:after="150"/>
      </w:pPr>
      <w:r>
        <w:rPr/>
        <w:t xml:space="preserve">三、国际水系钠离子电池行业企业竞争格局 </w:t>
      </w:r>
    </w:p>
    <w:p>
      <w:pPr>
        <w:spacing w:after="150"/>
      </w:pPr>
      <w:r>
        <w:rPr/>
        <w:t xml:space="preserve">第二节 中国水系钠离子电池行业竞争格局分析 </w:t>
      </w:r>
    </w:p>
    <w:p>
      <w:pPr>
        <w:spacing w:after="150"/>
      </w:pPr>
      <w:r>
        <w:rPr/>
        <w:t xml:space="preserve">一、中国水系钠离子电池行业区域竞争格局 </w:t>
      </w:r>
    </w:p>
    <w:p>
      <w:pPr>
        <w:spacing w:after="150"/>
      </w:pPr>
      <w:r>
        <w:rPr/>
        <w:t xml:space="preserve">二、中国水系钠离子电池行业企业竞争格局 </w:t>
      </w:r>
    </w:p>
    <w:p>
      <w:pPr>
        <w:spacing w:after="150"/>
      </w:pPr>
      <w:r>
        <w:rPr/>
        <w:t xml:space="preserve">第三节 中国水系钠离子电池行业五力模型分析 </w:t>
      </w:r>
    </w:p>
    <w:p>
      <w:pPr>
        <w:spacing w:after="150"/>
      </w:pPr>
      <w:r>
        <w:rPr/>
        <w:t xml:space="preserve">一、上游供应商议价能力 </w:t>
      </w:r>
    </w:p>
    <w:p>
      <w:pPr>
        <w:spacing w:after="150"/>
      </w:pPr>
      <w:r>
        <w:rPr/>
        <w:t xml:space="preserve">二、下游客户议价能力 </w:t>
      </w:r>
    </w:p>
    <w:p>
      <w:pPr>
        <w:spacing w:after="150"/>
      </w:pPr>
      <w:r>
        <w:rPr/>
        <w:t xml:space="preserve">三、现有企业之间的竞争 </w:t>
      </w:r>
    </w:p>
    <w:p>
      <w:pPr>
        <w:spacing w:after="150"/>
      </w:pPr>
      <w:r>
        <w:rPr/>
        <w:t xml:space="preserve">四、行业潜在进入者威胁 </w:t>
      </w:r>
    </w:p>
    <w:p>
      <w:pPr>
        <w:spacing w:after="150"/>
      </w:pPr>
      <w:r>
        <w:rPr/>
        <w:t xml:space="preserve">五、行业替代品竞争分析 </w:t>
      </w:r>
    </w:p>
    <w:p>
      <w:pPr>
        <w:spacing w:after="150"/>
      </w:pPr>
      <w:r>
        <w:rPr>
          <w:b w:val="1"/>
          <w:bCs w:val="1"/>
        </w:rPr>
        <w:t xml:space="preserve">第六章 中国水系钠离子电池产品应用前景分析 </w:t>
      </w:r>
    </w:p>
    <w:p>
      <w:pPr>
        <w:spacing w:after="150"/>
      </w:pPr>
      <w:r>
        <w:rPr/>
        <w:t xml:space="preserve">第一节 风能领域应用前景分析 </w:t>
      </w:r>
    </w:p>
    <w:p>
      <w:pPr>
        <w:spacing w:after="150"/>
      </w:pPr>
      <w:r>
        <w:rPr/>
        <w:t xml:space="preserve">一、风能行业发展现状 </w:t>
      </w:r>
    </w:p>
    <w:p>
      <w:pPr>
        <w:spacing w:after="150"/>
      </w:pPr>
      <w:r>
        <w:rPr/>
        <w:t xml:space="preserve">二、风能行业对水系钠离子电池需求现状 </w:t>
      </w:r>
    </w:p>
    <w:p>
      <w:pPr>
        <w:spacing w:after="150"/>
      </w:pPr>
      <w:r>
        <w:rPr/>
        <w:t xml:space="preserve">三、风能行业对水系钠离子电池需求趋势 </w:t>
      </w:r>
    </w:p>
    <w:p>
      <w:pPr>
        <w:spacing w:after="150"/>
      </w:pPr>
      <w:r>
        <w:rPr/>
        <w:t xml:space="preserve">第二节 太阳能领域应用前景分析 </w:t>
      </w:r>
    </w:p>
    <w:p>
      <w:pPr>
        <w:spacing w:after="150"/>
      </w:pPr>
      <w:r>
        <w:rPr/>
        <w:t xml:space="preserve">一、太阳能行业发展现状 </w:t>
      </w:r>
    </w:p>
    <w:p>
      <w:pPr>
        <w:spacing w:after="150"/>
      </w:pPr>
      <w:r>
        <w:rPr/>
        <w:t xml:space="preserve">二、太阳能行业对水系钠离子电池需求现状 </w:t>
      </w:r>
    </w:p>
    <w:p>
      <w:pPr>
        <w:spacing w:after="150"/>
      </w:pPr>
      <w:r>
        <w:rPr/>
        <w:t xml:space="preserve">三、太阳能行业对水系钠离子电池需求趋势 </w:t>
      </w:r>
    </w:p>
    <w:p>
      <w:pPr>
        <w:spacing w:after="150"/>
      </w:pPr>
      <w:r>
        <w:rPr/>
        <w:t xml:space="preserve">第三节 潮汐发电领域应用前景分析 </w:t>
      </w:r>
    </w:p>
    <w:p>
      <w:pPr>
        <w:spacing w:after="150"/>
      </w:pPr>
      <w:r>
        <w:rPr/>
        <w:t xml:space="preserve">一、潮汐发电行业发展现状 </w:t>
      </w:r>
    </w:p>
    <w:p>
      <w:pPr>
        <w:spacing w:after="150"/>
      </w:pPr>
      <w:r>
        <w:rPr/>
        <w:t xml:space="preserve">二、潮汐发电行业对水系钠离子电池需求现状 </w:t>
      </w:r>
    </w:p>
    <w:p>
      <w:pPr>
        <w:spacing w:after="150"/>
      </w:pPr>
      <w:r>
        <w:rPr/>
        <w:t xml:space="preserve">三、潮汐发电行业对水系钠离子电池需求趋势 </w:t>
      </w:r>
    </w:p>
    <w:p>
      <w:pPr>
        <w:spacing w:after="150"/>
      </w:pPr>
      <w:r>
        <w:rPr/>
        <w:t xml:space="preserve">第四节 水系钠离子电池在电力储能细分领域的应用 </w:t>
      </w:r>
    </w:p>
    <w:p>
      <w:pPr>
        <w:spacing w:after="150"/>
      </w:pPr>
      <w:r>
        <w:rPr/>
        <w:t xml:space="preserve">一、全国电力储能装机规模分析 </w:t>
      </w:r>
    </w:p>
    <w:p>
      <w:pPr>
        <w:spacing w:after="150"/>
      </w:pPr>
      <w:r>
        <w:rPr/>
        <w:t xml:space="preserve">二、可再生能源接入储能分析 </w:t>
      </w:r>
    </w:p>
    <w:p>
      <w:pPr>
        <w:spacing w:after="150"/>
      </w:pPr>
      <w:r>
        <w:rPr/>
        <w:t xml:space="preserve">1、可再生能源接入储能装机规模 </w:t>
      </w:r>
    </w:p>
    <w:p>
      <w:pPr>
        <w:spacing w:after="150"/>
      </w:pPr>
      <w:r>
        <w:rPr/>
        <w:t xml:space="preserve">2、水系钠离子电池在可再生能源接入储能规模分析 </w:t>
      </w:r>
    </w:p>
    <w:p>
      <w:pPr>
        <w:spacing w:after="150"/>
      </w:pPr>
      <w:r>
        <w:rPr/>
        <w:t xml:space="preserve">三、电网调峰/调频储能分析 </w:t>
      </w:r>
    </w:p>
    <w:p>
      <w:pPr>
        <w:spacing w:after="150"/>
      </w:pPr>
      <w:r>
        <w:rPr/>
        <w:t xml:space="preserve">1、电网调峰/调频储能装机规模 </w:t>
      </w:r>
    </w:p>
    <w:p>
      <w:pPr>
        <w:spacing w:after="150"/>
      </w:pPr>
      <w:r>
        <w:rPr/>
        <w:t xml:space="preserve">2、水系钠离子电池在电网调峰/调频储能规模分析 </w:t>
      </w:r>
    </w:p>
    <w:p>
      <w:pPr>
        <w:spacing w:after="150"/>
      </w:pPr>
      <w:r>
        <w:rPr/>
        <w:t xml:space="preserve">四、配电侧分布式储能分析 </w:t>
      </w:r>
    </w:p>
    <w:p>
      <w:pPr>
        <w:spacing w:after="150"/>
      </w:pPr>
      <w:r>
        <w:rPr/>
        <w:t xml:space="preserve">1、配电侧分布式储能装机规模 </w:t>
      </w:r>
    </w:p>
    <w:p>
      <w:pPr>
        <w:spacing w:after="150"/>
      </w:pPr>
      <w:r>
        <w:rPr/>
        <w:t xml:space="preserve">2、水系钠离子电池在配电侧分布式储能规模分析 </w:t>
      </w:r>
    </w:p>
    <w:p>
      <w:pPr>
        <w:spacing w:after="150"/>
      </w:pPr>
      <w:r>
        <w:rPr/>
        <w:t xml:space="preserve">五、用户侧分布式微网储能分析 </w:t>
      </w:r>
    </w:p>
    <w:p>
      <w:pPr>
        <w:spacing w:after="150"/>
      </w:pPr>
      <w:r>
        <w:rPr/>
        <w:t xml:space="preserve">1、用户侧分布式微网储能装机规模 </w:t>
      </w:r>
    </w:p>
    <w:p>
      <w:pPr>
        <w:spacing w:after="150"/>
      </w:pPr>
      <w:r>
        <w:rPr/>
        <w:t xml:space="preserve">2、水系钠离子电池在用户侧分布式微网储能规模分析 </w:t>
      </w:r>
    </w:p>
    <w:p>
      <w:pPr>
        <w:spacing w:after="150"/>
      </w:pPr>
      <w:r>
        <w:rPr/>
        <w:t xml:space="preserve">六、电动汽车光储式充电站储能分析 </w:t>
      </w:r>
    </w:p>
    <w:p>
      <w:pPr>
        <w:spacing w:after="150"/>
      </w:pPr>
      <w:r>
        <w:rPr/>
        <w:t xml:space="preserve">1、电动汽车光储式充电站储能规模 </w:t>
      </w:r>
    </w:p>
    <w:p>
      <w:pPr>
        <w:spacing w:after="150"/>
      </w:pPr>
      <w:r>
        <w:rPr/>
        <w:t xml:space="preserve">2、水系钠离子电池在电动汽车光储式充电站储能规模分析 </w:t>
      </w:r>
    </w:p>
    <w:p>
      <w:pPr>
        <w:spacing w:after="150"/>
      </w:pPr>
      <w:r>
        <w:rPr>
          <w:b w:val="1"/>
          <w:bCs w:val="1"/>
        </w:rPr>
        <w:t xml:space="preserve">第七章 中国水系钠离子电池行业重点区域投资潜力 </w:t>
      </w:r>
    </w:p>
    <w:p>
      <w:pPr>
        <w:spacing w:after="150"/>
      </w:pPr>
      <w:r>
        <w:rPr/>
        <w:t xml:space="preserve">第一节 江苏省水系钠离子电池行业投资潜力分析 </w:t>
      </w:r>
    </w:p>
    <w:p>
      <w:pPr>
        <w:spacing w:after="150"/>
      </w:pPr>
      <w:r>
        <w:rPr/>
        <w:t xml:space="preserve">一、江苏省水系钠离子电池行业发展条件 </w:t>
      </w:r>
    </w:p>
    <w:p>
      <w:pPr>
        <w:spacing w:after="150"/>
      </w:pPr>
      <w:r>
        <w:rPr/>
        <w:t xml:space="preserve">二、江苏省水系钠离子电池行业发展现状 </w:t>
      </w:r>
    </w:p>
    <w:p>
      <w:pPr>
        <w:spacing w:after="150"/>
      </w:pPr>
      <w:r>
        <w:rPr/>
        <w:t xml:space="preserve">三、江苏省水系钠离子电池行业投资潜力 </w:t>
      </w:r>
    </w:p>
    <w:p>
      <w:pPr>
        <w:spacing w:after="150"/>
      </w:pPr>
      <w:r>
        <w:rPr/>
        <w:t xml:space="preserve">第二节 浙江省水系钠离子电池行业投资潜力分析 </w:t>
      </w:r>
    </w:p>
    <w:p>
      <w:pPr>
        <w:spacing w:after="150"/>
      </w:pPr>
      <w:r>
        <w:rPr/>
        <w:t xml:space="preserve">一、浙江省水系钠离子电池行业发展条件 </w:t>
      </w:r>
    </w:p>
    <w:p>
      <w:pPr>
        <w:spacing w:after="150"/>
      </w:pPr>
      <w:r>
        <w:rPr/>
        <w:t xml:space="preserve">二、浙江省水系钠离子电池行业发展现状 </w:t>
      </w:r>
    </w:p>
    <w:p>
      <w:pPr>
        <w:spacing w:after="150"/>
      </w:pPr>
      <w:r>
        <w:rPr/>
        <w:t xml:space="preserve">三、浙江省水系钠离子电池行业投资潜力 </w:t>
      </w:r>
    </w:p>
    <w:p>
      <w:pPr>
        <w:spacing w:after="150"/>
      </w:pPr>
      <w:r>
        <w:rPr/>
        <w:t xml:space="preserve">第三节 湖北省水系钠离子电池行业投资潜力分析 </w:t>
      </w:r>
    </w:p>
    <w:p>
      <w:pPr>
        <w:spacing w:after="150"/>
      </w:pPr>
      <w:r>
        <w:rPr/>
        <w:t xml:space="preserve">一、湖北省水系钠离子电池行业发展条件 </w:t>
      </w:r>
    </w:p>
    <w:p>
      <w:pPr>
        <w:spacing w:after="150"/>
      </w:pPr>
      <w:r>
        <w:rPr/>
        <w:t xml:space="preserve">二、湖北省水系钠离子电池行业发展现状 </w:t>
      </w:r>
    </w:p>
    <w:p>
      <w:pPr>
        <w:spacing w:after="150"/>
      </w:pPr>
      <w:r>
        <w:rPr/>
        <w:t xml:space="preserve">三、湖北省水系钠离子电池行业投资潜力 </w:t>
      </w:r>
    </w:p>
    <w:p>
      <w:pPr>
        <w:spacing w:after="150"/>
      </w:pPr>
      <w:r>
        <w:rPr/>
        <w:t xml:space="preserve">第四节 广东省水系钠离子电池行业投资潜力分析 </w:t>
      </w:r>
    </w:p>
    <w:p>
      <w:pPr>
        <w:spacing w:after="150"/>
      </w:pPr>
      <w:r>
        <w:rPr/>
        <w:t xml:space="preserve">一、广东省水系钠离子电池行业发展条件 </w:t>
      </w:r>
    </w:p>
    <w:p>
      <w:pPr>
        <w:spacing w:after="150"/>
      </w:pPr>
      <w:r>
        <w:rPr/>
        <w:t xml:space="preserve">二、广东省水系钠离子电池行业发展现状 </w:t>
      </w:r>
    </w:p>
    <w:p>
      <w:pPr>
        <w:spacing w:after="150"/>
      </w:pPr>
      <w:r>
        <w:rPr/>
        <w:t xml:space="preserve">三、广东省水系钠离子电池行业投资潜力 </w:t>
      </w:r>
    </w:p>
    <w:p>
      <w:pPr>
        <w:spacing w:after="150"/>
      </w:pPr>
      <w:r>
        <w:rPr/>
        <w:t xml:space="preserve">第五节 其他地区水系钠离子电池行业投资潜力分析 </w:t>
      </w:r>
    </w:p>
    <w:p>
      <w:pPr>
        <w:spacing w:after="150"/>
      </w:pPr>
      <w:r>
        <w:rPr>
          <w:b w:val="1"/>
          <w:bCs w:val="1"/>
        </w:rPr>
        <w:t xml:space="preserve">第八章 国内外水系钠离子电池行业领先企业经营分析 </w:t>
      </w:r>
    </w:p>
    <w:p>
      <w:pPr>
        <w:spacing w:after="150"/>
      </w:pPr>
      <w:r>
        <w:rPr/>
        <w:t xml:space="preserve">第一节 国际水系钠离子电池行业企业整体发展情况 </w:t>
      </w:r>
    </w:p>
    <w:p>
      <w:pPr>
        <w:spacing w:after="150"/>
      </w:pPr>
      <w:r>
        <w:rPr/>
        <w:t xml:space="preserve">一、aquion energy </w:t>
      </w:r>
    </w:p>
    <w:p>
      <w:pPr>
        <w:spacing w:after="150"/>
      </w:pPr>
      <w:r>
        <w:rPr/>
        <w:t xml:space="preserve">1、企业基本信息介绍 </w:t>
      </w:r>
    </w:p>
    <w:p>
      <w:pPr>
        <w:spacing w:after="150"/>
      </w:pPr>
      <w:r>
        <w:rPr/>
        <w:t xml:space="preserve">2、企业水系钠离子电池生产能力分析 </w:t>
      </w:r>
    </w:p>
    <w:p>
      <w:pPr>
        <w:spacing w:after="150"/>
      </w:pPr>
      <w:r>
        <w:rPr/>
        <w:t xml:space="preserve">3、企业水系钠离子电池示范项目分析 </w:t>
      </w:r>
    </w:p>
    <w:p>
      <w:pPr>
        <w:spacing w:after="150"/>
      </w:pPr>
      <w:r>
        <w:rPr/>
        <w:t xml:space="preserve">4、企业最新动态分析 </w:t>
      </w:r>
    </w:p>
    <w:p>
      <w:pPr>
        <w:spacing w:after="150"/>
      </w:pPr>
      <w:r>
        <w:rPr/>
        <w:t xml:space="preserve">二、enpower corp </w:t>
      </w:r>
    </w:p>
    <w:p>
      <w:pPr>
        <w:spacing w:after="150"/>
      </w:pPr>
      <w:r>
        <w:rPr/>
        <w:t xml:space="preserve">第二节 中国水系钠离子电池行业重点企业经营分析 </w:t>
      </w:r>
    </w:p>
    <w:p>
      <w:pPr>
        <w:spacing w:after="150"/>
      </w:pPr>
      <w:r>
        <w:rPr/>
        <w:t xml:space="preserve">一、山东圣阳电源限股份有公司 </w:t>
      </w:r>
    </w:p>
    <w:p>
      <w:pPr>
        <w:spacing w:after="150"/>
      </w:pPr>
      <w:r>
        <w:rPr/>
        <w:t xml:space="preserve">1、企业基本信息介绍 </w:t>
      </w:r>
    </w:p>
    <w:p>
      <w:pPr>
        <w:spacing w:after="150"/>
      </w:pPr>
      <w:r>
        <w:rPr/>
        <w:t xml:space="preserve">2、企业核心竞争力 </w:t>
      </w:r>
    </w:p>
    <w:p>
      <w:pPr>
        <w:spacing w:after="150"/>
      </w:pPr>
      <w:r>
        <w:rPr/>
        <w:t xml:space="preserve">3、企业水系钠离子电池示范项目分析 </w:t>
      </w:r>
    </w:p>
    <w:p>
      <w:pPr>
        <w:spacing w:after="150"/>
      </w:pPr>
      <w:r>
        <w:rPr/>
        <w:t xml:space="preserve">5、企业经营情况分析 </w:t>
      </w:r>
    </w:p>
    <w:p>
      <w:pPr>
        <w:spacing w:after="150"/>
      </w:pPr>
      <w:r>
        <w:rPr/>
        <w:t xml:space="preserve">6、企业市场布局分析 </w:t>
      </w:r>
    </w:p>
    <w:p>
      <w:pPr>
        <w:spacing w:after="150"/>
      </w:pPr>
      <w:r>
        <w:rPr/>
        <w:t xml:space="preserve">7、企业未来生产计划 </w:t>
      </w:r>
    </w:p>
    <w:p>
      <w:pPr>
        <w:spacing w:after="150"/>
      </w:pPr>
      <w:r>
        <w:rPr/>
        <w:t xml:space="preserve">8、企业典型客户分析 </w:t>
      </w:r>
    </w:p>
    <w:p>
      <w:pPr>
        <w:spacing w:after="150"/>
      </w:pPr>
      <w:r>
        <w:rPr/>
        <w:t xml:space="preserve">二、恩力能源科技有限公司 </w:t>
      </w:r>
    </w:p>
    <w:p>
      <w:pPr>
        <w:spacing w:after="150"/>
      </w:pPr>
      <w:r>
        <w:rPr/>
        <w:t xml:space="preserve">1、企业基本信息介绍 </w:t>
      </w:r>
    </w:p>
    <w:p>
      <w:pPr>
        <w:spacing w:after="150"/>
      </w:pPr>
      <w:r>
        <w:rPr/>
        <w:t xml:space="preserve">2、企业水系钠离子电池生产能力分析 </w:t>
      </w:r>
    </w:p>
    <w:p>
      <w:pPr>
        <w:spacing w:after="150"/>
      </w:pPr>
      <w:r>
        <w:rPr/>
        <w:t xml:space="preserve">3、企业水系钠离子电池产业化分析 </w:t>
      </w:r>
    </w:p>
    <w:p>
      <w:pPr>
        <w:spacing w:after="150"/>
      </w:pPr>
      <w:r>
        <w:rPr/>
        <w:t xml:space="preserve">4、企业水系钠离子电池示范项目分析 </w:t>
      </w:r>
    </w:p>
    <w:p>
      <w:pPr>
        <w:spacing w:after="150"/>
      </w:pPr>
      <w:r>
        <w:rPr/>
        <w:t xml:space="preserve">5、企业经营情况分析 </w:t>
      </w:r>
    </w:p>
    <w:p>
      <w:pPr>
        <w:spacing w:after="150"/>
      </w:pPr>
      <w:r>
        <w:rPr/>
        <w:t xml:space="preserve">6、企业市场布局分析 </w:t>
      </w:r>
    </w:p>
    <w:p>
      <w:pPr>
        <w:spacing w:after="150"/>
      </w:pPr>
      <w:r>
        <w:rPr/>
        <w:t xml:space="preserve">7、企业未来生产计划 </w:t>
      </w:r>
    </w:p>
    <w:p>
      <w:pPr>
        <w:spacing w:after="150"/>
      </w:pPr>
      <w:r>
        <w:rPr/>
        <w:t xml:space="preserve">8、企业典型客户分析 </w:t>
      </w:r>
    </w:p>
    <w:p>
      <w:pPr>
        <w:spacing w:after="150"/>
      </w:pPr>
      <w:r>
        <w:rPr/>
        <w:t xml:space="preserve">三、东莞市迈科新能源有限公司 </w:t>
      </w:r>
    </w:p>
    <w:p>
      <w:pPr>
        <w:spacing w:after="150"/>
      </w:pPr>
      <w:r>
        <w:rPr/>
        <w:t xml:space="preserve">1、企业基本信息介绍 </w:t>
      </w:r>
    </w:p>
    <w:p>
      <w:pPr>
        <w:spacing w:after="150"/>
      </w:pPr>
      <w:r>
        <w:rPr/>
        <w:t xml:space="preserve">2、企业主营业务 </w:t>
      </w:r>
    </w:p>
    <w:p>
      <w:pPr>
        <w:spacing w:after="150"/>
      </w:pPr>
      <w:r>
        <w:rPr/>
        <w:t xml:space="preserve">3、企业应用领域 </w:t>
      </w:r>
    </w:p>
    <w:p>
      <w:pPr>
        <w:spacing w:after="150"/>
      </w:pPr>
      <w:r>
        <w:rPr/>
        <w:t xml:space="preserve">4、企业示范项目分析 </w:t>
      </w:r>
    </w:p>
    <w:p>
      <w:pPr>
        <w:spacing w:after="150"/>
      </w:pPr>
      <w:r>
        <w:rPr/>
        <w:t xml:space="preserve">5、企业水系钠离子电池进展 </w:t>
      </w:r>
    </w:p>
    <w:p>
      <w:pPr>
        <w:spacing w:after="150"/>
      </w:pPr>
      <w:r>
        <w:rPr/>
        <w:t xml:space="preserve">四、浙江南都电源动力股份有限公司 </w:t>
      </w:r>
    </w:p>
    <w:p>
      <w:pPr>
        <w:spacing w:after="150"/>
      </w:pPr>
      <w:r>
        <w:rPr/>
        <w:t xml:space="preserve">1、企业基本信息介绍 </w:t>
      </w:r>
    </w:p>
    <w:p>
      <w:pPr>
        <w:spacing w:after="150"/>
      </w:pPr>
      <w:r>
        <w:rPr/>
        <w:t xml:space="preserve">3、企业水系钠离子电池示范项目分析 </w:t>
      </w:r>
    </w:p>
    <w:p>
      <w:pPr>
        <w:spacing w:after="150"/>
      </w:pPr>
      <w:r>
        <w:rPr/>
        <w:t xml:space="preserve">4、企业经营情况分析 </w:t>
      </w:r>
    </w:p>
    <w:p>
      <w:pPr>
        <w:spacing w:after="150"/>
      </w:pPr>
      <w:r>
        <w:rPr/>
        <w:t xml:space="preserve">5、企业市场布局分析 </w:t>
      </w:r>
    </w:p>
    <w:p>
      <w:pPr>
        <w:spacing w:after="150"/>
      </w:pPr>
      <w:r>
        <w:rPr/>
        <w:t xml:space="preserve">6、企业未来生产计划 </w:t>
      </w:r>
    </w:p>
    <w:p>
      <w:pPr>
        <w:spacing w:after="150"/>
      </w:pPr>
      <w:r>
        <w:rPr/>
        <w:t xml:space="preserve">7、企业典型客户分析 </w:t>
      </w:r>
    </w:p>
    <w:p>
      <w:pPr>
        <w:spacing w:after="150"/>
      </w:pPr>
      <w:r>
        <w:rPr/>
        <w:t xml:space="preserve">五、中国科学院上海硅酸盐研究所 </w:t>
      </w:r>
    </w:p>
    <w:p>
      <w:pPr>
        <w:spacing w:after="150"/>
      </w:pPr>
      <w:r>
        <w:rPr/>
        <w:t xml:space="preserve">1、基本信息介绍 </w:t>
      </w:r>
    </w:p>
    <w:p>
      <w:pPr>
        <w:spacing w:after="150"/>
      </w:pPr>
      <w:r>
        <w:rPr/>
        <w:t xml:space="preserve">2、研究方向 </w:t>
      </w:r>
    </w:p>
    <w:p>
      <w:pPr>
        <w:spacing w:after="150"/>
      </w:pPr>
      <w:r>
        <w:rPr/>
        <w:t xml:space="preserve">3、水系钠离子电池研究进展 </w:t>
      </w:r>
    </w:p>
    <w:p>
      <w:pPr>
        <w:spacing w:after="150"/>
      </w:pPr>
      <w:r>
        <w:rPr>
          <w:b w:val="1"/>
          <w:bCs w:val="1"/>
        </w:rPr>
        <w:t xml:space="preserve">第九章 中国水系钠离子电池行业发展前景与投资机会 </w:t>
      </w:r>
    </w:p>
    <w:p>
      <w:pPr>
        <w:spacing w:after="150"/>
      </w:pPr>
      <w:r>
        <w:rPr/>
        <w:t xml:space="preserve">第一节 中国水系钠离子电池行业发展前景及趋势 </w:t>
      </w:r>
    </w:p>
    <w:p>
      <w:pPr>
        <w:spacing w:after="150"/>
      </w:pPr>
      <w:r>
        <w:rPr/>
        <w:t xml:space="preserve">一、水系钠离子电池行业发展前景分析 </w:t>
      </w:r>
    </w:p>
    <w:p>
      <w:pPr>
        <w:spacing w:after="150"/>
      </w:pPr>
      <w:r>
        <w:rPr/>
        <w:t xml:space="preserve">二、水系钠离子电池行业发展趋势分析 </w:t>
      </w:r>
    </w:p>
    <w:p>
      <w:pPr>
        <w:spacing w:after="150"/>
      </w:pPr>
      <w:r>
        <w:rPr/>
        <w:t xml:space="preserve">第二节 中国水系钠离子电池行业投资现状分析 </w:t>
      </w:r>
    </w:p>
    <w:p>
      <w:pPr>
        <w:spacing w:after="150"/>
      </w:pPr>
      <w:r>
        <w:rPr/>
        <w:t xml:space="preserve">一、中国水系钠离子电池行业投资主体分析 </w:t>
      </w:r>
    </w:p>
    <w:p>
      <w:pPr>
        <w:spacing w:after="150"/>
      </w:pPr>
      <w:r>
        <w:rPr/>
        <w:t xml:space="preserve">1、中国水系钠离子电池行业投资主体构成 </w:t>
      </w:r>
    </w:p>
    <w:p>
      <w:pPr>
        <w:spacing w:after="150"/>
      </w:pPr>
      <w:r>
        <w:rPr/>
        <w:t xml:space="preserve">2、各个投资主体的投资优势 </w:t>
      </w:r>
    </w:p>
    <w:p>
      <w:pPr>
        <w:spacing w:after="150"/>
      </w:pPr>
      <w:r>
        <w:rPr/>
        <w:t xml:space="preserve">二、中国水系钠离子电池行业投资切入方式 </w:t>
      </w:r>
    </w:p>
    <w:p>
      <w:pPr>
        <w:spacing w:after="150"/>
      </w:pPr>
      <w:r>
        <w:rPr/>
        <w:t xml:space="preserve">三、中国水系钠离子电池行业投资规模分析 </w:t>
      </w:r>
    </w:p>
    <w:p>
      <w:pPr>
        <w:spacing w:after="150"/>
      </w:pPr>
      <w:r>
        <w:rPr/>
        <w:t xml:space="preserve">四、中国水系钠离子电池行业成功投资案例 </w:t>
      </w:r>
    </w:p>
    <w:p>
      <w:pPr>
        <w:spacing w:after="150"/>
      </w:pPr>
      <w:r>
        <w:rPr/>
        <w:t xml:space="preserve">第三节 关于水系钠离子电池行业的投资建议 </w:t>
      </w:r>
    </w:p>
    <w:p>
      <w:pPr>
        <w:spacing w:after="150"/>
      </w:pPr>
      <w:r>
        <w:rPr/>
        <w:t xml:space="preserve">一、关于水系钠离子电池行业的投资方向建议 </w:t>
      </w:r>
    </w:p>
    <w:p>
      <w:pPr>
        <w:spacing w:after="150"/>
      </w:pPr>
      <w:r>
        <w:rPr/>
        <w:t xml:space="preserve">二、关于水系钠离子电池行业的投资方式建议 </w:t>
      </w:r>
    </w:p>
    <w:p>
      <w:pPr>
        <w:spacing w:after="150"/>
      </w:pPr>
      <w:r>
        <w:rPr/>
        <w:t xml:space="preserve">三、关于水系钠离子电池行业的产品创新建议 </w:t>
      </w:r>
    </w:p>
    <w:p>
      <w:pPr>
        <w:spacing w:after="150"/>
      </w:pPr>
      <w:r>
        <w:rPr/>
        <w:t xml:space="preserve">四、关于水系钠离子电池行业的技术研发建议 </w:t>
      </w:r>
    </w:p>
    <w:p>
      <w:pPr>
        <w:spacing w:after="150"/>
      </w:pPr>
      <w:r>
        <w:rPr/>
        <w:t xml:space="preserve">五、关于水系钠离子电池行业的营销模式建议 </w:t>
      </w:r>
    </w:p>
    <w:p>
      <w:pPr>
        <w:spacing w:after="150"/>
      </w:pPr>
      <w:r>
        <w:rPr>
          <w:b w:val="1"/>
          <w:bCs w:val="1"/>
        </w:rPr>
        <w:t xml:space="preserve">第十章 2024-2029年中国水系钠离子电池行业投资风险预警 </w:t>
      </w:r>
    </w:p>
    <w:p>
      <w:pPr>
        <w:spacing w:after="150"/>
      </w:pPr>
      <w:r>
        <w:rPr/>
        <w:t xml:space="preserve">第一节 水系钠离子电池风险评级模型 </w:t>
      </w:r>
    </w:p>
    <w:p>
      <w:pPr>
        <w:spacing w:after="150"/>
      </w:pPr>
      <w:r>
        <w:rPr/>
        <w:t xml:space="preserve">一、行业定位 </w:t>
      </w:r>
    </w:p>
    <w:p>
      <w:pPr>
        <w:spacing w:after="150"/>
      </w:pPr>
      <w:r>
        <w:rPr/>
        <w:t xml:space="preserve">二、宏观环境 </w:t>
      </w:r>
    </w:p>
    <w:p>
      <w:pPr>
        <w:spacing w:after="150"/>
      </w:pPr>
      <w:r>
        <w:rPr/>
        <w:t xml:space="preserve">三、财务状况 </w:t>
      </w:r>
    </w:p>
    <w:p>
      <w:pPr>
        <w:spacing w:after="150"/>
      </w:pPr>
      <w:r>
        <w:rPr/>
        <w:t xml:space="preserve">四、需求空间 </w:t>
      </w:r>
    </w:p>
    <w:p>
      <w:pPr>
        <w:spacing w:after="150"/>
      </w:pPr>
      <w:r>
        <w:rPr/>
        <w:t xml:space="preserve">五、供给约束 </w:t>
      </w:r>
    </w:p>
    <w:p>
      <w:pPr>
        <w:spacing w:after="150"/>
      </w:pPr>
      <w:r>
        <w:rPr/>
        <w:t xml:space="preserve">第二节 水系钠离子电池行业发展中存在的问题 </w:t>
      </w:r>
    </w:p>
    <w:p>
      <w:pPr>
        <w:spacing w:after="150"/>
      </w:pPr>
      <w:r>
        <w:rPr/>
        <w:t xml:space="preserve">第三节 针对水系钠离子电池不同企业的投资建议 </w:t>
      </w:r>
    </w:p>
    <w:p>
      <w:pPr>
        <w:spacing w:after="150"/>
      </w:pPr>
      <w:r>
        <w:rPr/>
        <w:t xml:space="preserve">一、水系钠离子电池总体投资建议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第四节 水系钠离子电池投资风险提示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第十一章 2024-2029年水系钠离子电池行业面临的困境及对策 </w:t>
      </w:r>
    </w:p>
    <w:p>
      <w:pPr>
        <w:spacing w:after="150"/>
      </w:pPr>
      <w:r>
        <w:rPr/>
        <w:t xml:space="preserve">第一节 水系钠离子电池行业面临的困境 </w:t>
      </w:r>
    </w:p>
    <w:p>
      <w:pPr>
        <w:spacing w:after="150"/>
      </w:pPr>
      <w:r>
        <w:rPr/>
        <w:t xml:space="preserve">第二节 水系钠离子电池企业面临的困境及对策 </w:t>
      </w:r>
    </w:p>
    <w:p>
      <w:pPr>
        <w:spacing w:after="150"/>
      </w:pPr>
      <w:r>
        <w:rPr/>
        <w:t xml:space="preserve">一、重点水系钠离子电池企业面临的困境及对策 </w:t>
      </w:r>
    </w:p>
    <w:p>
      <w:pPr>
        <w:spacing w:after="150"/>
      </w:pPr>
      <w:r>
        <w:rPr/>
        <w:t xml:space="preserve">1、重点水系钠离子电池企业面临的困境 </w:t>
      </w:r>
    </w:p>
    <w:p>
      <w:pPr>
        <w:spacing w:after="150"/>
      </w:pPr>
      <w:r>
        <w:rPr/>
        <w:t xml:space="preserve">2、重点水系钠离子电池企业对策探讨 </w:t>
      </w:r>
    </w:p>
    <w:p>
      <w:pPr>
        <w:spacing w:after="150"/>
      </w:pPr>
      <w:r>
        <w:rPr/>
        <w:t xml:space="preserve">二、中小水系钠离子电池企业发展困境及策略分析 </w:t>
      </w:r>
    </w:p>
    <w:p>
      <w:pPr>
        <w:spacing w:after="150"/>
      </w:pPr>
      <w:r>
        <w:rPr/>
        <w:t xml:space="preserve">1、中小水系钠离子电池企业面临的困境 </w:t>
      </w:r>
    </w:p>
    <w:p>
      <w:pPr>
        <w:spacing w:after="150"/>
      </w:pPr>
      <w:r>
        <w:rPr/>
        <w:t xml:space="preserve">2、中小水系钠离子电池企业对策探讨 </w:t>
      </w:r>
    </w:p>
    <w:p>
      <w:pPr>
        <w:spacing w:after="150"/>
      </w:pPr>
      <w:r>
        <w:rPr/>
        <w:t xml:space="preserve">三、国内水系钠离子电池企业的出路分析 </w:t>
      </w:r>
    </w:p>
    <w:p>
      <w:pPr>
        <w:spacing w:after="150"/>
      </w:pPr>
      <w:r>
        <w:rPr/>
        <w:t xml:space="preserve">第三节 中国水系钠离子电池行业存在的问题及对策 </w:t>
      </w:r>
    </w:p>
    <w:p>
      <w:pPr>
        <w:spacing w:after="150"/>
      </w:pPr>
      <w:r>
        <w:rPr/>
        <w:t xml:space="preserve">一、中国水系钠离子电池行业存在的问题 </w:t>
      </w:r>
    </w:p>
    <w:p>
      <w:pPr>
        <w:spacing w:after="150"/>
      </w:pPr>
      <w:r>
        <w:rPr/>
        <w:t xml:space="preserve">二、水系钠离子电池行业发展的建议对策 </w:t>
      </w:r>
    </w:p>
    <w:p>
      <w:pPr>
        <w:spacing w:after="150"/>
      </w:pPr>
      <w:r>
        <w:rPr/>
        <w:t xml:space="preserve">1、把握国家投资的契机 </w:t>
      </w:r>
    </w:p>
    <w:p>
      <w:pPr>
        <w:spacing w:after="150"/>
      </w:pPr>
      <w:r>
        <w:rPr/>
        <w:t xml:space="preserve">2、竞争性战略联盟的实施 </w:t>
      </w:r>
    </w:p>
    <w:p>
      <w:pPr>
        <w:spacing w:after="150"/>
      </w:pPr>
      <w:r>
        <w:rPr/>
        <w:t xml:space="preserve">3、企业自身应对策略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中国水系钠离子电池市场发展面临的挑战与对策 </w:t>
      </w:r>
    </w:p>
    <w:p>
      <w:pPr>
        <w:spacing w:after="150"/>
      </w:pPr>
      <w:r>
        <w:rPr>
          <w:b w:val="1"/>
          <w:bCs w:val="1"/>
        </w:rPr>
        <w:t xml:space="preserve">第十二章 研究结论及投资发展建议 </w:t>
      </w:r>
    </w:p>
    <w:p>
      <w:pPr>
        <w:spacing w:after="150"/>
      </w:pPr>
      <w:r>
        <w:rPr/>
        <w:t xml:space="preserve">第一节 水系钠离子电池行业研究结论及建议 </w:t>
      </w:r>
    </w:p>
    <w:p>
      <w:pPr>
        <w:spacing w:after="150"/>
      </w:pPr>
      <w:r>
        <w:rPr/>
        <w:t xml:space="preserve">第二节 中道泰和水系钠离子电池行业发展建议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图表：水溶液钠离子电池的反应原理示意图 </w:t>
      </w:r>
    </w:p>
    <w:p>
      <w:pPr>
        <w:spacing w:after="150"/>
      </w:pPr>
      <w:r>
        <w:rPr/>
        <w:t xml:space="preserve">图表：水系钠离子电池电极材料在水溶液中电位(vsshe，vsna+/na) </w:t>
      </w:r>
    </w:p>
    <w:p>
      <w:pPr>
        <w:spacing w:after="150"/>
      </w:pPr>
      <w:r>
        <w:rPr/>
        <w:t xml:space="preserve">图表：(a)λ-mno2，(b)δ-mno2，(c)γ-mno2，(d)p2相-naxmno2，(e)p3相-naxmno2锰氧化物的结构示意图 </w:t>
      </w:r>
    </w:p>
    <w:p>
      <w:pPr>
        <w:spacing w:after="150"/>
      </w:pPr>
      <w:r>
        <w:rPr/>
        <w:t xml:space="preserve">图表：聚阴离子正极材料晶体结构 </w:t>
      </w:r>
    </w:p>
    <w:p>
      <w:pPr>
        <w:spacing w:after="150"/>
      </w:pPr>
      <w:r>
        <w:rPr/>
        <w:t xml:space="preserve">图表：不同nati2(po4)3sem或tem图像 </w:t>
      </w:r>
    </w:p>
    <w:p>
      <w:pPr>
        <w:spacing w:after="150"/>
      </w:pPr>
      <w:r>
        <w:rPr/>
        <w:t xml:space="preserve">图表：全电池的充放电曲线、cv曲线和实物图 </w:t>
      </w:r>
    </w:p>
    <w:p>
      <w:pPr>
        <w:spacing w:after="150"/>
      </w:pPr>
      <w:r>
        <w:rPr/>
        <w:t xml:space="preserve">图表：现有储能用电池正极体系比较 </w:t>
      </w:r>
    </w:p>
    <w:p>
      <w:pPr>
        <w:spacing w:after="150"/>
      </w:pPr>
      <w:r>
        <w:rPr/>
        <w:t xml:space="preserve">图表：现有储能用电池负极体系比较 </w:t>
      </w:r>
    </w:p>
    <w:p>
      <w:pPr>
        <w:spacing w:after="150"/>
      </w:pPr>
      <w:r>
        <w:rPr/>
        <w:t xml:space="preserve">图表：现有储能用电池隔膜体系比较 </w:t>
      </w:r>
    </w:p>
    <w:p>
      <w:pPr>
        <w:spacing w:after="150"/>
      </w:pPr>
      <w:r>
        <w:rPr/>
        <w:t xml:space="preserve">图表：现有储能用电池电解液体系比较 </w:t>
      </w:r>
    </w:p>
    <w:p>
      <w:pPr>
        <w:spacing w:after="150"/>
      </w:pPr>
      <w:r>
        <w:rPr/>
        <w:t xml:space="preserve">图表：现有储能用电池体积能量密度比较 </w:t>
      </w:r>
    </w:p>
    <w:p>
      <w:pPr>
        <w:spacing w:after="150"/>
      </w:pPr>
      <w:r>
        <w:rPr/>
        <w:t xml:space="preserve">图表：现有储能用电池其他指标比较 </w:t>
      </w:r>
    </w:p>
    <w:p>
      <w:pPr>
        <w:spacing w:after="150"/>
      </w:pPr>
      <w:r>
        <w:rPr/>
        <w:t xml:space="preserve">图表：国家电池行业政策汇总 </w:t>
      </w:r>
    </w:p>
    <w:p>
      <w:pPr>
        <w:spacing w:after="150"/>
      </w:pPr>
      <w:r>
        <w:rPr/>
        <w:t xml:space="preserve">图表：2019-2023年中国水系钠离子电池行业市场规模(单位：亿元) </w:t>
      </w:r>
    </w:p>
    <w:p>
      <w:pPr>
        <w:spacing w:after="150"/>
      </w:pPr>
      <w:r>
        <w:rPr/>
        <w:t xml:space="preserve">图表：2019-2023年中国水系钠离子电池行业产业化规模(单位：mwh) </w:t>
      </w:r>
    </w:p>
    <w:p>
      <w:pPr>
        <w:spacing w:after="150"/>
      </w:pPr>
      <w:r>
        <w:rPr/>
        <w:t xml:space="preserve">图表：现有储能用电池指标及价格的比较 </w:t>
      </w:r>
    </w:p>
    <w:p>
      <w:pPr>
        <w:spacing w:after="150"/>
      </w:pPr>
      <w:r>
        <w:rPr/>
        <w:t xml:space="preserve">图表：水系钠离子电池反应原理示意图 </w:t>
      </w:r>
    </w:p>
    <w:p>
      <w:pPr>
        <w:spacing w:after="150"/>
      </w:pPr>
      <w:r>
        <w:rPr/>
        <w:t xml:space="preserve">图表：2024-2029年中国水系钠离子电池行业毛利率水平 </w:t>
      </w:r>
    </w:p>
    <w:p>
      <w:pPr>
        <w:spacing w:after="150"/>
      </w:pPr>
      <w:r>
        <w:rPr/>
        <w:t xml:space="preserve">图表：金属钠与锂物理化学性质、分布及成本对比 </w:t>
      </w:r>
    </w:p>
    <w:p>
      <w:pPr>
        <w:spacing w:after="150"/>
      </w:pPr>
      <w:r>
        <w:rPr/>
        <w:t xml:space="preserve">图表：各省市钠离子电池正极材料专利申请量 </w:t>
      </w:r>
    </w:p>
    <w:p>
      <w:pPr>
        <w:spacing w:after="150"/>
      </w:pPr>
      <w:r>
        <w:rPr/>
        <w:t xml:space="preserve">图表：欣旺达公司“钠离子电池补钠的方法及钠离子电池”专利示意图 </w:t>
      </w:r>
    </w:p>
    <w:p>
      <w:pPr>
        <w:spacing w:after="150"/>
      </w:pPr>
      <w:r>
        <w:rPr/>
        <w:t xml:space="preserve">图表：水系钠离子电池的部分示范项目 </w:t>
      </w:r>
    </w:p>
    <w:p>
      <w:pPr>
        <w:spacing w:after="150"/>
      </w:pPr>
      <w:r>
        <w:rPr/>
        <w:t xml:space="preserve">图表：恩力能源光伏+储能自发自用系统 </w:t>
      </w:r>
    </w:p>
    <w:p>
      <w:pPr>
        <w:spacing w:after="150"/>
      </w:pPr>
      <w:r>
        <w:rPr/>
        <w:t xml:space="preserve">图表：恩力厂区太阳能独立路灯系统 </w:t>
      </w:r>
    </w:p>
    <w:p>
      <w:pPr>
        <w:spacing w:after="150"/>
      </w:pPr>
      <w:r>
        <w:rPr/>
        <w:t xml:space="preserve">图表：2024-2029年水系钠离子电池在电网调峰/调频储能规模(单位：mwh) </w:t>
      </w:r>
    </w:p>
    <w:p>
      <w:pPr>
        <w:spacing w:after="150"/>
      </w:pPr>
      <w:r>
        <w:rPr/>
        <w:t xml:space="preserve">图表：aquion自主研发的钠离子电池长期将具有经济性、环保性和安全性 </w:t>
      </w:r>
    </w:p>
    <w:p>
      <w:pPr>
        <w:spacing w:after="150"/>
      </w:pPr>
      <w:r>
        <w:rPr/>
        <w:t xml:space="preserve">图表：水系钠离子电池的部分示范项目 </w:t>
      </w:r>
    </w:p>
    <w:p>
      <w:pPr>
        <w:spacing w:after="150"/>
      </w:pPr>
      <w:r>
        <w:rPr/>
        <w:t xml:space="preserve">图表：恩力能源光伏+储能自发自用系统 </w:t>
      </w:r>
    </w:p>
    <w:p>
      <w:pPr>
        <w:spacing w:after="150"/>
      </w:pPr>
      <w:r>
        <w:rPr/>
        <w:t xml:space="preserve">图表：恩力厂区太阳能独立路灯系统 </w:t>
      </w:r>
    </w:p>
    <w:p>
      <w:pPr>
        <w:spacing w:after="150"/>
      </w:pPr>
      <w:r>
        <w:rPr/>
        <w:t xml:space="preserve">图表：钠电池性能比较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中国水系钠离子电池行业市场发展分析及前景趋势与投资研究报告(2024-2029版)</dc:title>
  <dc:description>中国水系钠离子电池行业市场发展分析及前景趋势与投资研究报告(2024-2029版)</dc:description>
  <dc:subject>中国水系钠离子电池行业市场发展分析及前景趋势与投资研究报告(2024-2029版)</dc:subject>
  <cp:keywords>研究报告</cp:keywords>
  <cp:category>研究报告</cp:category>
  <cp:lastModifiedBy>北京中道泰和信息咨询有限公司</cp:lastModifiedBy>
  <dcterms:created xsi:type="dcterms:W3CDTF">2024-01-28T19:21:18+08:00</dcterms:created>
  <dcterms:modified xsi:type="dcterms:W3CDTF">2024-01-28T19:21:18+08:00</dcterms:modified>
</cp:coreProperties>
</file>

<file path=docProps/custom.xml><?xml version="1.0" encoding="utf-8"?>
<Properties xmlns="http://schemas.openxmlformats.org/officeDocument/2006/custom-properties" xmlns:vt="http://schemas.openxmlformats.org/officeDocument/2006/docPropsVTypes"/>
</file>