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中国汽油行业市场深度调研及竞争格局与投资研究报告(2026-2031版)</w:t>
      </w:r>
    </w:p>
    <w:p>
      <w:pPr>
        <w:spacing w:after="150"/>
      </w:pPr>
      <w:r>
        <w:rPr>
          <w:b w:val="1"/>
          <w:bCs w:val="1"/>
        </w:rPr>
        <w:t xml:space="preserve">报告简介</w:t>
      </w:r>
    </w:p>
    <w:p>
      <w:pPr>
        <w:spacing w:after="150"/>
      </w:pPr>
      <w:r>
        <w:rPr/>
        <w:t xml:space="preserve">汽油的英文名为Gasoline(美)/Petrol(英)，外观为透明液体，可燃，馏程为30℃至220℃，主要成分为C5～C12脂肪烃和环烷烃类，以及一定量芳香烃，汽油具有较高的辛烷值(抗爆震燃烧性能)，并按辛烷值的高低分为89号、90号、92号、93号、95号、97号、98号等牌号，2012年1月起，汽油牌号90号、93号、97号修改为89号、92号、95号。汽油由石油炼制得到的直馏汽油组分、催化裂化汽油组分、催化重整汽油组分等不同汽油组分经精制后与高辛烷值组分经调和制得，主要用作汽车点燃式内燃机的燃料。</w:t>
      </w:r>
    </w:p>
    <w:p>
      <w:pPr>
        <w:spacing w:after="150"/>
      </w:pPr>
      <w:r>
        <w:rPr/>
        <w:t xml:space="preserve">随着国内经济的发展，汽油市场发展面临巨大机遇和挑战。在市场竞争方面，汽油企业数量越来越多，市场正面临着供给与需求的不对称，汽油行业有进一步洗牌的强烈要求，但是在一些汽油细分市场仍有较大的发展空间，信息化技术将成为核心竞争力。本报告通过深入的调查、分析，投资者能够充分把握行业目前所处的全球和国内宏观经济形势，具体分析该产品所在的细分市场，对汽油行业总体市场的供求趋势及行业前景做出判断;明确目标市场、分析竞争对手，了解市场定位，把握市场特征，发掘价格规律，创新营销手段，提出汽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汽油行业研究单位等公布和提供的大量资料以及对行业内企业调研访察所获得的大量第一手数据，对我国汽油市场的发展状况、供需状况、竞争格局、赢利水平、发展趋势等进行了分析。报告重点分析了汽油前十大企业的研发、产销、战略、经营状况等。报告还对汽油市场风险进行了预测，为汽油生产厂家、流通企业以及零售商提供了新的投资机会和可借鉴的操作模式，对欲在汽油行业从事资本运作的经济实体等单位准确了解目前中国汽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2021-2026年中国汽油行业发展环境分析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汽油行业相关政策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2021-2026年中国汽油行业发展社会环境分析</w:t>
      </w:r>
    </w:p>
    <w:p>
      <w:pPr>
        <w:spacing w:before="75" w:after="0"/>
      </w:pPr>
      <w:r>
        <w:rPr>
          <w:b w:val="1"/>
          <w:bCs w:val="1"/>
        </w:rPr>
        <w:t xml:space="preserve">第二章 汽油行业发展概述</w:t>
      </w:r>
    </w:p>
    <w:p>
      <w:pPr>
        <w:spacing w:before="75" w:after="0"/>
      </w:pPr>
      <w:r>
        <w:rPr/>
        <w:t xml:space="preserve">第一节 行业界定</w:t>
      </w:r>
    </w:p>
    <w:p>
      <w:pPr>
        <w:spacing w:before="75" w:after="0"/>
      </w:pPr>
      <w:r>
        <w:rPr/>
        <w:t xml:space="preserve">一、汽油行业定义及分类</w:t>
      </w:r>
    </w:p>
    <w:p>
      <w:pPr>
        <w:spacing w:before="75" w:after="0"/>
      </w:pPr>
      <w:r>
        <w:rPr/>
        <w:t xml:space="preserve">二、汽油行业经济特性</w:t>
      </w:r>
    </w:p>
    <w:p>
      <w:pPr>
        <w:spacing w:before="75" w:after="0"/>
      </w:pPr>
      <w:r>
        <w:rPr/>
        <w:t xml:space="preserve">三、汽油产业链模型介绍及汽油产业链图分析</w:t>
      </w:r>
    </w:p>
    <w:p>
      <w:pPr>
        <w:spacing w:before="75" w:after="0"/>
      </w:pPr>
      <w:r>
        <w:rPr/>
        <w:t xml:space="preserve">第二节 汽油行业发展成熟度</w:t>
      </w:r>
    </w:p>
    <w:p>
      <w:pPr>
        <w:spacing w:before="75" w:after="0"/>
      </w:pPr>
      <w:r>
        <w:rPr/>
        <w:t xml:space="preserve">一、汽油行业发展周期分析</w:t>
      </w:r>
    </w:p>
    <w:p>
      <w:pPr>
        <w:spacing w:before="75" w:after="0"/>
      </w:pPr>
      <w:r>
        <w:rPr/>
        <w:t xml:space="preserve">二、与国外市场成熟度对比</w:t>
      </w:r>
    </w:p>
    <w:p>
      <w:pPr>
        <w:spacing w:before="75" w:after="0"/>
      </w:pPr>
      <w:r>
        <w:rPr/>
        <w:t xml:space="preserve">第三节 汽油行业相关产业动态</w:t>
      </w:r>
    </w:p>
    <w:p>
      <w:pPr>
        <w:spacing w:before="75" w:after="0"/>
      </w:pPr>
      <w:r>
        <w:rPr>
          <w:b w:val="1"/>
          <w:bCs w:val="1"/>
        </w:rPr>
        <w:t xml:space="preserve">第三章 2021-2026年世界汽油行业市场运行形势分析</w:t>
      </w:r>
    </w:p>
    <w:p>
      <w:pPr>
        <w:spacing w:before="75" w:after="0"/>
      </w:pPr>
      <w:r>
        <w:rPr/>
        <w:t xml:space="preserve">第一节 世界汽油行业市场运行环境分析</w:t>
      </w:r>
    </w:p>
    <w:p>
      <w:pPr>
        <w:spacing w:before="75" w:after="0"/>
      </w:pPr>
      <w:r>
        <w:rPr/>
        <w:t xml:space="preserve">第二节 世界汽油行业市场发展情况分析</w:t>
      </w:r>
    </w:p>
    <w:p>
      <w:pPr>
        <w:spacing w:before="75" w:after="0"/>
      </w:pPr>
      <w:r>
        <w:rPr/>
        <w:t xml:space="preserve">一、世界汽油行业市场供需分析</w:t>
      </w:r>
    </w:p>
    <w:p>
      <w:pPr>
        <w:spacing w:before="75" w:after="0"/>
      </w:pPr>
      <w:r>
        <w:rPr/>
        <w:t xml:space="preserve">二、世界汽油行业市场规模分析</w:t>
      </w:r>
    </w:p>
    <w:p>
      <w:pPr>
        <w:spacing w:before="75" w:after="0"/>
      </w:pPr>
      <w:r>
        <w:rPr/>
        <w:t xml:space="preserve">三、世界汽油行业主要国家发展情况分析</w:t>
      </w:r>
    </w:p>
    <w:p>
      <w:pPr>
        <w:spacing w:before="75" w:after="0"/>
      </w:pPr>
      <w:r>
        <w:rPr/>
        <w:t xml:space="preserve">第三节 世界汽油行业重点企业分析</w:t>
      </w:r>
    </w:p>
    <w:p>
      <w:pPr>
        <w:spacing w:before="75" w:after="0"/>
      </w:pPr>
      <w:r>
        <w:rPr/>
        <w:t xml:space="preserve">第四节 2026-2031年世界汽油行业市场规模趋势预测分析</w:t>
      </w:r>
    </w:p>
    <w:p>
      <w:pPr>
        <w:spacing w:before="75" w:after="0"/>
      </w:pPr>
      <w:r>
        <w:rPr>
          <w:b w:val="1"/>
          <w:bCs w:val="1"/>
        </w:rPr>
        <w:t xml:space="preserve">第四章 中国汽油行业发展分析</w:t>
      </w:r>
    </w:p>
    <w:p>
      <w:pPr>
        <w:spacing w:before="75" w:after="0"/>
      </w:pPr>
      <w:r>
        <w:rPr/>
        <w:t xml:space="preserve">第一节 2021-2026年中国汽油行业发展状况</w:t>
      </w:r>
    </w:p>
    <w:p>
      <w:pPr>
        <w:spacing w:before="75" w:after="0"/>
      </w:pPr>
      <w:r>
        <w:rPr/>
        <w:t xml:space="preserve">一、2021-2026年汽油行业发展状况分析</w:t>
      </w:r>
    </w:p>
    <w:p>
      <w:pPr>
        <w:spacing w:before="75" w:after="0"/>
      </w:pPr>
      <w:r>
        <w:rPr/>
        <w:t xml:space="preserve">二、2021-2026年中国汽油行业发展动态</w:t>
      </w:r>
    </w:p>
    <w:p>
      <w:pPr>
        <w:spacing w:before="75" w:after="0"/>
      </w:pPr>
      <w:r>
        <w:rPr/>
        <w:t xml:space="preserve">三、2021-2026年我国汽油行业发展热点</w:t>
      </w:r>
    </w:p>
    <w:p>
      <w:pPr>
        <w:spacing w:before="75" w:after="0"/>
      </w:pPr>
      <w:r>
        <w:rPr/>
        <w:t xml:space="preserve">第二节 2021-2026年中国汽油行业市场供需状况</w:t>
      </w:r>
    </w:p>
    <w:p>
      <w:pPr>
        <w:spacing w:before="75" w:after="0"/>
      </w:pPr>
      <w:r>
        <w:rPr/>
        <w:t xml:space="preserve">一、2021-2026年中国汽油行业供给分析</w:t>
      </w:r>
    </w:p>
    <w:p>
      <w:pPr>
        <w:spacing w:before="75" w:after="0"/>
      </w:pPr>
      <w:r>
        <w:rPr/>
        <w:t xml:space="preserve">二、2021-2026年中国汽油行业市场需求分析</w:t>
      </w:r>
    </w:p>
    <w:p>
      <w:pPr>
        <w:spacing w:before="75" w:after="0"/>
      </w:pPr>
      <w:r>
        <w:rPr/>
        <w:t xml:space="preserve">三、2021-2026年中国汽油行业市场规模分析</w:t>
      </w:r>
    </w:p>
    <w:p>
      <w:pPr>
        <w:spacing w:before="75" w:after="0"/>
      </w:pPr>
      <w:r>
        <w:rPr>
          <w:b w:val="1"/>
          <w:bCs w:val="1"/>
        </w:rPr>
        <w:t xml:space="preserve">第五章 2021-2026年中国汽油行业（所属行业）主要数据监测分析</w:t>
      </w:r>
    </w:p>
    <w:p>
      <w:pPr>
        <w:spacing w:before="75" w:after="0"/>
      </w:pPr>
      <w:r>
        <w:rPr/>
        <w:t xml:space="preserve">第一节 2021-2026年中国汽油行业(所属行业)总体数据分析</w:t>
      </w:r>
    </w:p>
    <w:p>
      <w:pPr>
        <w:spacing w:before="75" w:after="0"/>
      </w:pPr>
      <w:r>
        <w:rPr/>
        <w:t xml:space="preserve">一、中国汽油行业(所属行业)全部企业数据分析</w:t>
      </w:r>
    </w:p>
    <w:p>
      <w:pPr>
        <w:spacing w:before="75" w:after="0"/>
      </w:pPr>
      <w:r>
        <w:rPr/>
        <w:t xml:space="preserve">二、2021-2026年中国汽油行业(所属行业)全部企业数据分析</w:t>
      </w:r>
    </w:p>
    <w:p>
      <w:pPr>
        <w:spacing w:before="75" w:after="0"/>
      </w:pPr>
      <w:r>
        <w:rPr/>
        <w:t xml:space="preserve">三、2021-2026年中国汽油行业(所属行业)全部企业数据分析</w:t>
      </w:r>
    </w:p>
    <w:p>
      <w:pPr>
        <w:spacing w:before="75" w:after="0"/>
      </w:pPr>
      <w:r>
        <w:rPr/>
        <w:t xml:space="preserve">第二节 2021-2026年中国汽油行业(所属行业)不同规模企业数据分析</w:t>
      </w:r>
    </w:p>
    <w:p>
      <w:pPr>
        <w:spacing w:before="75" w:after="0"/>
      </w:pPr>
      <w:r>
        <w:rPr/>
        <w:t xml:space="preserve">一、中国汽油行业(所属行业)不同规模企业数据分析</w:t>
      </w:r>
    </w:p>
    <w:p>
      <w:pPr>
        <w:spacing w:before="75" w:after="0"/>
      </w:pPr>
      <w:r>
        <w:rPr/>
        <w:t xml:space="preserve">二、2021-2026年中国汽油行业(所属行业)不同规模企业数据分析</w:t>
      </w:r>
    </w:p>
    <w:p>
      <w:pPr>
        <w:spacing w:before="75" w:after="0"/>
      </w:pPr>
      <w:r>
        <w:rPr/>
        <w:t xml:space="preserve">三、2021-2026年中国汽油行业(所属行业)不同规模企业数据分析</w:t>
      </w:r>
    </w:p>
    <w:p>
      <w:pPr>
        <w:spacing w:before="75" w:after="0"/>
      </w:pPr>
      <w:r>
        <w:rPr/>
        <w:t xml:space="preserve">第三节 2021-2026年中国汽油行业(所属行业)不同所有制企业数据分析</w:t>
      </w:r>
    </w:p>
    <w:p>
      <w:pPr>
        <w:spacing w:before="75" w:after="0"/>
      </w:pPr>
      <w:r>
        <w:rPr/>
        <w:t xml:space="preserve">一、中国汽油行业(所属行业)不同所有制企业数据分析</w:t>
      </w:r>
    </w:p>
    <w:p>
      <w:pPr>
        <w:spacing w:before="75" w:after="0"/>
      </w:pPr>
      <w:r>
        <w:rPr/>
        <w:t xml:space="preserve">二、2021-2026年中国汽油行业(所属行业)不同所有制企业数据分析</w:t>
      </w:r>
    </w:p>
    <w:p>
      <w:pPr>
        <w:spacing w:before="75" w:after="0"/>
      </w:pPr>
      <w:r>
        <w:rPr/>
        <w:t xml:space="preserve">三、2021-2026年中国汽油行业(所属行业)不同所有制企业数据分析</w:t>
      </w:r>
    </w:p>
    <w:p>
      <w:pPr>
        <w:spacing w:before="75" w:after="0"/>
      </w:pPr>
      <w:r>
        <w:rPr>
          <w:b w:val="1"/>
          <w:bCs w:val="1"/>
        </w:rPr>
        <w:t xml:space="preserve">第六章 2021-2026年中国汽油行业竞争格局分析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中国汽油行业竞争五力模型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2021-2026年中国汽油行业swot模型分析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2021-2026年汽油行业优势企业竞争力分析</w:t>
      </w:r>
    </w:p>
    <w:p>
      <w:pPr>
        <w:spacing w:before="75" w:after="0"/>
      </w:pPr>
      <w:r>
        <w:rPr/>
        <w:t xml:space="preserve">第一节 陕西延长石油(集团)有限责任公司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福建炼油化工有限公司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山东昌邑石化有限公司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潍坊弘润石化助剂有限公司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山东东明石化集团</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中国石化海南炼油化工有限公司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山东金城石化集团有限公司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西安石化分公司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2021-2026年中国汽油行业上下游分析及其影响</w:t>
      </w:r>
    </w:p>
    <w:p>
      <w:pPr>
        <w:spacing w:before="75" w:after="0"/>
      </w:pPr>
      <w:r>
        <w:rPr/>
        <w:t xml:space="preserve">第一节 2021-2026年中国汽油行业上游发展及影响分析</w:t>
      </w:r>
    </w:p>
    <w:p>
      <w:pPr>
        <w:spacing w:before="75" w:after="0"/>
      </w:pPr>
      <w:r>
        <w:rPr/>
        <w:t xml:space="preserve">一、2021-2026年中国汽油行业上游运行现状分析</w:t>
      </w:r>
    </w:p>
    <w:p>
      <w:pPr>
        <w:spacing w:before="75" w:after="0"/>
      </w:pPr>
      <w:r>
        <w:rPr/>
        <w:t xml:space="preserve">二、上游对汽油行业产生的影响分析</w:t>
      </w:r>
    </w:p>
    <w:p>
      <w:pPr>
        <w:spacing w:before="75" w:after="0"/>
      </w:pPr>
      <w:r>
        <w:rPr/>
        <w:t xml:space="preserve">第二节 2021-2026年中国汽油行业下游发展及影响分析</w:t>
      </w:r>
    </w:p>
    <w:p>
      <w:pPr>
        <w:spacing w:before="75" w:after="0"/>
      </w:pPr>
      <w:r>
        <w:rPr/>
        <w:t xml:space="preserve">一、2021-2026年中国汽油行业下游运行现状分析</w:t>
      </w:r>
    </w:p>
    <w:p>
      <w:pPr>
        <w:spacing w:before="75" w:after="0"/>
      </w:pPr>
      <w:r>
        <w:rPr/>
        <w:t xml:space="preserve">二、下游对汽油行业产生的影响分析</w:t>
      </w:r>
    </w:p>
    <w:p>
      <w:pPr>
        <w:spacing w:before="75" w:after="0"/>
      </w:pPr>
      <w:r>
        <w:rPr>
          <w:b w:val="1"/>
          <w:bCs w:val="1"/>
        </w:rPr>
        <w:t xml:space="preserve">第九章 2026-2031年汽油行业发展及投资前景预测分析</w:t>
      </w:r>
    </w:p>
    <w:p>
      <w:pPr>
        <w:spacing w:before="75" w:after="0"/>
      </w:pPr>
      <w:r>
        <w:rPr/>
        <w:t xml:space="preserve">第一节 2026-2031年汽油行业市场规模预测分析</w:t>
      </w:r>
    </w:p>
    <w:p>
      <w:pPr>
        <w:spacing w:before="75" w:after="0"/>
      </w:pPr>
      <w:r>
        <w:rPr/>
        <w:t xml:space="preserve">第二节 2026-2031年汽油行业供需预测分析</w:t>
      </w:r>
    </w:p>
    <w:p>
      <w:pPr>
        <w:spacing w:before="75" w:after="0"/>
      </w:pPr>
      <w:r>
        <w:rPr/>
        <w:t xml:space="preserve">第三节 2026-2031年我国汽油行业投资环境分析</w:t>
      </w:r>
    </w:p>
    <w:p>
      <w:pPr>
        <w:spacing w:before="75" w:after="0"/>
      </w:pPr>
      <w:r>
        <w:rPr/>
        <w:t xml:space="preserve">第四节 2026-2031年我国汽油行业前景展望分析</w:t>
      </w:r>
    </w:p>
    <w:p>
      <w:pPr>
        <w:spacing w:before="75" w:after="0"/>
      </w:pPr>
      <w:r>
        <w:rPr/>
        <w:t xml:space="preserve">第五节 2026-2031年我国汽油行业盈利能力预测</w:t>
      </w:r>
    </w:p>
    <w:p>
      <w:pPr>
        <w:spacing w:before="75" w:after="0"/>
      </w:pPr>
      <w:r>
        <w:rPr>
          <w:b w:val="1"/>
          <w:bCs w:val="1"/>
        </w:rPr>
        <w:t xml:space="preserve">第十章 2026-2031年中国汽油行业投资风险分析</w:t>
      </w:r>
    </w:p>
    <w:p>
      <w:pPr>
        <w:spacing w:before="75" w:after="0"/>
      </w:pPr>
      <w:r>
        <w:rPr/>
        <w:t xml:space="preserve">第一节 2026-2031年中国汽油行业投资金额分析</w:t>
      </w:r>
    </w:p>
    <w:p>
      <w:pPr>
        <w:spacing w:before="75" w:after="0"/>
      </w:pPr>
      <w:r>
        <w:rPr/>
        <w:t xml:space="preserve">第二节 近年来中国汽油行业主要投资项目分析</w:t>
      </w:r>
    </w:p>
    <w:p>
      <w:pPr>
        <w:spacing w:before="75" w:after="0"/>
      </w:pPr>
      <w:r>
        <w:rPr/>
        <w:t xml:space="preserve">第三节 2026-2031年中国汽油行业投资周期分析</w:t>
      </w:r>
    </w:p>
    <w:p>
      <w:pPr>
        <w:spacing w:before="75" w:after="0"/>
      </w:pPr>
      <w:r>
        <w:rPr/>
        <w:t xml:space="preserve">第四节 2026-2031年中国汽油行业投资风险分析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2026-2031年中国汽油行业发展策略及投资建议分析</w:t>
      </w:r>
    </w:p>
    <w:p>
      <w:pPr>
        <w:spacing w:before="75" w:after="0"/>
      </w:pPr>
      <w:r>
        <w:rPr/>
        <w:t xml:space="preserve">第一节 汽油行业发展策略分析</w:t>
      </w:r>
    </w:p>
    <w:p>
      <w:pPr>
        <w:spacing w:before="75" w:after="0"/>
      </w:pPr>
      <w:r>
        <w:rPr/>
        <w:t xml:space="preserve">第二节 汽油行业市场的重点客户战略实施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2026-2031年中国汽油行业发展建议</w:t>
      </w:r>
    </w:p>
    <w:p>
      <w:pPr>
        <w:spacing w:before="75" w:after="0"/>
      </w:pPr>
      <w:r>
        <w:rPr/>
        <w:t xml:space="preserve">第四节 2026-2031年中国汽油行业投资建议</w:t>
      </w:r>
    </w:p>
    <w:p>
      <w:pPr>
        <w:spacing w:before="75" w:after="0"/>
      </w:pPr>
      <w:r>
        <w:rPr>
          <w:b w:val="1"/>
          <w:bCs w:val="1"/>
        </w:rPr>
        <w:t xml:space="preserve">图表目录</w:t>
      </w:r>
    </w:p>
    <w:p>
      <w:pPr>
        <w:spacing w:before="75" w:after="0"/>
      </w:pPr>
      <w:r>
        <w:rPr/>
        <w:t xml:space="preserve">图表：汽油产业链分析</w:t>
      </w:r>
    </w:p>
    <w:p>
      <w:pPr>
        <w:spacing w:before="75" w:after="0"/>
      </w:pPr>
      <w:r>
        <w:rPr/>
        <w:t xml:space="preserve">图表：国际汽油市场规模</w:t>
      </w:r>
    </w:p>
    <w:p>
      <w:pPr>
        <w:spacing w:before="75" w:after="0"/>
      </w:pPr>
      <w:r>
        <w:rPr/>
        <w:t xml:space="preserve">图表：国际汽油生命周期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图表：2021-2026年中国汽油市场规模</w:t>
      </w:r>
    </w:p>
    <w:p>
      <w:pPr>
        <w:spacing w:before="75" w:after="0"/>
      </w:pPr>
      <w:r>
        <w:rPr/>
        <w:t xml:space="preserve">图表：2021-2026年中国汽油产值</w:t>
      </w:r>
    </w:p>
    <w:p>
      <w:pPr>
        <w:spacing w:before="75" w:after="0"/>
      </w:pPr>
      <w:r>
        <w:rPr/>
        <w:t xml:space="preserve">图表：2021-2026年中国汽油供应情况</w:t>
      </w:r>
    </w:p>
    <w:p>
      <w:pPr>
        <w:spacing w:before="75" w:after="0"/>
      </w:pPr>
      <w:r>
        <w:rPr/>
        <w:t xml:space="preserve">图表：2021-2026年中国汽油需求情况</w:t>
      </w:r>
    </w:p>
    <w:p>
      <w:pPr>
        <w:spacing w:before="75" w:after="0"/>
      </w:pPr>
      <w:r>
        <w:rPr/>
        <w:t xml:space="preserve">图表：2026-2031年中国汽油市场规模预测</w:t>
      </w:r>
    </w:p>
    <w:p>
      <w:pPr>
        <w:spacing w:before="75" w:after="0"/>
      </w:pPr>
      <w:r>
        <w:rPr/>
        <w:t xml:space="preserve">图表：2026-2031年中国汽油供应情况预测</w:t>
      </w:r>
    </w:p>
    <w:p>
      <w:pPr>
        <w:spacing w:before="75" w:after="0"/>
      </w:pPr>
      <w:r>
        <w:rPr/>
        <w:t xml:space="preserve">图表：2026-2031年中国汽油需求情况预测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中国汽油行业市场深度调研及竞争格局与投资研究报告(2026-2031版)</dc:title>
  <dc:description>中国汽油行业市场深度调研及竞争格局与投资研究报告(2026-2031版)</dc:description>
  <dc:subject>中国汽油行业市场深度调研及竞争格局与投资研究报告(2026-2031版)</dc:subject>
  <cp:keywords>研究报告</cp:keywords>
  <cp:category>研究报告</cp:category>
  <cp:lastModifiedBy>北京中道泰和信息咨询有限公司</cp:lastModifiedBy>
  <dcterms:created xsi:type="dcterms:W3CDTF">2026-04-04T09:04:48+08:00</dcterms:created>
  <dcterms:modified xsi:type="dcterms:W3CDTF">2026-04-04T09:04:48+08:00</dcterms:modified>
</cp:coreProperties>
</file>

<file path=docProps/custom.xml><?xml version="1.0" encoding="utf-8"?>
<Properties xmlns="http://schemas.openxmlformats.org/officeDocument/2006/custom-properties" xmlns:vt="http://schemas.openxmlformats.org/officeDocument/2006/docPropsVTypes"/>
</file>