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中国电动自行车充电桩行业市场深度分析及发展前景与投资研究报告(2025-2030版)</w:t>
      </w:r>
    </w:p>
    <w:p>
      <w:pPr>
        <w:spacing w:after="150"/>
      </w:pPr>
      <w:r>
        <w:rPr>
          <w:b w:val="1"/>
          <w:bCs w:val="1"/>
        </w:rPr>
        <w:t xml:space="preserve">报告简介</w:t>
      </w:r>
    </w:p>
    <w:p>
      <w:pPr>
        <w:spacing w:after="150"/>
      </w:pPr>
      <w:r>
        <w:rPr/>
        <w:t xml:space="preserve">充电桩其功能类似于加油站里面的加油机，可以固定在地面或墙壁，安装于公共建筑(公共楼宇、商场、公共停车场等)和居民小区停车场或充电站内，可以根据不同的电压等级为各种型号的电动汽车充电。充电桩的输入端与交流电网直接连接，输出端都装有充电插头用于为电动汽车充电。充电桩一般提供常规充电和快速充电两种充电方式，人们可以使用特定的充电卡在充电桩提供的人机交互操作界面上刷卡使用，进行相应的充电方式、充电时间、费用数据打印等操作，充电桩显示屏能显示充电量、费用、充电时间等数据。</w:t>
      </w:r>
    </w:p>
    <w:p>
      <w:pPr>
        <w:spacing w:after="150"/>
      </w:pPr>
      <w:r>
        <w:rPr/>
        <w:t xml:space="preserve">充电桩(栓)能实现计时、计电度、计金额充电，可以作为市民购电终端。同时为提高公共充电桩(栓)的效率和实用性，今后将陆续增加一桩(栓)多充和为电动自行车充电的功能。电动自行车充电桩保障充电安全很有效，主要它有充满自断电、短路保护、度漏电保护还有过载保护等，遇到险情自预警，另外它还支持手机支付。</w:t>
      </w:r>
    </w:p>
    <w:p>
      <w:pPr>
        <w:spacing w:after="150"/>
      </w:pPr>
      <w:r>
        <w:rPr/>
        <w:t xml:space="preserve">进入21世纪以来，环境问题越来越受到人们的关注。对此，许多科学家和各界政客也召开气候大会，呼吁全世界的人们来保护我们的家园。毫无疑问，自行车是对环境最友好的代步工具，电动自行车也越来越受市民的喜爱，电动自行车的充电桩也便进入了公众的视野。电动自行车拥有便捷、经济环保等很多其他交通工具所不具备的优点，在我国政府大力呼吁下，电瓶车行业也成为一个不容再争辩的国家产业导向。随着中国城乡道路发展，电动自行车替代传统自行车已经成为一个既定事实，但是唯一不如传统自行车的是，电动自行车需要电力发电，而在长距离的骑行路程中很有可能出现电力不足的问题，电动自行车充电桩也就变成了一个急需发展的设备。电动车充电桩和汽车的加油站相类似，是一种“加电”的设备，是一种非常高效率的充电器，可以给电动汽车、电动自行车和老年代步车等进行充电。其中，按充电速度可分为快速充电站和慢速充电站。</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电动自行车充电桩行业的市场走向和发展趋势。</w:t>
      </w:r>
    </w:p>
    <w:p>
      <w:pPr>
        <w:spacing w:after="150"/>
      </w:pPr>
      <w:r>
        <w:rPr/>
        <w:t xml:space="preserve">本报告专业!权威!报告根据电动自行车充电桩行业的发展轨迹及多年的实践经验，对中国电动自行车充电桩行业的内外部环境、行业发展现状、产业链发展状况、市场供需、竞争格局、标杆企业、发展趋势、机会风险、发展策略与投资建议等进行了分析，并重点分析了我国电动自行车充电桩行业将面临的机遇与挑战，对电动自行车充电桩行业未来的发展趋势及前景作出审慎分析与预测。是电动自行车充电桩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电动自行车充电桩行业的相关概述</w:t>
      </w:r>
    </w:p>
    <w:p>
      <w:pPr>
        <w:spacing w:before="75" w:after="0"/>
      </w:pPr>
      <w:r>
        <w:rPr/>
        <w:t xml:space="preserve">第一节 电动自行车充电桩基本概念</w:t>
      </w:r>
    </w:p>
    <w:p>
      <w:pPr>
        <w:spacing w:before="75" w:after="0"/>
      </w:pPr>
      <w:r>
        <w:rPr/>
        <w:t xml:space="preserve">一、电动自行车充电桩概念</w:t>
      </w:r>
    </w:p>
    <w:p>
      <w:pPr>
        <w:spacing w:before="75" w:after="0"/>
      </w:pPr>
      <w:r>
        <w:rPr/>
        <w:t xml:space="preserve">二、电动自行车充电桩功能</w:t>
      </w:r>
    </w:p>
    <w:p>
      <w:pPr>
        <w:spacing w:before="75" w:after="0"/>
      </w:pPr>
      <w:r>
        <w:rPr/>
        <w:t xml:space="preserve">第二节 电动自行车充电桩分类</w:t>
      </w:r>
    </w:p>
    <w:p>
      <w:pPr>
        <w:spacing w:before="75" w:after="0"/>
      </w:pPr>
      <w:r>
        <w:rPr/>
        <w:t xml:space="preserve">一、按安装地点分</w:t>
      </w:r>
    </w:p>
    <w:p>
      <w:pPr>
        <w:spacing w:before="75" w:after="0"/>
      </w:pPr>
      <w:r>
        <w:rPr/>
        <w:t xml:space="preserve">二、按充电方式分</w:t>
      </w:r>
    </w:p>
    <w:p>
      <w:pPr>
        <w:spacing w:before="75" w:after="0"/>
      </w:pPr>
      <w:r>
        <w:rPr/>
        <w:t xml:space="preserve">三、按安装方式分</w:t>
      </w:r>
    </w:p>
    <w:p>
      <w:pPr>
        <w:spacing w:before="75" w:after="0"/>
      </w:pPr>
      <w:r>
        <w:rPr/>
        <w:t xml:space="preserve">四、按充电接口分</w:t>
      </w:r>
    </w:p>
    <w:p>
      <w:pPr>
        <w:spacing w:before="75" w:after="0"/>
      </w:pPr>
      <w:r>
        <w:rPr/>
        <w:t xml:space="preserve">第三节 电动自行车充电桩产业链分析</w:t>
      </w:r>
    </w:p>
    <w:p>
      <w:pPr>
        <w:spacing w:before="75" w:after="0"/>
      </w:pPr>
      <w:r>
        <w:rPr/>
        <w:t xml:space="preserve">一、电动自行车充电桩产业链结构</w:t>
      </w:r>
    </w:p>
    <w:p>
      <w:pPr>
        <w:spacing w:before="75" w:after="0"/>
      </w:pPr>
      <w:r>
        <w:rPr/>
        <w:t xml:space="preserve">二、电动自行车充电桩产业链环节</w:t>
      </w:r>
    </w:p>
    <w:p>
      <w:pPr>
        <w:spacing w:before="75" w:after="0"/>
      </w:pPr>
      <w:r>
        <w:rPr/>
        <w:t xml:space="preserve">三、电动自行车充电桩产业链图谱</w:t>
      </w:r>
    </w:p>
    <w:p>
      <w:pPr>
        <w:spacing w:before="75" w:after="0"/>
      </w:pPr>
      <w:r>
        <w:rPr>
          <w:b w:val="1"/>
          <w:bCs w:val="1"/>
        </w:rPr>
        <w:t xml:space="preserve">第二章 2020-2025年国外充电桩行业发展经验借鉴</w:t>
      </w:r>
    </w:p>
    <w:p>
      <w:pPr>
        <w:spacing w:before="75" w:after="0"/>
      </w:pPr>
      <w:r>
        <w:rPr/>
        <w:t xml:space="preserve">第一节 全球重点充电桩市场比较</w:t>
      </w:r>
    </w:p>
    <w:p>
      <w:pPr>
        <w:spacing w:before="75" w:after="0"/>
      </w:pPr>
      <w:r>
        <w:rPr/>
        <w:t xml:space="preserve">一、投资主体不同</w:t>
      </w:r>
    </w:p>
    <w:p>
      <w:pPr>
        <w:spacing w:before="75" w:after="0"/>
      </w:pPr>
      <w:r>
        <w:rPr/>
        <w:t xml:space="preserve">二、建设模式不同</w:t>
      </w:r>
    </w:p>
    <w:p>
      <w:pPr>
        <w:spacing w:before="75" w:after="0"/>
      </w:pPr>
      <w:r>
        <w:rPr/>
        <w:t xml:space="preserve">三、建设思路不同</w:t>
      </w:r>
    </w:p>
    <w:p>
      <w:pPr>
        <w:spacing w:before="75" w:after="0"/>
      </w:pPr>
      <w:r>
        <w:rPr/>
        <w:t xml:space="preserve">四、运营模式不同</w:t>
      </w:r>
    </w:p>
    <w:p>
      <w:pPr>
        <w:spacing w:before="75" w:after="0"/>
      </w:pPr>
      <w:r>
        <w:rPr/>
        <w:t xml:space="preserve">第二节 美国充电桩行业</w:t>
      </w:r>
    </w:p>
    <w:p>
      <w:pPr>
        <w:spacing w:before="75" w:after="0"/>
      </w:pPr>
      <w:r>
        <w:rPr/>
        <w:t xml:space="preserve">一、行业分类概述</w:t>
      </w:r>
    </w:p>
    <w:p>
      <w:pPr>
        <w:spacing w:before="75" w:after="0"/>
      </w:pPr>
      <w:r>
        <w:rPr/>
        <w:t xml:space="preserve">二、行业发展规模</w:t>
      </w:r>
    </w:p>
    <w:p>
      <w:pPr>
        <w:spacing w:before="75" w:after="0"/>
      </w:pPr>
      <w:r>
        <w:rPr/>
        <w:t xml:space="preserve">三、企业运营状况</w:t>
      </w:r>
    </w:p>
    <w:p>
      <w:pPr>
        <w:spacing w:before="75" w:after="0"/>
      </w:pPr>
      <w:r>
        <w:rPr/>
        <w:t xml:space="preserve">四、运营模式分析</w:t>
      </w:r>
    </w:p>
    <w:p>
      <w:pPr>
        <w:spacing w:before="75" w:after="0"/>
      </w:pPr>
      <w:r>
        <w:rPr/>
        <w:t xml:space="preserve">五、行业技术水平</w:t>
      </w:r>
    </w:p>
    <w:p>
      <w:pPr>
        <w:spacing w:before="75" w:after="0"/>
      </w:pPr>
      <w:r>
        <w:rPr/>
        <w:t xml:space="preserve">六、行业扶持政策</w:t>
      </w:r>
    </w:p>
    <w:p>
      <w:pPr>
        <w:spacing w:before="75" w:after="0"/>
      </w:pPr>
      <w:r>
        <w:rPr/>
        <w:t xml:space="preserve">第三节 日本充电桩行业</w:t>
      </w:r>
    </w:p>
    <w:p>
      <w:pPr>
        <w:spacing w:before="75" w:after="0"/>
      </w:pPr>
      <w:r>
        <w:rPr/>
        <w:t xml:space="preserve">一、产业发展背景</w:t>
      </w:r>
    </w:p>
    <w:p>
      <w:pPr>
        <w:spacing w:before="75" w:after="0"/>
      </w:pPr>
      <w:r>
        <w:rPr/>
        <w:t xml:space="preserve">二、行业规模空间</w:t>
      </w:r>
    </w:p>
    <w:p>
      <w:pPr>
        <w:spacing w:before="75" w:after="0"/>
      </w:pPr>
      <w:r>
        <w:rPr/>
        <w:t xml:space="preserve">三、充电设施建设</w:t>
      </w:r>
    </w:p>
    <w:p>
      <w:pPr>
        <w:spacing w:before="75" w:after="0"/>
      </w:pPr>
      <w:r>
        <w:rPr/>
        <w:t xml:space="preserve">四、运营模式分析</w:t>
      </w:r>
    </w:p>
    <w:p>
      <w:pPr>
        <w:spacing w:before="75" w:after="0"/>
      </w:pPr>
      <w:r>
        <w:rPr/>
        <w:t xml:space="preserve">五、产业发展战略</w:t>
      </w:r>
    </w:p>
    <w:p>
      <w:pPr>
        <w:spacing w:before="75" w:after="0"/>
      </w:pPr>
      <w:r>
        <w:rPr/>
        <w:t xml:space="preserve">六、产业发展前景</w:t>
      </w:r>
    </w:p>
    <w:p>
      <w:pPr>
        <w:spacing w:before="75" w:after="0"/>
      </w:pPr>
      <w:r>
        <w:rPr/>
        <w:t xml:space="preserve">第四节 德国充电桩行业</w:t>
      </w:r>
    </w:p>
    <w:p>
      <w:pPr>
        <w:spacing w:before="75" w:after="0"/>
      </w:pPr>
      <w:r>
        <w:rPr/>
        <w:t xml:space="preserve">一、行业规模空间</w:t>
      </w:r>
    </w:p>
    <w:p>
      <w:pPr>
        <w:spacing w:before="75" w:after="0"/>
      </w:pPr>
      <w:r>
        <w:rPr/>
        <w:t xml:space="preserve">二、市场发展态势</w:t>
      </w:r>
    </w:p>
    <w:p>
      <w:pPr>
        <w:spacing w:before="75" w:after="0"/>
      </w:pPr>
      <w:r>
        <w:rPr/>
        <w:t xml:space="preserve">三、充电设施模式</w:t>
      </w:r>
    </w:p>
    <w:p>
      <w:pPr>
        <w:spacing w:before="75" w:after="0"/>
      </w:pPr>
      <w:r>
        <w:rPr/>
        <w:t xml:space="preserve">四、行业支持政策</w:t>
      </w:r>
    </w:p>
    <w:p>
      <w:pPr>
        <w:spacing w:before="75" w:after="0"/>
      </w:pPr>
      <w:r>
        <w:rPr/>
        <w:t xml:space="preserve">五、产业发展目标</w:t>
      </w:r>
    </w:p>
    <w:p>
      <w:pPr>
        <w:spacing w:before="75" w:after="0"/>
      </w:pPr>
      <w:r>
        <w:rPr/>
        <w:t xml:space="preserve">第五节 英国充电桩行业</w:t>
      </w:r>
    </w:p>
    <w:p>
      <w:pPr>
        <w:spacing w:before="75" w:after="0"/>
      </w:pPr>
      <w:r>
        <w:rPr/>
        <w:t xml:space="preserve">一、行业发展规模</w:t>
      </w:r>
    </w:p>
    <w:p>
      <w:pPr>
        <w:spacing w:before="75" w:after="0"/>
      </w:pPr>
      <w:r>
        <w:rPr/>
        <w:t xml:space="preserve">二、充电设施建设</w:t>
      </w:r>
    </w:p>
    <w:p>
      <w:pPr>
        <w:spacing w:before="75" w:after="0"/>
      </w:pPr>
      <w:r>
        <w:rPr/>
        <w:t xml:space="preserve">三、产品研发举措</w:t>
      </w:r>
    </w:p>
    <w:p>
      <w:pPr>
        <w:spacing w:before="75" w:after="0"/>
      </w:pPr>
      <w:r>
        <w:rPr/>
        <w:t xml:space="preserve">四、产业发展前景</w:t>
      </w:r>
    </w:p>
    <w:p>
      <w:pPr>
        <w:spacing w:before="75" w:after="0"/>
      </w:pPr>
      <w:r>
        <w:rPr/>
        <w:t xml:space="preserve">第六节 法国充电桩行业</w:t>
      </w:r>
    </w:p>
    <w:p>
      <w:pPr>
        <w:spacing w:before="75" w:after="0"/>
      </w:pPr>
      <w:r>
        <w:rPr/>
        <w:t xml:space="preserve">一、行业发展规模</w:t>
      </w:r>
    </w:p>
    <w:p>
      <w:pPr>
        <w:spacing w:before="75" w:after="0"/>
      </w:pPr>
      <w:r>
        <w:rPr/>
        <w:t xml:space="preserve">二、充电设施建设</w:t>
      </w:r>
    </w:p>
    <w:p>
      <w:pPr>
        <w:spacing w:before="75" w:after="0"/>
      </w:pPr>
      <w:r>
        <w:rPr/>
        <w:t xml:space="preserve">三、行业补贴政策</w:t>
      </w:r>
    </w:p>
    <w:p>
      <w:pPr>
        <w:spacing w:before="75" w:after="0"/>
      </w:pPr>
      <w:r>
        <w:rPr/>
        <w:t xml:space="preserve">四、企业经营状况</w:t>
      </w:r>
    </w:p>
    <w:p>
      <w:pPr>
        <w:spacing w:before="75" w:after="0"/>
      </w:pPr>
      <w:r>
        <w:rPr/>
        <w:t xml:space="preserve">五、产业发展规划</w:t>
      </w:r>
    </w:p>
    <w:p>
      <w:pPr>
        <w:spacing w:before="75" w:after="0"/>
      </w:pPr>
      <w:r>
        <w:rPr/>
        <w:t xml:space="preserve">第七节 其他国家充电桩行业发展经验</w:t>
      </w:r>
    </w:p>
    <w:p>
      <w:pPr>
        <w:spacing w:before="75" w:after="0"/>
      </w:pPr>
      <w:r>
        <w:rPr/>
        <w:t xml:space="preserve">一、韩国</w:t>
      </w:r>
    </w:p>
    <w:p>
      <w:pPr>
        <w:spacing w:before="75" w:after="0"/>
      </w:pPr>
      <w:r>
        <w:rPr/>
        <w:t xml:space="preserve">二、瑞士</w:t>
      </w:r>
    </w:p>
    <w:p>
      <w:pPr>
        <w:spacing w:before="75" w:after="0"/>
      </w:pPr>
      <w:r>
        <w:rPr/>
        <w:t xml:space="preserve">三、荷兰</w:t>
      </w:r>
    </w:p>
    <w:p>
      <w:pPr>
        <w:spacing w:before="75" w:after="0"/>
      </w:pPr>
      <w:r>
        <w:rPr/>
        <w:t xml:space="preserve">四、挪威</w:t>
      </w:r>
    </w:p>
    <w:p>
      <w:pPr>
        <w:spacing w:before="75" w:after="0"/>
      </w:pPr>
      <w:r>
        <w:rPr>
          <w:b w:val="1"/>
          <w:bCs w:val="1"/>
        </w:rPr>
        <w:t xml:space="preserve">第三章 2020-2025年中国电动自行车充电桩行业发展环境分析</w:t>
      </w:r>
    </w:p>
    <w:p>
      <w:pPr>
        <w:spacing w:before="75" w:after="0"/>
      </w:pPr>
      <w:r>
        <w:rPr/>
        <w:t xml:space="preserve">第一节 经济环境</w:t>
      </w:r>
    </w:p>
    <w:p>
      <w:pPr>
        <w:spacing w:before="75" w:after="0"/>
      </w:pPr>
      <w:r>
        <w:rPr/>
        <w:t xml:space="preserve">一、全球宏观经济运行</w:t>
      </w:r>
    </w:p>
    <w:p>
      <w:pPr>
        <w:spacing w:before="75" w:after="0"/>
      </w:pPr>
      <w:r>
        <w:rPr/>
        <w:t xml:space="preserve">二、国内宏观经济现状</w:t>
      </w:r>
    </w:p>
    <w:p>
      <w:pPr>
        <w:spacing w:before="75" w:after="0"/>
      </w:pPr>
      <w:r>
        <w:rPr/>
        <w:t xml:space="preserve">三、经济转型升级态势</w:t>
      </w:r>
    </w:p>
    <w:p>
      <w:pPr>
        <w:spacing w:before="75" w:after="0"/>
      </w:pPr>
      <w:r>
        <w:rPr/>
        <w:t xml:space="preserve">四、未来经济发展展望</w:t>
      </w:r>
    </w:p>
    <w:p>
      <w:pPr>
        <w:spacing w:before="75" w:after="0"/>
      </w:pPr>
      <w:r>
        <w:rPr/>
        <w:t xml:space="preserve">第二节 政策环境</w:t>
      </w:r>
    </w:p>
    <w:p>
      <w:pPr>
        <w:spacing w:before="75" w:after="0"/>
      </w:pPr>
      <w:r>
        <w:rPr/>
        <w:t xml:space="preserve">一、产业发展支持政策</w:t>
      </w:r>
    </w:p>
    <w:p>
      <w:pPr>
        <w:spacing w:before="75" w:after="0"/>
      </w:pPr>
      <w:r>
        <w:rPr/>
        <w:t xml:space="preserve">二、产业建设管理规范</w:t>
      </w:r>
    </w:p>
    <w:p>
      <w:pPr>
        <w:spacing w:before="75" w:after="0"/>
      </w:pPr>
      <w:r>
        <w:rPr/>
        <w:t xml:space="preserve">三、充电设施指导意见</w:t>
      </w:r>
    </w:p>
    <w:p>
      <w:pPr>
        <w:spacing w:before="75" w:after="0"/>
      </w:pPr>
      <w:r>
        <w:rPr/>
        <w:t xml:space="preserve">四、产业补贴政策动态</w:t>
      </w:r>
    </w:p>
    <w:p>
      <w:pPr>
        <w:spacing w:before="75" w:after="0"/>
      </w:pPr>
      <w:r>
        <w:rPr/>
        <w:t xml:space="preserve">第三节 社会环境</w:t>
      </w:r>
    </w:p>
    <w:p>
      <w:pPr>
        <w:spacing w:before="75" w:after="0"/>
      </w:pPr>
      <w:r>
        <w:rPr/>
        <w:t xml:space="preserve">一、居民收入水平</w:t>
      </w:r>
    </w:p>
    <w:p>
      <w:pPr>
        <w:spacing w:before="75" w:after="0"/>
      </w:pPr>
      <w:r>
        <w:rPr/>
        <w:t xml:space="preserve">二、能源消费结构</w:t>
      </w:r>
    </w:p>
    <w:p>
      <w:pPr>
        <w:spacing w:before="75" w:after="0"/>
      </w:pPr>
      <w:r>
        <w:rPr/>
        <w:t xml:space="preserve">三、电动自行车工业运行</w:t>
      </w:r>
    </w:p>
    <w:p>
      <w:pPr>
        <w:spacing w:before="75" w:after="0"/>
      </w:pPr>
      <w:r>
        <w:rPr/>
        <w:t xml:space="preserve">四、节能减排进展</w:t>
      </w:r>
    </w:p>
    <w:p>
      <w:pPr>
        <w:spacing w:before="75" w:after="0"/>
      </w:pPr>
      <w:r>
        <w:rPr>
          <w:b w:val="1"/>
          <w:bCs w:val="1"/>
        </w:rPr>
        <w:t xml:space="preserve">第四章 2020-2025年中国电动自行车充电桩行业发展分析</w:t>
      </w:r>
    </w:p>
    <w:p>
      <w:pPr>
        <w:spacing w:before="75" w:after="0"/>
      </w:pPr>
      <w:r>
        <w:rPr/>
        <w:t xml:space="preserve">第一节 2020-2025年中国电动自行车充电桩行业发展综述</w:t>
      </w:r>
    </w:p>
    <w:p>
      <w:pPr>
        <w:spacing w:before="75" w:after="0"/>
      </w:pPr>
      <w:r>
        <w:rPr/>
        <w:t xml:space="preserve">一、行业发展地位</w:t>
      </w:r>
    </w:p>
    <w:p>
      <w:pPr>
        <w:spacing w:before="75" w:after="0"/>
      </w:pPr>
      <w:r>
        <w:rPr/>
        <w:t xml:space="preserve">二、产品系统构造</w:t>
      </w:r>
    </w:p>
    <w:p>
      <w:pPr>
        <w:spacing w:before="75" w:after="0"/>
      </w:pPr>
      <w:r>
        <w:rPr/>
        <w:t xml:space="preserve">三、通信方式要求</w:t>
      </w:r>
    </w:p>
    <w:p>
      <w:pPr>
        <w:spacing w:before="75" w:after="0"/>
      </w:pPr>
      <w:r>
        <w:rPr/>
        <w:t xml:space="preserve">四、行业标准发展</w:t>
      </w:r>
    </w:p>
    <w:p>
      <w:pPr>
        <w:spacing w:before="75" w:after="0"/>
      </w:pPr>
      <w:r>
        <w:rPr/>
        <w:t xml:space="preserve">五、行业组织建设</w:t>
      </w:r>
    </w:p>
    <w:p>
      <w:pPr>
        <w:spacing w:before="75" w:after="0"/>
      </w:pPr>
      <w:r>
        <w:rPr/>
        <w:t xml:space="preserve">第二节 2020-2025年中国电动自行车充电桩市场发展状况</w:t>
      </w:r>
    </w:p>
    <w:p>
      <w:pPr>
        <w:spacing w:before="75" w:after="0"/>
      </w:pPr>
      <w:r>
        <w:rPr/>
        <w:t xml:space="preserve">一、市场建设规模</w:t>
      </w:r>
    </w:p>
    <w:p>
      <w:pPr>
        <w:spacing w:before="75" w:after="0"/>
      </w:pPr>
      <w:r>
        <w:rPr/>
        <w:t xml:space="preserve">二、产品结构分布</w:t>
      </w:r>
    </w:p>
    <w:p>
      <w:pPr>
        <w:spacing w:before="75" w:after="0"/>
      </w:pPr>
      <w:r>
        <w:rPr/>
        <w:t xml:space="preserve">三、市场竞争现状</w:t>
      </w:r>
    </w:p>
    <w:p>
      <w:pPr>
        <w:spacing w:before="75" w:after="0"/>
      </w:pPr>
      <w:r>
        <w:rPr/>
        <w:t xml:space="preserve">四、行业竞争模型</w:t>
      </w:r>
    </w:p>
    <w:p>
      <w:pPr>
        <w:spacing w:before="75" w:after="0"/>
      </w:pPr>
      <w:r>
        <w:rPr/>
        <w:t xml:space="preserve">五、产业结构分析</w:t>
      </w:r>
    </w:p>
    <w:p>
      <w:pPr>
        <w:spacing w:before="75" w:after="0"/>
      </w:pPr>
      <w:r>
        <w:rPr/>
        <w:t xml:space="preserve">六、行业建设目标</w:t>
      </w:r>
    </w:p>
    <w:p>
      <w:pPr>
        <w:spacing w:before="75" w:after="0"/>
      </w:pPr>
      <w:r>
        <w:rPr/>
        <w:t xml:space="preserve">第三节 中国电动自行车充电桩产业互联互通分析</w:t>
      </w:r>
    </w:p>
    <w:p>
      <w:pPr>
        <w:spacing w:before="75" w:after="0"/>
      </w:pPr>
      <w:r>
        <w:rPr/>
        <w:t xml:space="preserve">一、充电互联互通概述</w:t>
      </w:r>
    </w:p>
    <w:p>
      <w:pPr>
        <w:spacing w:before="75" w:after="0"/>
      </w:pPr>
      <w:r>
        <w:rPr/>
        <w:t xml:space="preserve">二、充电设备互联互通</w:t>
      </w:r>
    </w:p>
    <w:p>
      <w:pPr>
        <w:spacing w:before="75" w:after="0"/>
      </w:pPr>
      <w:r>
        <w:rPr/>
        <w:t xml:space="preserve">三、充电运营信息共享</w:t>
      </w:r>
    </w:p>
    <w:p>
      <w:pPr>
        <w:spacing w:before="75" w:after="0"/>
      </w:pPr>
      <w:r>
        <w:rPr/>
        <w:t xml:space="preserve">四、充电信息互联互通</w:t>
      </w:r>
    </w:p>
    <w:p>
      <w:pPr>
        <w:spacing w:before="75" w:after="0"/>
      </w:pPr>
      <w:r>
        <w:rPr/>
        <w:t xml:space="preserve">五、充电设施互联服务</w:t>
      </w:r>
    </w:p>
    <w:p>
      <w:pPr>
        <w:spacing w:before="75" w:after="0"/>
      </w:pPr>
      <w:r>
        <w:rPr/>
        <w:t xml:space="preserve">第四节 中国电动自行车充电桩行业发展存在的问题</w:t>
      </w:r>
    </w:p>
    <w:p>
      <w:pPr>
        <w:spacing w:before="75" w:after="0"/>
      </w:pPr>
      <w:r>
        <w:rPr/>
        <w:t xml:space="preserve">一、行业盈利困难</w:t>
      </w:r>
    </w:p>
    <w:p>
      <w:pPr>
        <w:spacing w:before="75" w:after="0"/>
      </w:pPr>
      <w:r>
        <w:rPr/>
        <w:t xml:space="preserve">二、充电设备问题</w:t>
      </w:r>
    </w:p>
    <w:p>
      <w:pPr>
        <w:spacing w:before="75" w:after="0"/>
      </w:pPr>
      <w:r>
        <w:rPr/>
        <w:t xml:space="preserve">三、用户体验问题</w:t>
      </w:r>
    </w:p>
    <w:p>
      <w:pPr>
        <w:spacing w:before="75" w:after="0"/>
      </w:pPr>
      <w:r>
        <w:rPr/>
        <w:t xml:space="preserve">四、缺乏良好管理</w:t>
      </w:r>
    </w:p>
    <w:p>
      <w:pPr>
        <w:spacing w:before="75" w:after="0"/>
      </w:pPr>
      <w:r>
        <w:rPr/>
        <w:t xml:space="preserve">五、充电费用问题</w:t>
      </w:r>
    </w:p>
    <w:p>
      <w:pPr>
        <w:spacing w:before="75" w:after="0"/>
      </w:pPr>
      <w:r>
        <w:rPr/>
        <w:t xml:space="preserve">第五节 中国电动自行车充电桩行业发展的应对策略</w:t>
      </w:r>
    </w:p>
    <w:p>
      <w:pPr>
        <w:spacing w:before="75" w:after="0"/>
      </w:pPr>
      <w:r>
        <w:rPr/>
        <w:t xml:space="preserve">一、优化充电基础设施布局</w:t>
      </w:r>
    </w:p>
    <w:p>
      <w:pPr>
        <w:spacing w:before="75" w:after="0"/>
      </w:pPr>
      <w:r>
        <w:rPr/>
        <w:t xml:space="preserve">二、改善充电服务运营盈利</w:t>
      </w:r>
    </w:p>
    <w:p>
      <w:pPr>
        <w:spacing w:before="75" w:after="0"/>
      </w:pPr>
      <w:r>
        <w:rPr/>
        <w:t xml:space="preserve">三、推进充电基础设施建设</w:t>
      </w:r>
    </w:p>
    <w:p>
      <w:pPr>
        <w:spacing w:before="75" w:after="0"/>
      </w:pPr>
      <w:r>
        <w:rPr/>
        <w:t xml:space="preserve">四、提高充电设备产品质量</w:t>
      </w:r>
    </w:p>
    <w:p>
      <w:pPr>
        <w:spacing w:before="75" w:after="0"/>
      </w:pPr>
      <w:r>
        <w:rPr/>
        <w:t xml:space="preserve">五、提升充电服务客户体验</w:t>
      </w:r>
    </w:p>
    <w:p>
      <w:pPr>
        <w:spacing w:before="75" w:after="0"/>
      </w:pPr>
      <w:r>
        <w:rPr>
          <w:b w:val="1"/>
          <w:bCs w:val="1"/>
        </w:rPr>
        <w:t xml:space="preserve">第五章 2020-2025年中国电动自行车充电桩细分市场运行状况</w:t>
      </w:r>
    </w:p>
    <w:p>
      <w:pPr>
        <w:spacing w:before="75" w:after="0"/>
      </w:pPr>
      <w:r>
        <w:rPr/>
        <w:t xml:space="preserve">第一节 2020-2025年公共电动自行车充电桩发展状况</w:t>
      </w:r>
    </w:p>
    <w:p>
      <w:pPr>
        <w:spacing w:before="75" w:after="0"/>
      </w:pPr>
      <w:r>
        <w:rPr/>
        <w:t xml:space="preserve">一、公共桩建设规模</w:t>
      </w:r>
    </w:p>
    <w:p>
      <w:pPr>
        <w:spacing w:before="75" w:after="0"/>
      </w:pPr>
      <w:r>
        <w:rPr/>
        <w:t xml:space="preserve">二、公共桩充电总量</w:t>
      </w:r>
    </w:p>
    <w:p>
      <w:pPr>
        <w:spacing w:before="75" w:after="0"/>
      </w:pPr>
      <w:r>
        <w:rPr/>
        <w:t xml:space="preserve">三、公共桩运营状况</w:t>
      </w:r>
    </w:p>
    <w:p>
      <w:pPr>
        <w:spacing w:before="75" w:after="0"/>
      </w:pPr>
      <w:r>
        <w:rPr/>
        <w:t xml:space="preserve">第二节 2020-2025年私人电动自行车充电桩发展状况</w:t>
      </w:r>
    </w:p>
    <w:p>
      <w:pPr>
        <w:spacing w:before="75" w:after="0"/>
      </w:pPr>
      <w:r>
        <w:rPr/>
        <w:t xml:space="preserve">一、私人桩建设规模</w:t>
      </w:r>
    </w:p>
    <w:p>
      <w:pPr>
        <w:spacing w:before="75" w:after="0"/>
      </w:pPr>
      <w:r>
        <w:rPr/>
        <w:t xml:space="preserve">二、私人桩配建信息</w:t>
      </w:r>
    </w:p>
    <w:p>
      <w:pPr>
        <w:spacing w:before="75" w:after="0"/>
      </w:pPr>
      <w:r>
        <w:rPr/>
        <w:t xml:space="preserve">三、私人桩发展趋势</w:t>
      </w:r>
    </w:p>
    <w:p>
      <w:pPr>
        <w:spacing w:before="75" w:after="0"/>
      </w:pPr>
      <w:r>
        <w:rPr>
          <w:b w:val="1"/>
          <w:bCs w:val="1"/>
        </w:rPr>
        <w:t xml:space="preserve">第六章 2020-2025年中国电动自行车充电桩行业上游——元器件及设备发展状况</w:t>
      </w:r>
    </w:p>
    <w:p>
      <w:pPr>
        <w:spacing w:before="75" w:after="0"/>
      </w:pPr>
      <w:r>
        <w:rPr/>
        <w:t xml:space="preserve">第一节 中国电动自行车充电桩元器件发展综述</w:t>
      </w:r>
    </w:p>
    <w:p>
      <w:pPr>
        <w:spacing w:before="75" w:after="0"/>
      </w:pPr>
      <w:r>
        <w:rPr/>
        <w:t xml:space="preserve">一、主要元器件介绍</w:t>
      </w:r>
    </w:p>
    <w:p>
      <w:pPr>
        <w:spacing w:before="75" w:after="0"/>
      </w:pPr>
      <w:r>
        <w:rPr/>
        <w:t xml:space="preserve">二、元器件成本结构</w:t>
      </w:r>
    </w:p>
    <w:p>
      <w:pPr>
        <w:spacing w:before="75" w:after="0"/>
      </w:pPr>
      <w:r>
        <w:rPr/>
        <w:t xml:space="preserve">三、元器件生产企业</w:t>
      </w:r>
    </w:p>
    <w:p>
      <w:pPr>
        <w:spacing w:before="75" w:after="0"/>
      </w:pPr>
      <w:r>
        <w:rPr/>
        <w:t xml:space="preserve">第二节 中国电动自行车充电桩设备市场发展分析</w:t>
      </w:r>
    </w:p>
    <w:p>
      <w:pPr>
        <w:spacing w:before="75" w:after="0"/>
      </w:pPr>
      <w:r>
        <w:rPr/>
        <w:t xml:space="preserve">一、电动自行车充电桩设备基本区别</w:t>
      </w:r>
    </w:p>
    <w:p>
      <w:pPr>
        <w:spacing w:before="75" w:after="0"/>
      </w:pPr>
      <w:r>
        <w:rPr/>
        <w:t xml:space="preserve">二、电动自行车充电桩设备制造规模</w:t>
      </w:r>
    </w:p>
    <w:p>
      <w:pPr>
        <w:spacing w:before="75" w:after="0"/>
      </w:pPr>
      <w:r>
        <w:rPr/>
        <w:t xml:space="preserve">三、电动自行车充电桩设备技术门槛</w:t>
      </w:r>
    </w:p>
    <w:p>
      <w:pPr>
        <w:spacing w:before="75" w:after="0"/>
      </w:pPr>
      <w:r>
        <w:rPr/>
        <w:t xml:space="preserve">四、电动自行车充电桩设备发展趋势</w:t>
      </w:r>
    </w:p>
    <w:p>
      <w:pPr>
        <w:spacing w:before="75" w:after="0"/>
      </w:pPr>
      <w:r>
        <w:rPr/>
        <w:t xml:space="preserve">第三节 中国充电站市场发展状况</w:t>
      </w:r>
    </w:p>
    <w:p>
      <w:pPr>
        <w:spacing w:before="75" w:after="0"/>
      </w:pPr>
      <w:r>
        <w:rPr/>
        <w:t xml:space="preserve">一、充电站产业结构</w:t>
      </w:r>
    </w:p>
    <w:p>
      <w:pPr>
        <w:spacing w:before="75" w:after="0"/>
      </w:pPr>
      <w:r>
        <w:rPr/>
        <w:t xml:space="preserve">二、充电站建设要求</w:t>
      </w:r>
    </w:p>
    <w:p>
      <w:pPr>
        <w:spacing w:before="75" w:after="0"/>
      </w:pPr>
      <w:r>
        <w:rPr/>
        <w:t xml:space="preserve">三、充电站发展趋势</w:t>
      </w:r>
    </w:p>
    <w:p>
      <w:pPr>
        <w:spacing w:before="75" w:after="0"/>
      </w:pPr>
      <w:r>
        <w:rPr>
          <w:b w:val="1"/>
          <w:bCs w:val="1"/>
        </w:rPr>
        <w:t xml:space="preserve">第七章 2020-2025年电动自行车充电桩行业中游——充电运营商业模式分析</w:t>
      </w:r>
    </w:p>
    <w:p>
      <w:pPr>
        <w:spacing w:before="75" w:after="0"/>
      </w:pPr>
      <w:r>
        <w:rPr/>
        <w:t xml:space="preserve">第一节 中国电动自行车充电桩建设运营模式分析</w:t>
      </w:r>
    </w:p>
    <w:p>
      <w:pPr>
        <w:spacing w:before="75" w:after="0"/>
      </w:pPr>
      <w:r>
        <w:rPr/>
        <w:t xml:space="preserve">一、政府主导</w:t>
      </w:r>
    </w:p>
    <w:p>
      <w:pPr>
        <w:spacing w:before="75" w:after="0"/>
      </w:pPr>
      <w:r>
        <w:rPr/>
        <w:t xml:space="preserve">二、企业主导</w:t>
      </w:r>
    </w:p>
    <w:p>
      <w:pPr>
        <w:spacing w:before="75" w:after="0"/>
      </w:pPr>
      <w:r>
        <w:rPr/>
        <w:t xml:space="preserve">三、混合模式</w:t>
      </w:r>
    </w:p>
    <w:p>
      <w:pPr>
        <w:spacing w:before="75" w:after="0"/>
      </w:pPr>
      <w:r>
        <w:rPr/>
        <w:t xml:space="preserve">四、众筹模式</w:t>
      </w:r>
    </w:p>
    <w:p>
      <w:pPr>
        <w:spacing w:before="75" w:after="0"/>
      </w:pPr>
      <w:r>
        <w:rPr/>
        <w:t xml:space="preserve">第二节 中国电动自行车充电桩运营行业盈利模式分析</w:t>
      </w:r>
    </w:p>
    <w:p>
      <w:pPr>
        <w:spacing w:before="75" w:after="0"/>
      </w:pPr>
      <w:r>
        <w:rPr/>
        <w:t xml:space="preserve">一、批发+零售电力</w:t>
      </w:r>
    </w:p>
    <w:p>
      <w:pPr>
        <w:spacing w:before="75" w:after="0"/>
      </w:pPr>
      <w:r>
        <w:rPr/>
        <w:t xml:space="preserve">二、收取充电服务费</w:t>
      </w:r>
    </w:p>
    <w:p>
      <w:pPr>
        <w:spacing w:before="75" w:after="0"/>
      </w:pPr>
      <w:r>
        <w:rPr/>
        <w:t xml:space="preserve">三、与智能停车结合</w:t>
      </w:r>
    </w:p>
    <w:p>
      <w:pPr>
        <w:spacing w:before="75" w:after="0"/>
      </w:pPr>
      <w:r>
        <w:rPr/>
        <w:t xml:space="preserve">四、充电服务生态系统</w:t>
      </w:r>
    </w:p>
    <w:p>
      <w:pPr>
        <w:spacing w:before="75" w:after="0"/>
      </w:pPr>
      <w:r>
        <w:rPr/>
        <w:t xml:space="preserve">五、众筹建桩盈利模式</w:t>
      </w:r>
    </w:p>
    <w:p>
      <w:pPr>
        <w:spacing w:before="75" w:after="0"/>
      </w:pPr>
      <w:r>
        <w:rPr>
          <w:b w:val="1"/>
          <w:bCs w:val="1"/>
        </w:rPr>
        <w:t xml:space="preserve">第八章 2020-2025年中国电动自行车充电桩行业重点区域发展分析</w:t>
      </w:r>
    </w:p>
    <w:p>
      <w:pPr>
        <w:spacing w:before="75" w:after="0"/>
      </w:pPr>
      <w:r>
        <w:rPr/>
        <w:t xml:space="preserve">第一节 2020-2025年中国电动自行车充电桩行业区域布局状况</w:t>
      </w:r>
    </w:p>
    <w:p>
      <w:pPr>
        <w:spacing w:before="75" w:after="0"/>
      </w:pPr>
      <w:r>
        <w:rPr/>
        <w:t xml:space="preserve">一、区域发展规模</w:t>
      </w:r>
    </w:p>
    <w:p>
      <w:pPr>
        <w:spacing w:before="75" w:after="0"/>
      </w:pPr>
      <w:r>
        <w:rPr/>
        <w:t xml:space="preserve">二、充电电量分布</w:t>
      </w:r>
    </w:p>
    <w:p>
      <w:pPr>
        <w:spacing w:before="75" w:after="0"/>
      </w:pPr>
      <w:r>
        <w:rPr/>
        <w:t xml:space="preserve">三、补贴扶持政策</w:t>
      </w:r>
    </w:p>
    <w:p>
      <w:pPr>
        <w:spacing w:before="75" w:after="0"/>
      </w:pPr>
      <w:r>
        <w:rPr/>
        <w:t xml:space="preserve">四、区域结构布局</w:t>
      </w:r>
    </w:p>
    <w:p>
      <w:pPr>
        <w:spacing w:before="75" w:after="0"/>
      </w:pPr>
      <w:r>
        <w:rPr/>
        <w:t xml:space="preserve">五、区域发展规划</w:t>
      </w:r>
    </w:p>
    <w:p>
      <w:pPr>
        <w:spacing w:before="75" w:after="0"/>
      </w:pPr>
      <w:r>
        <w:rPr/>
        <w:t xml:space="preserve">第二节 2020-2025年京津冀地区电动自行车充电桩发展情况</w:t>
      </w:r>
    </w:p>
    <w:p>
      <w:pPr>
        <w:spacing w:before="75" w:after="0"/>
      </w:pPr>
      <w:r>
        <w:rPr/>
        <w:t xml:space="preserve">一、产业政策动态</w:t>
      </w:r>
    </w:p>
    <w:p>
      <w:pPr>
        <w:spacing w:before="75" w:after="0"/>
      </w:pPr>
      <w:r>
        <w:rPr/>
        <w:t xml:space="preserve">二、区域发展规模</w:t>
      </w:r>
    </w:p>
    <w:p>
      <w:pPr>
        <w:spacing w:before="75" w:after="0"/>
      </w:pPr>
      <w:r>
        <w:rPr/>
        <w:t xml:space="preserve">三、区域发展形势</w:t>
      </w:r>
    </w:p>
    <w:p>
      <w:pPr>
        <w:spacing w:before="75" w:after="0"/>
      </w:pPr>
      <w:r>
        <w:rPr/>
        <w:t xml:space="preserve">四、产业协同发展</w:t>
      </w:r>
    </w:p>
    <w:p>
      <w:pPr>
        <w:spacing w:before="75" w:after="0"/>
      </w:pPr>
      <w:r>
        <w:rPr/>
        <w:t xml:space="preserve">五、充电补贴政策</w:t>
      </w:r>
    </w:p>
    <w:p>
      <w:pPr>
        <w:spacing w:before="75" w:after="0"/>
      </w:pPr>
      <w:r>
        <w:rPr/>
        <w:t xml:space="preserve">六、产业商业模式</w:t>
      </w:r>
    </w:p>
    <w:p>
      <w:pPr>
        <w:spacing w:before="75" w:after="0"/>
      </w:pPr>
      <w:r>
        <w:rPr/>
        <w:t xml:space="preserve">第三节 2020-2025年长三角地区电动自行车充电桩发展情况</w:t>
      </w:r>
    </w:p>
    <w:p>
      <w:pPr>
        <w:spacing w:before="75" w:after="0"/>
      </w:pPr>
      <w:r>
        <w:rPr/>
        <w:t xml:space="preserve">一、区域发展形势</w:t>
      </w:r>
    </w:p>
    <w:p>
      <w:pPr>
        <w:spacing w:before="75" w:after="0"/>
      </w:pPr>
      <w:r>
        <w:rPr/>
        <w:t xml:space="preserve">二、区域市场规模</w:t>
      </w:r>
    </w:p>
    <w:p>
      <w:pPr>
        <w:spacing w:before="75" w:after="0"/>
      </w:pPr>
      <w:r>
        <w:rPr/>
        <w:t xml:space="preserve">三、充电收费标准</w:t>
      </w:r>
    </w:p>
    <w:p>
      <w:pPr>
        <w:spacing w:before="75" w:after="0"/>
      </w:pPr>
      <w:r>
        <w:rPr/>
        <w:t xml:space="preserve">四、充电补贴政策</w:t>
      </w:r>
    </w:p>
    <w:p>
      <w:pPr>
        <w:spacing w:before="75" w:after="0"/>
      </w:pPr>
      <w:r>
        <w:rPr/>
        <w:t xml:space="preserve">五、产业商业模式</w:t>
      </w:r>
    </w:p>
    <w:p>
      <w:pPr>
        <w:spacing w:before="75" w:after="0"/>
      </w:pPr>
      <w:r>
        <w:rPr/>
        <w:t xml:space="preserve">六、行业发展规划</w:t>
      </w:r>
    </w:p>
    <w:p>
      <w:pPr>
        <w:spacing w:before="75" w:after="0"/>
      </w:pPr>
      <w:r>
        <w:rPr/>
        <w:t xml:space="preserve">第四节 2020-2025年珠三角地区电动自行车充电桩发展情况</w:t>
      </w:r>
    </w:p>
    <w:p>
      <w:pPr>
        <w:spacing w:before="75" w:after="0"/>
      </w:pPr>
      <w:r>
        <w:rPr/>
        <w:t xml:space="preserve">一、区域市场规模</w:t>
      </w:r>
    </w:p>
    <w:p>
      <w:pPr>
        <w:spacing w:before="75" w:after="0"/>
      </w:pPr>
      <w:r>
        <w:rPr/>
        <w:t xml:space="preserve">二、市场建设动态</w:t>
      </w:r>
    </w:p>
    <w:p>
      <w:pPr>
        <w:spacing w:before="75" w:after="0"/>
      </w:pPr>
      <w:r>
        <w:rPr/>
        <w:t xml:space="preserve">三、区域发展问题</w:t>
      </w:r>
    </w:p>
    <w:p>
      <w:pPr>
        <w:spacing w:before="75" w:after="0"/>
      </w:pPr>
      <w:r>
        <w:rPr/>
        <w:t xml:space="preserve">四、充电补贴政策</w:t>
      </w:r>
    </w:p>
    <w:p>
      <w:pPr>
        <w:spacing w:before="75" w:after="0"/>
      </w:pPr>
      <w:r>
        <w:rPr/>
        <w:t xml:space="preserve">五、产业商业模式</w:t>
      </w:r>
    </w:p>
    <w:p>
      <w:pPr>
        <w:spacing w:before="75" w:after="0"/>
      </w:pPr>
      <w:r>
        <w:rPr/>
        <w:t xml:space="preserve">六、行业前景预测</w:t>
      </w:r>
    </w:p>
    <w:p>
      <w:pPr>
        <w:spacing w:before="75" w:after="0"/>
      </w:pPr>
      <w:r>
        <w:rPr/>
        <w:t xml:space="preserve">第五节 2020-2025年中国其他区域电动自行车充电桩发展形势</w:t>
      </w:r>
    </w:p>
    <w:p>
      <w:pPr>
        <w:spacing w:before="75" w:after="0"/>
      </w:pPr>
      <w:r>
        <w:rPr/>
        <w:t xml:space="preserve">一、福建省</w:t>
      </w:r>
    </w:p>
    <w:p>
      <w:pPr>
        <w:spacing w:before="75" w:after="0"/>
      </w:pPr>
      <w:r>
        <w:rPr/>
        <w:t xml:space="preserve">二、南宁市</w:t>
      </w:r>
    </w:p>
    <w:p>
      <w:pPr>
        <w:spacing w:before="75" w:after="0"/>
      </w:pPr>
      <w:r>
        <w:rPr/>
        <w:t xml:space="preserve">三、郑州市</w:t>
      </w:r>
    </w:p>
    <w:p>
      <w:pPr>
        <w:spacing w:before="75" w:after="0"/>
      </w:pPr>
      <w:r>
        <w:rPr/>
        <w:t xml:space="preserve">四、成都市</w:t>
      </w:r>
    </w:p>
    <w:p>
      <w:pPr>
        <w:spacing w:before="75" w:after="0"/>
      </w:pPr>
      <w:r>
        <w:rPr>
          <w:b w:val="1"/>
          <w:bCs w:val="1"/>
        </w:rPr>
        <w:t xml:space="preserve">第九章 2020-2025年重点电动自行车充电桩设备生产商经营状况</w:t>
      </w:r>
    </w:p>
    <w:p>
      <w:pPr>
        <w:spacing w:before="75" w:after="0"/>
      </w:pPr>
      <w:r>
        <w:rPr/>
        <w:t xml:space="preserve">第一节 许继电气股份有限公司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第二节 国电南瑞科技股份有限公司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第三节 珠海泰坦科技股份有限公司</w:t>
      </w:r>
    </w:p>
    <w:p>
      <w:pPr>
        <w:spacing w:before="75" w:after="0"/>
      </w:pPr>
      <w:r>
        <w:rPr/>
        <w:t xml:space="preserve">一、企业发展概况</w:t>
      </w:r>
    </w:p>
    <w:p>
      <w:pPr>
        <w:spacing w:before="75" w:after="0"/>
      </w:pPr>
      <w:r>
        <w:rPr/>
        <w:t xml:space="preserve">二、企业经营状况</w:t>
      </w:r>
    </w:p>
    <w:p>
      <w:pPr>
        <w:spacing w:before="75" w:after="0"/>
      </w:pPr>
      <w:r>
        <w:rPr/>
        <w:t xml:space="preserve">三、企业技术优势</w:t>
      </w:r>
    </w:p>
    <w:p>
      <w:pPr>
        <w:spacing w:before="75" w:after="0"/>
      </w:pPr>
      <w:r>
        <w:rPr/>
        <w:t xml:space="preserve">四、企业合作动态</w:t>
      </w:r>
    </w:p>
    <w:p>
      <w:pPr>
        <w:spacing w:before="75" w:after="0"/>
      </w:pPr>
      <w:r>
        <w:rPr/>
        <w:t xml:space="preserve">五、企业研发进展</w:t>
      </w:r>
    </w:p>
    <w:p>
      <w:pPr>
        <w:spacing w:before="75" w:after="0"/>
      </w:pPr>
      <w:r>
        <w:rPr/>
        <w:t xml:space="preserve">第四节 浙江万马股份有限公司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六、未来前景展望</w:t>
      </w:r>
    </w:p>
    <w:p>
      <w:pPr>
        <w:spacing w:before="75" w:after="0"/>
      </w:pPr>
      <w:r>
        <w:rPr/>
        <w:t xml:space="preserve">第五节 深圳奥特迅电力设备股份有限公司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第六节 深圳科士达科技股份有限公司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t xml:space="preserve">第七节 深圳市科陆电子科技股份有限公司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五、核心竞争力分析</w:t>
      </w:r>
    </w:p>
    <w:p>
      <w:pPr>
        <w:spacing w:before="75" w:after="0"/>
      </w:pPr>
      <w:r>
        <w:rPr/>
        <w:t xml:space="preserve">六、公司发展战略</w:t>
      </w:r>
    </w:p>
    <w:p>
      <w:pPr>
        <w:spacing w:before="75" w:after="0"/>
      </w:pPr>
      <w:r>
        <w:rPr/>
        <w:t xml:space="preserve">七、未来前景展望</w:t>
      </w:r>
    </w:p>
    <w:p>
      <w:pPr>
        <w:spacing w:before="75" w:after="0"/>
      </w:pPr>
      <w:r>
        <w:rPr>
          <w:b w:val="1"/>
          <w:bCs w:val="1"/>
        </w:rPr>
        <w:t xml:space="preserve">第十章 中国电动自行车充电桩行业重点投资项目及案例分析</w:t>
      </w:r>
    </w:p>
    <w:p>
      <w:pPr>
        <w:spacing w:before="75" w:after="0"/>
      </w:pPr>
      <w:r>
        <w:rPr/>
        <w:t xml:space="preserve">第一节 电动自行车充电桩行业项目投资动态</w:t>
      </w:r>
    </w:p>
    <w:p>
      <w:pPr>
        <w:spacing w:before="75" w:after="0"/>
      </w:pPr>
      <w:r>
        <w:rPr/>
        <w:t xml:space="preserve">第二节 电动自行车充电桩设备项目投资案例</w:t>
      </w:r>
    </w:p>
    <w:p>
      <w:pPr>
        <w:spacing w:before="75" w:after="0"/>
      </w:pPr>
      <w:r>
        <w:rPr/>
        <w:t xml:space="preserve">一、项目基本情况</w:t>
      </w:r>
    </w:p>
    <w:p>
      <w:pPr>
        <w:spacing w:before="75" w:after="0"/>
      </w:pPr>
      <w:r>
        <w:rPr/>
        <w:t xml:space="preserve">二、项目主体分析</w:t>
      </w:r>
    </w:p>
    <w:p>
      <w:pPr>
        <w:spacing w:before="75" w:after="0"/>
      </w:pPr>
      <w:r>
        <w:rPr/>
        <w:t xml:space="preserve">三、项目影响分析</w:t>
      </w:r>
    </w:p>
    <w:p>
      <w:pPr>
        <w:spacing w:before="75" w:after="0"/>
      </w:pPr>
      <w:r>
        <w:rPr/>
        <w:t xml:space="preserve">四、项目风险提示</w:t>
      </w:r>
    </w:p>
    <w:p>
      <w:pPr>
        <w:spacing w:before="75" w:after="0"/>
      </w:pPr>
      <w:r>
        <w:rPr/>
        <w:t xml:space="preserve">第三节 电动自行车充电桩运营项目投资案例</w:t>
      </w:r>
    </w:p>
    <w:p>
      <w:pPr>
        <w:spacing w:before="75" w:after="0"/>
      </w:pPr>
      <w:r>
        <w:rPr/>
        <w:t xml:space="preserve">一、项目基本情况</w:t>
      </w:r>
    </w:p>
    <w:p>
      <w:pPr>
        <w:spacing w:before="75" w:after="0"/>
      </w:pPr>
      <w:r>
        <w:rPr/>
        <w:t xml:space="preserve">二、项目主体分析</w:t>
      </w:r>
    </w:p>
    <w:p>
      <w:pPr>
        <w:spacing w:before="75" w:after="0"/>
      </w:pPr>
      <w:r>
        <w:rPr/>
        <w:t xml:space="preserve">三、投资标的情况</w:t>
      </w:r>
    </w:p>
    <w:p>
      <w:pPr>
        <w:spacing w:before="75" w:after="0"/>
      </w:pPr>
      <w:r>
        <w:rPr/>
        <w:t xml:space="preserve">四、项目主要内容</w:t>
      </w:r>
    </w:p>
    <w:p>
      <w:pPr>
        <w:spacing w:before="75" w:after="0"/>
      </w:pPr>
      <w:r>
        <w:rPr/>
        <w:t xml:space="preserve">五、项目风险提示</w:t>
      </w:r>
    </w:p>
    <w:p>
      <w:pPr>
        <w:spacing w:before="75" w:after="0"/>
      </w:pPr>
      <w:r>
        <w:rPr>
          <w:b w:val="1"/>
          <w:bCs w:val="1"/>
        </w:rPr>
        <w:t xml:space="preserve">第十一章 中道泰和对中国电动自行车充电桩行业投资综合分析</w:t>
      </w:r>
    </w:p>
    <w:p>
      <w:pPr>
        <w:spacing w:before="75" w:after="0"/>
      </w:pPr>
      <w:r>
        <w:rPr/>
        <w:t xml:space="preserve">第一节 中道泰和对中国电动自行车充电桩行业投资价值评估分析</w:t>
      </w:r>
    </w:p>
    <w:p>
      <w:pPr>
        <w:spacing w:before="75" w:after="0"/>
      </w:pPr>
      <w:r>
        <w:rPr/>
        <w:t xml:space="preserve">一、投资价值综合评估</w:t>
      </w:r>
    </w:p>
    <w:p>
      <w:pPr>
        <w:spacing w:before="75" w:after="0"/>
      </w:pPr>
      <w:r>
        <w:rPr/>
        <w:t xml:space="preserve">二、市场发展机会评估</w:t>
      </w:r>
    </w:p>
    <w:p>
      <w:pPr>
        <w:spacing w:before="75" w:after="0"/>
      </w:pPr>
      <w:r>
        <w:rPr/>
        <w:t xml:space="preserve">三、进入市场时机判断</w:t>
      </w:r>
    </w:p>
    <w:p>
      <w:pPr>
        <w:spacing w:before="75" w:after="0"/>
      </w:pPr>
      <w:r>
        <w:rPr/>
        <w:t xml:space="preserve">第二节 中道泰和对中国电动自行车充电桩行业投资壁垒分析</w:t>
      </w:r>
    </w:p>
    <w:p>
      <w:pPr>
        <w:spacing w:before="75" w:after="0"/>
      </w:pPr>
      <w:r>
        <w:rPr/>
        <w:t xml:space="preserve">一、竞争壁垒</w:t>
      </w:r>
    </w:p>
    <w:p>
      <w:pPr>
        <w:spacing w:before="75" w:after="0"/>
      </w:pPr>
      <w:r>
        <w:rPr/>
        <w:t xml:space="preserve">二、技术壁垒</w:t>
      </w:r>
    </w:p>
    <w:p>
      <w:pPr>
        <w:spacing w:before="75" w:after="0"/>
      </w:pPr>
      <w:r>
        <w:rPr/>
        <w:t xml:space="preserve">三、资金壁垒</w:t>
      </w:r>
    </w:p>
    <w:p>
      <w:pPr>
        <w:spacing w:before="75" w:after="0"/>
      </w:pPr>
      <w:r>
        <w:rPr/>
        <w:t xml:space="preserve">四、政策壁垒</w:t>
      </w:r>
    </w:p>
    <w:p>
      <w:pPr>
        <w:spacing w:before="75" w:after="0"/>
      </w:pPr>
      <w:r>
        <w:rPr/>
        <w:t xml:space="preserve">第三节 中道泰和对电动自行车充电桩行业投资风险提示</w:t>
      </w:r>
    </w:p>
    <w:p>
      <w:pPr>
        <w:spacing w:before="75" w:after="0"/>
      </w:pPr>
      <w:r>
        <w:rPr/>
        <w:t xml:space="preserve">一、政策风险</w:t>
      </w:r>
    </w:p>
    <w:p>
      <w:pPr>
        <w:spacing w:before="75" w:after="0"/>
      </w:pPr>
      <w:r>
        <w:rPr/>
        <w:t xml:space="preserve">二、经济风险</w:t>
      </w:r>
    </w:p>
    <w:p>
      <w:pPr>
        <w:spacing w:before="75" w:after="0"/>
      </w:pPr>
      <w:r>
        <w:rPr/>
        <w:t xml:space="preserve">三、市场风险</w:t>
      </w:r>
    </w:p>
    <w:p>
      <w:pPr>
        <w:spacing w:before="75" w:after="0"/>
      </w:pPr>
      <w:r>
        <w:rPr/>
        <w:t xml:space="preserve">四、资金风险</w:t>
      </w:r>
    </w:p>
    <w:p>
      <w:pPr>
        <w:spacing w:before="75" w:after="0"/>
      </w:pPr>
      <w:r>
        <w:rPr/>
        <w:t xml:space="preserve">第四节 中道泰和对电动自行车充电桩行业投资建议</w:t>
      </w:r>
    </w:p>
    <w:p>
      <w:pPr>
        <w:spacing w:before="75" w:after="0"/>
      </w:pPr>
      <w:r>
        <w:rPr>
          <w:b w:val="1"/>
          <w:bCs w:val="1"/>
        </w:rPr>
        <w:t xml:space="preserve">第十二章 2025-2030年中国电动自行车充电桩行业发展前景分析</w:t>
      </w:r>
    </w:p>
    <w:p>
      <w:pPr>
        <w:spacing w:before="75" w:after="0"/>
      </w:pPr>
      <w:r>
        <w:rPr/>
        <w:t xml:space="preserve">第一节 中国充电设施行业前景展望</w:t>
      </w:r>
    </w:p>
    <w:p>
      <w:pPr>
        <w:spacing w:before="75" w:after="0"/>
      </w:pPr>
      <w:r>
        <w:rPr/>
        <w:t xml:space="preserve">一、行业发展导向分析</w:t>
      </w:r>
    </w:p>
    <w:p>
      <w:pPr>
        <w:spacing w:before="75" w:after="0"/>
      </w:pPr>
      <w:r>
        <w:rPr/>
        <w:t xml:space="preserve">二、充换电站发展趋势</w:t>
      </w:r>
    </w:p>
    <w:p>
      <w:pPr>
        <w:spacing w:before="75" w:after="0"/>
      </w:pPr>
      <w:r>
        <w:rPr/>
        <w:t xml:space="preserve">三、充电设施发展前景</w:t>
      </w:r>
    </w:p>
    <w:p>
      <w:pPr>
        <w:spacing w:before="75" w:after="0"/>
      </w:pPr>
      <w:r>
        <w:rPr/>
        <w:t xml:space="preserve">四、充电设施市场空间</w:t>
      </w:r>
    </w:p>
    <w:p>
      <w:pPr>
        <w:spacing w:before="75" w:after="0"/>
      </w:pPr>
      <w:r>
        <w:rPr/>
        <w:t xml:space="preserve">第二节 中国电动自行车充电桩行业未来发展趋势</w:t>
      </w:r>
    </w:p>
    <w:p>
      <w:pPr>
        <w:spacing w:before="75" w:after="0"/>
      </w:pPr>
      <w:r>
        <w:rPr/>
        <w:t xml:space="preserve">一、充电方式趋势</w:t>
      </w:r>
    </w:p>
    <w:p>
      <w:pPr>
        <w:spacing w:before="75" w:after="0"/>
      </w:pPr>
      <w:r>
        <w:rPr/>
        <w:t xml:space="preserve">二、技术系统趋势</w:t>
      </w:r>
    </w:p>
    <w:p>
      <w:pPr>
        <w:spacing w:before="75" w:after="0"/>
      </w:pPr>
      <w:r>
        <w:rPr/>
        <w:t xml:space="preserve">三、运营模式趋势</w:t>
      </w:r>
    </w:p>
    <w:p>
      <w:pPr>
        <w:spacing w:before="75" w:after="0"/>
      </w:pPr>
      <w:r>
        <w:rPr/>
        <w:t xml:space="preserve">四、行业整合趋势</w:t>
      </w:r>
    </w:p>
    <w:p>
      <w:pPr>
        <w:spacing w:before="75" w:after="0"/>
      </w:pPr>
      <w:r>
        <w:rPr/>
        <w:t xml:space="preserve">第三节 中道泰和对2025-2030年电动自行车充电桩行业发展预测分析</w:t>
      </w:r>
    </w:p>
    <w:p>
      <w:pPr>
        <w:spacing w:before="75" w:after="0"/>
      </w:pPr>
      <w:r>
        <w:rPr/>
        <w:t xml:space="preserve">一、2025-2030年中国电动自行车充电桩行业发展驱动因素</w:t>
      </w:r>
    </w:p>
    <w:p>
      <w:pPr>
        <w:spacing w:before="75" w:after="0"/>
      </w:pPr>
      <w:r>
        <w:rPr/>
        <w:t xml:space="preserve">二、2025-2030年中国电动自行车充电桩行业市场规模预测</w:t>
      </w:r>
    </w:p>
    <w:p>
      <w:pPr>
        <w:spacing w:before="75" w:after="0"/>
      </w:pPr>
      <w:r>
        <w:rPr>
          <w:b w:val="1"/>
          <w:bCs w:val="1"/>
        </w:rPr>
        <w:t xml:space="preserve">图表目录</w:t>
      </w:r>
    </w:p>
    <w:p>
      <w:pPr>
        <w:spacing w:before="75" w:after="0"/>
      </w:pPr>
      <w:r>
        <w:rPr/>
        <w:t xml:space="preserve">图表：电动自行车充电桩分类</w:t>
      </w:r>
    </w:p>
    <w:p>
      <w:pPr>
        <w:spacing w:before="75" w:after="0"/>
      </w:pPr>
      <w:r>
        <w:rPr/>
        <w:t xml:space="preserve">图表：按安装地点分类</w:t>
      </w:r>
    </w:p>
    <w:p>
      <w:pPr>
        <w:spacing w:before="75" w:after="0"/>
      </w:pPr>
      <w:r>
        <w:rPr/>
        <w:t xml:space="preserve">图表：电池租赁模式充电站的优劣势</w:t>
      </w:r>
    </w:p>
    <w:p>
      <w:pPr>
        <w:spacing w:before="75" w:after="0"/>
      </w:pPr>
      <w:r>
        <w:rPr/>
        <w:t xml:space="preserve">图表：电动自行车充电桩产业链结构</w:t>
      </w:r>
    </w:p>
    <w:p>
      <w:pPr>
        <w:spacing w:before="75" w:after="0"/>
      </w:pPr>
      <w:r>
        <w:rPr/>
        <w:t xml:space="preserve">图表：电动自行车充电桩产业链企业图谱</w:t>
      </w:r>
    </w:p>
    <w:p>
      <w:pPr>
        <w:spacing w:before="75" w:after="0"/>
      </w:pPr>
      <w:r>
        <w:rPr/>
        <w:t xml:space="preserve">图表：国内生产总值及其增长速度</w:t>
      </w:r>
    </w:p>
    <w:p>
      <w:pPr>
        <w:spacing w:before="75" w:after="0"/>
      </w:pPr>
      <w:r>
        <w:rPr/>
        <w:t xml:space="preserve">图表：2020-2025年中国gdp核算数据</w:t>
      </w:r>
    </w:p>
    <w:p>
      <w:pPr>
        <w:spacing w:before="75" w:after="0"/>
      </w:pPr>
      <w:r>
        <w:rPr/>
        <w:t xml:space="preserve">图表：2020-2025年中国电动自行车充电桩政策汇总</w:t>
      </w:r>
    </w:p>
    <w:p>
      <w:pPr>
        <w:spacing w:before="75" w:after="0"/>
      </w:pPr>
      <w:r>
        <w:rPr/>
        <w:t xml:space="preserve">图表：2020-2025年居民人均可支配收入平均数与中位数对比</w:t>
      </w:r>
    </w:p>
    <w:p>
      <w:pPr>
        <w:spacing w:before="75" w:after="0"/>
      </w:pPr>
      <w:r>
        <w:rPr/>
        <w:t xml:space="preserve">图表：2020-2025年居民人均可支配收入平均数与中位数</w:t>
      </w:r>
    </w:p>
    <w:p>
      <w:pPr>
        <w:spacing w:before="75" w:after="0"/>
      </w:pPr>
      <w:r>
        <w:rPr/>
        <w:t xml:space="preserve">图表：2020-2025年电动自行车销售情况</w:t>
      </w:r>
    </w:p>
    <w:p>
      <w:pPr>
        <w:spacing w:before="75" w:after="0"/>
      </w:pPr>
      <w:r>
        <w:rPr/>
        <w:t xml:space="preserve">图表：电动自行车充电桩的连接作用</w:t>
      </w:r>
    </w:p>
    <w:p>
      <w:pPr>
        <w:spacing w:before="75" w:after="0"/>
      </w:pPr>
      <w:r>
        <w:rPr/>
        <w:t xml:space="preserve">图表：充电联盟工作框架</w:t>
      </w:r>
    </w:p>
    <w:p>
      <w:pPr>
        <w:spacing w:before="75" w:after="0"/>
      </w:pPr>
      <w:r>
        <w:rPr/>
        <w:t xml:space="preserve">图表：2020-2025年充电基础设施数量</w:t>
      </w:r>
    </w:p>
    <w:p>
      <w:pPr>
        <w:spacing w:before="75" w:after="0"/>
      </w:pPr>
      <w:r>
        <w:rPr/>
        <w:t xml:space="preserve">图表：电动自行车充电桩成本结构</w:t>
      </w:r>
    </w:p>
    <w:p>
      <w:pPr>
        <w:spacing w:before="75" w:after="0"/>
      </w:pPr>
      <w:r>
        <w:rPr/>
        <w:t xml:space="preserve">图表：充换电站未来发展路线</w:t>
      </w:r>
    </w:p>
    <w:p>
      <w:pPr>
        <w:spacing w:before="75" w:after="0"/>
      </w:pPr>
      <w:r>
        <w:rPr/>
        <w:t xml:space="preserve">图表：电动自行车充电桩技术基本参数</w:t>
      </w:r>
    </w:p>
    <w:p>
      <w:pPr>
        <w:spacing w:before="75" w:after="0"/>
      </w:pPr>
      <w:r>
        <w:rPr/>
        <w:t xml:space="preserve">图表：中道泰和对电动自行车充电桩行业发展动力评估</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本文地址：https://www.51baogao.cn/baogao/20221026/300399.shtml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6/300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中国电动自行车充电桩行业市场深度分析及发展前景与投资研究报告(2025-2030版)</dc:title>
  <dc:description>中国电动自行车充电桩行业市场深度分析及发展前景与投资研究报告(2025-2030版)</dc:description>
  <dc:subject>中国电动自行车充电桩行业市场深度分析及发展前景与投资研究报告(2025-2030版)</dc:subject>
  <cp:keywords>研究报告</cp:keywords>
  <cp:category>研究报告</cp:category>
  <cp:lastModifiedBy>北京中道泰和信息咨询有限公司</cp:lastModifiedBy>
  <dcterms:created xsi:type="dcterms:W3CDTF">2025-01-31T20:04:52+08:00</dcterms:created>
  <dcterms:modified xsi:type="dcterms:W3CDTF">2025-01-31T20:04:52+08:00</dcterms:modified>
</cp:coreProperties>
</file>

<file path=docProps/custom.xml><?xml version="1.0" encoding="utf-8"?>
<Properties xmlns="http://schemas.openxmlformats.org/officeDocument/2006/custom-properties" xmlns:vt="http://schemas.openxmlformats.org/officeDocument/2006/docPropsVTypes"/>
</file>