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中国电动汽车充换电站行业市场深度调研及前景趋势与投资研究报告(2024-2029版)</w:t>
      </w:r>
    </w:p>
    <w:p>
      <w:pPr>
        <w:spacing w:after="150"/>
      </w:pPr>
      <w:r>
        <w:rPr>
          <w:b w:val="1"/>
          <w:bCs w:val="1"/>
        </w:rPr>
        <w:t xml:space="preserve">报告简介</w:t>
      </w:r>
    </w:p>
    <w:p>
      <w:pPr>
        <w:spacing w:after="150"/>
      </w:pPr>
      <w:r>
        <w:rPr/>
        <w:t xml:space="preserve">近年来，随着新能源汽车的快速发展，电动汽车在全球范围内销量持续增长，有力带动了电动汽车充换电站的发展步伐。在世界各地，电动汽车充换电站纷纷涌现，对电动汽车的进一步推广普及起到了积极的推动作用。</w:t>
      </w:r>
    </w:p>
    <w:p>
      <w:pPr>
        <w:spacing w:after="150"/>
      </w:pPr>
      <w:r>
        <w:rPr/>
        <w:t xml:space="preserve">2019年全年来看，充电基础设施增量为41.1万台，同比增加18.1%，新能源增量车桩比约为2.9：1，公共类充电基础设施稳定增长，随车配建充电设施与新能源汽车保持同步。截至2019年12月，全国充电基础设施累计数量为121.9万台，同比增加50.8%，新能源汽车累计销量达420万辆，车桩比达到3.4：1。截至2019年12月我国换电站总计306座。分省市来看，排名前十的依次为北京、广东、福建、浙江、江苏、上海、湖南、海南、河南、河北。2020年全年，充电基础设施增量为46.2万台，公共充电基础设施增量同比增长12.4%，但随车配建充电设施增量依然不高，同比下降24.3%。截止2020年12月，全国充电基础设施累计数量为168.1万台，同比增加37.9%。 截至2021年底，我国累计建成充电站7.5万座，充电桩261.7万个，换电站1298个。截至2021年底，我国各省份充电站保有量达7.47万座，其中，广东省最多达1.16万座，江苏省6701座，浙江省6001座，上海市5870座，北京市5850座。充电站数量最多的运营商是特来电，达1.7万座，其次是国家电网1.6万座，星星充电9483座，依威能源7071座，云快充5835座。截至2021年底我国换电站保有量1298座，其中北京255座，广东省178座，浙江118座，上海、96座，江苏92座。截至2021年底，换电站数量最多的运营商是蔚来，达789座，其次是奥动达402座，杭州伯碳达107座。</w:t>
      </w:r>
    </w:p>
    <w:p>
      <w:pPr>
        <w:spacing w:after="150"/>
      </w:pPr>
      <w:r>
        <w:rPr/>
        <w:t xml:space="preserve">新能源汽车换电模式正在由点及面地向全国普及。2020年11月下旬至今，重庆、武汉、包头、徐州等多个城市纷纷启动新能源汽车换电运营示范项目。2021年起，换电模式的出租车、渣土物流车等将陆续推向市场。目前，我国新能源汽车换电模式的试点地区是海南和北京。工信部、国家能源局2021年4月联合组织开展新能源汽车换电模式应用试点工作，旨在落实《新能源汽车产业发展规划(2021-2035年)》，促进新能源汽车换电模式创新应用，推动新能源汽车与能源深度融合发展，支撑碳达峰、碳中和目标实现。文件具体提出了要完善基础设施，将按照适度超前、布局合理、智能高效、集约利用原则，制定换电站建设规划，保障换电站建设用地，简化用地和电力报装等审批流程，加大换电站接入电网配套工程建设协调力度。2021年5月20日，国家发展改革委、国家能源局发布公告，为加快提升充换电基础设施服务保障能力，支撑新能源汽车产业发展，就《关于进一步提升充换电基础设施服务保障能力的实施意见(征求意见稿)》，面向社会公开征求意见。《实施意见》提出，加强“光储充放”新型充换电站技术创新与试点应用。加强充换电技术创新与标准支撑，加快大功率充电标准制定与推广应用，加强跨行业协作，推动产业各方协同升级。探索出租、网约和物流运输等领域的共享换电模式，优化提升共享换电服务体验。2021年10月，《电动乘用车共享换电站建设规范》(简称《规范》)团体标准已经通过审查，预计于2021年年内正式发布。在标准制定的过程中，宁德时代、欣旺达等多家上市公司深度参与。换电领域相关公司有望在即将到来的换电大潮中大展宏图。2021年11月1日，《电动汽车换电安全要求》国家标准正式实施。该标准是国家市场监管总局于4月份批准发布的，是我国在换电行业制订的第一个基本通用性国家行业标准。该标准有助于提升使用换电技术的电动车在机械强度、电气安全、环境适应性等方面的安全水平，保障换电电动汽车的安全性，填补了汽车行业的标准空白，解决了换电模式无标准可依的紧迫问题，有助于引导汽车企业的产品研发，支撑新能源汽车产业高质量发展。</w:t>
      </w:r>
    </w:p>
    <w:p>
      <w:pPr>
        <w:spacing w:after="150"/>
      </w:pPr>
      <w:r>
        <w:rPr/>
        <w:t xml:space="preserve">电动汽车市场的快速扩张，拉动与电动汽车相配套的充换电站成为一种新兴产业，电网企业、石化企业、设备厂商等各种资本正竞相进入该领域。国家政策的有力扶持，技术标准的不断发展，我国电动汽车充换电站行业发展潜力巨大，未来市场前景广阔。2020年12月14日，蔚来与国网电动汽车服务有限公司公司(简称“国网电动”)签署《充换电与能源服务深度合作框架协议》。根据协议，双方将开展充换电站共建、车网互动等合作。根据规划，双方计划在2021年底之前在全国范围内共建充换电站100座。此外，双方还将实现充换电设施的全面互联互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汽车充换电站专业研究单位等公布和提供的大量资料。对我国电动汽车充换电站的行业现状、市场各类经营指标的情况、重点企业状况、区域市场发展情况等内容进行详细的阐述和深入的分析，着重对电动汽车充换电站业务的发展进行详尽深入的分析，并根据电动汽车充换电站行业的政策经济发展环境对电动汽车充换电站行业潜在的风险和防范建议进行分析。最后提出研究者对电动汽车充换电站行业的研究观点，以供投资决策者参考。</w:t>
      </w:r>
    </w:p>
    <w:p>
      <w:pPr>
        <w:spacing w:after="150"/>
      </w:pPr>
      <w:r>
        <w:rPr>
          <w:b w:val="1"/>
          <w:bCs w:val="1"/>
        </w:rPr>
        <w:t xml:space="preserve">报告目录</w:t>
      </w:r>
    </w:p>
    <w:p>
      <w:pPr>
        <w:spacing w:after="150"/>
      </w:pPr>
      <w:r>
        <w:rPr>
          <w:b w:val="1"/>
          <w:bCs w:val="1"/>
        </w:rPr>
        <w:t xml:space="preserve">第一章 2022年中国电动汽车充换电站行业发展概述</w:t>
      </w:r>
    </w:p>
    <w:p>
      <w:pPr>
        <w:spacing w:after="150"/>
      </w:pPr>
      <w:r>
        <w:rPr/>
        <w:t xml:space="preserve">第一节 电动汽车充换电站行业发展现状</w:t>
      </w:r>
    </w:p>
    <w:p>
      <w:pPr>
        <w:spacing w:after="150"/>
      </w:pPr>
      <w:r>
        <w:rPr/>
        <w:t xml:space="preserve">一、电动汽车充换电站行业概念</w:t>
      </w:r>
    </w:p>
    <w:p>
      <w:pPr>
        <w:spacing w:after="150"/>
      </w:pPr>
      <w:r>
        <w:rPr/>
        <w:t xml:space="preserve">二、电动汽车充换电站行业特性及在国民经济中的地位</w:t>
      </w:r>
    </w:p>
    <w:p>
      <w:pPr>
        <w:spacing w:after="150"/>
      </w:pPr>
      <w:r>
        <w:rPr/>
        <w:t xml:space="preserve">第二节 电动汽车充换电站行业供求情况</w:t>
      </w:r>
    </w:p>
    <w:p>
      <w:pPr>
        <w:spacing w:after="150"/>
      </w:pPr>
      <w:r>
        <w:rPr/>
        <w:t xml:space="preserve">一、电动汽车充换电站行业需求情况</w:t>
      </w:r>
    </w:p>
    <w:p>
      <w:pPr>
        <w:spacing w:after="150"/>
      </w:pPr>
      <w:r>
        <w:rPr/>
        <w:t xml:space="preserve">二、电动汽车充换电站行业市场规模</w:t>
      </w:r>
    </w:p>
    <w:p>
      <w:pPr>
        <w:spacing w:after="150"/>
      </w:pPr>
      <w:r>
        <w:rPr/>
        <w:t xml:space="preserve">第三节 2024-2029年中国电动汽车充换电站行业发展趋势分析</w:t>
      </w:r>
    </w:p>
    <w:p>
      <w:pPr>
        <w:spacing w:after="150"/>
      </w:pPr>
      <w:r>
        <w:rPr/>
        <w:t xml:space="preserve">一、电动汽车充换电站行业发展趋势</w:t>
      </w:r>
    </w:p>
    <w:p>
      <w:pPr>
        <w:spacing w:after="150"/>
      </w:pPr>
      <w:r>
        <w:rPr/>
        <w:t xml:space="preserve">二、电动汽车充换电站市场规模预测</w:t>
      </w:r>
    </w:p>
    <w:p>
      <w:pPr>
        <w:spacing w:after="150"/>
      </w:pPr>
      <w:r>
        <w:rPr/>
        <w:t xml:space="preserve">三、电动汽车充换电站行业应用趋势预测</w:t>
      </w:r>
    </w:p>
    <w:p>
      <w:pPr>
        <w:spacing w:after="150"/>
      </w:pPr>
      <w:r>
        <w:rPr/>
        <w:t xml:space="preserve">四、电动汽车充换电站细分市场发展趋势预测</w:t>
      </w:r>
    </w:p>
    <w:p>
      <w:pPr>
        <w:spacing w:after="150"/>
      </w:pPr>
      <w:r>
        <w:rPr>
          <w:b w:val="1"/>
          <w:bCs w:val="1"/>
        </w:rPr>
        <w:t xml:space="preserve">第二章 2022年中国电动汽车充换电站行业发展环境分析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电动汽车充换电站行业政策环境分析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电动汽车充换电站行业环境分析</w:t>
      </w:r>
    </w:p>
    <w:p>
      <w:pPr>
        <w:spacing w:after="150"/>
      </w:pPr>
      <w:r>
        <w:rPr/>
        <w:t xml:space="preserve">一、行业发展概况</w:t>
      </w:r>
    </w:p>
    <w:p>
      <w:pPr>
        <w:spacing w:after="150"/>
      </w:pPr>
      <w:r>
        <w:rPr/>
        <w:t xml:space="preserve">二、行业发展现状</w:t>
      </w:r>
    </w:p>
    <w:p>
      <w:pPr>
        <w:spacing w:after="150"/>
      </w:pPr>
      <w:r>
        <w:rPr/>
        <w:t xml:space="preserve">第四节 电动汽车充换电站行业社会环境发展分析</w:t>
      </w:r>
    </w:p>
    <w:p>
      <w:pPr>
        <w:spacing w:after="150"/>
      </w:pPr>
      <w:r>
        <w:rPr>
          <w:b w:val="1"/>
          <w:bCs w:val="1"/>
        </w:rPr>
        <w:t xml:space="preserve">第三章 中国电动汽车充换电站行业产业链分析</w:t>
      </w:r>
    </w:p>
    <w:p>
      <w:pPr>
        <w:spacing w:after="150"/>
      </w:pPr>
      <w:r>
        <w:rPr/>
        <w:t xml:space="preserve">第一节 电动汽车充换电站行业产业链分析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电动汽车充换电站上游行业分析</w:t>
      </w:r>
    </w:p>
    <w:p>
      <w:pPr>
        <w:spacing w:after="150"/>
      </w:pPr>
      <w:r>
        <w:rPr/>
        <w:t xml:space="preserve">一、电动汽车充换电站成本构成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四、上游行业对电动汽车充换电站行业的影响</w:t>
      </w:r>
    </w:p>
    <w:p>
      <w:pPr>
        <w:spacing w:after="150"/>
      </w:pPr>
      <w:r>
        <w:rPr/>
        <w:t xml:space="preserve">第三节 电动汽车充换电站下游行业分析</w:t>
      </w:r>
    </w:p>
    <w:p>
      <w:pPr>
        <w:spacing w:after="150"/>
      </w:pPr>
      <w:r>
        <w:rPr/>
        <w:t xml:space="preserve">一、电动汽车充换电站下游行业分布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四、下游需求对电动汽车充换电站行业的影响</w:t>
      </w:r>
    </w:p>
    <w:p>
      <w:pPr>
        <w:spacing w:after="150"/>
      </w:pPr>
      <w:r>
        <w:rPr>
          <w:b w:val="1"/>
          <w:bCs w:val="1"/>
        </w:rPr>
        <w:t xml:space="preserve">第四章 电动汽车充换电站市场分析</w:t>
      </w:r>
    </w:p>
    <w:p>
      <w:pPr>
        <w:spacing w:after="150"/>
      </w:pPr>
      <w:r>
        <w:rPr/>
        <w:t xml:space="preserve">第一节 电动汽车充换电站市场需求分析及预测</w:t>
      </w:r>
    </w:p>
    <w:p>
      <w:pPr>
        <w:spacing w:after="150"/>
      </w:pPr>
      <w:r>
        <w:rPr/>
        <w:t xml:space="preserve">一、2022年电动汽车充换电站市场需求分析</w:t>
      </w:r>
    </w:p>
    <w:p>
      <w:pPr>
        <w:spacing w:after="150"/>
      </w:pPr>
      <w:r>
        <w:rPr/>
        <w:t xml:space="preserve">二、2024-2029年电动汽车充换电站市场需求预测</w:t>
      </w:r>
    </w:p>
    <w:p>
      <w:pPr>
        <w:spacing w:after="150"/>
      </w:pPr>
      <w:r>
        <w:rPr/>
        <w:t xml:space="preserve">第二节 电动汽车充换电站行业主要市场大区发展状况及竞争力研究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2022年中国电动汽车充换电站行业渠道分析</w:t>
      </w:r>
    </w:p>
    <w:p>
      <w:pPr>
        <w:spacing w:after="150"/>
      </w:pPr>
      <w:r>
        <w:rPr/>
        <w:t xml:space="preserve">第一节 渠道形式及对比</w:t>
      </w:r>
    </w:p>
    <w:p>
      <w:pPr>
        <w:spacing w:after="150"/>
      </w:pPr>
      <w:r>
        <w:rPr/>
        <w:t xml:space="preserve">第二节 各类渠道对电动汽车充换电站行业的影响</w:t>
      </w:r>
    </w:p>
    <w:p>
      <w:pPr>
        <w:spacing w:after="150"/>
      </w:pPr>
      <w:r>
        <w:rPr/>
        <w:t xml:space="preserve">第三节 主要电动汽车充换电站企业渠道策略研究</w:t>
      </w:r>
    </w:p>
    <w:p>
      <w:pPr>
        <w:spacing w:after="150"/>
      </w:pPr>
      <w:r>
        <w:rPr>
          <w:b w:val="1"/>
          <w:bCs w:val="1"/>
        </w:rPr>
        <w:t xml:space="preserve">第六章 2022年中国电动汽车充换电站行业发展分析</w:t>
      </w:r>
    </w:p>
    <w:p>
      <w:pPr>
        <w:spacing w:after="150"/>
      </w:pPr>
      <w:r>
        <w:rPr/>
        <w:t xml:space="preserve">第一节 中国电动汽车充换电站行业发展现状</w:t>
      </w:r>
    </w:p>
    <w:p>
      <w:pPr>
        <w:spacing w:after="150"/>
      </w:pPr>
      <w:r>
        <w:rPr/>
        <w:t xml:space="preserve">第二节 电动汽车充换电站行业特点分析</w:t>
      </w:r>
    </w:p>
    <w:p>
      <w:pPr>
        <w:spacing w:after="150"/>
      </w:pPr>
      <w:r>
        <w:rPr/>
        <w:t xml:space="preserve">第三节 电动汽车充换电站行业发展趋势分析</w:t>
      </w:r>
    </w:p>
    <w:p>
      <w:pPr>
        <w:spacing w:after="150"/>
      </w:pPr>
      <w:r>
        <w:rPr>
          <w:b w:val="1"/>
          <w:bCs w:val="1"/>
        </w:rPr>
        <w:t xml:space="preserve">第七章 2022年中国电动汽车充换电站行业供需情况及集中度分析</w:t>
      </w:r>
    </w:p>
    <w:p>
      <w:pPr>
        <w:spacing w:after="150"/>
      </w:pPr>
      <w:r>
        <w:rPr/>
        <w:t xml:space="preserve">第一节 电动汽车充换电站行业发展状况</w:t>
      </w:r>
    </w:p>
    <w:p>
      <w:pPr>
        <w:spacing w:after="150"/>
      </w:pPr>
      <w:r>
        <w:rPr/>
        <w:t xml:space="preserve">一、电动汽车充换电站行业市场供给分析</w:t>
      </w:r>
    </w:p>
    <w:p>
      <w:pPr>
        <w:spacing w:after="150"/>
      </w:pPr>
      <w:r>
        <w:rPr/>
        <w:t xml:space="preserve">二、电动汽车充换电站行业市场需求分析</w:t>
      </w:r>
    </w:p>
    <w:p>
      <w:pPr>
        <w:spacing w:after="150"/>
      </w:pPr>
      <w:r>
        <w:rPr/>
        <w:t xml:space="preserve">三、电动汽车充换电站行业市场规模分析</w:t>
      </w:r>
    </w:p>
    <w:p>
      <w:pPr>
        <w:spacing w:after="150"/>
      </w:pPr>
      <w:r>
        <w:rPr/>
        <w:t xml:space="preserve">第二节 电动汽车充换电站行业集中度分析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2022年中国电动汽车充换电站行业运行状况分析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2022年中国电动汽车充换电站行业主要数据监测分析</w:t>
      </w:r>
    </w:p>
    <w:p>
      <w:pPr>
        <w:spacing w:after="150"/>
      </w:pPr>
      <w:r>
        <w:rPr/>
        <w:t xml:space="preserve">第一节 电动汽车充换电站行业总体数据分析</w:t>
      </w:r>
    </w:p>
    <w:p>
      <w:pPr>
        <w:spacing w:after="150"/>
      </w:pPr>
      <w:r>
        <w:rPr/>
        <w:t xml:space="preserve">第二节 电动汽车充换电站行业不同规模企业数据分析</w:t>
      </w:r>
    </w:p>
    <w:p>
      <w:pPr>
        <w:spacing w:after="150"/>
      </w:pPr>
      <w:r>
        <w:rPr/>
        <w:t xml:space="preserve">第三节 电动汽车充换电站行业不同所有制企业数据分析</w:t>
      </w:r>
    </w:p>
    <w:p>
      <w:pPr>
        <w:spacing w:after="150"/>
      </w:pPr>
      <w:r>
        <w:rPr>
          <w:b w:val="1"/>
          <w:bCs w:val="1"/>
        </w:rPr>
        <w:t xml:space="preserve">第十章 2022年中国电动汽车充换电站行业竞争格局分析</w:t>
      </w:r>
    </w:p>
    <w:p>
      <w:pPr>
        <w:spacing w:after="150"/>
      </w:pPr>
      <w:r>
        <w:rPr/>
        <w:t xml:space="preserve">第一节 行业总体市场竞争状况分析</w:t>
      </w:r>
    </w:p>
    <w:p>
      <w:pPr>
        <w:spacing w:after="150"/>
      </w:pPr>
      <w:r>
        <w:rPr/>
        <w:t xml:space="preserve">一、电动汽车充换电站行业竞争结构分析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二、电动汽车充换电站行业企业间竞争格局分析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三、电动汽车充换电站行业swot分析</w:t>
      </w:r>
    </w:p>
    <w:p>
      <w:pPr>
        <w:spacing w:after="150"/>
      </w:pPr>
      <w:r>
        <w:rPr/>
        <w:t xml:space="preserve">1、电动汽车充换电站行业优势分析</w:t>
      </w:r>
    </w:p>
    <w:p>
      <w:pPr>
        <w:spacing w:after="150"/>
      </w:pPr>
      <w:r>
        <w:rPr/>
        <w:t xml:space="preserve">2、电动汽车充换电站行业劣势分析</w:t>
      </w:r>
    </w:p>
    <w:p>
      <w:pPr>
        <w:spacing w:after="150"/>
      </w:pPr>
      <w:r>
        <w:rPr/>
        <w:t xml:space="preserve">3、电动汽车充换电站行业机会分析</w:t>
      </w:r>
    </w:p>
    <w:p>
      <w:pPr>
        <w:spacing w:after="150"/>
      </w:pPr>
      <w:r>
        <w:rPr/>
        <w:t xml:space="preserve">4、电动汽车充换电站行业威胁分析</w:t>
      </w:r>
    </w:p>
    <w:p>
      <w:pPr>
        <w:spacing w:after="150"/>
      </w:pPr>
      <w:r>
        <w:rPr/>
        <w:t xml:space="preserve">第二节 电动汽车充换电站行业竞争格局综述</w:t>
      </w:r>
    </w:p>
    <w:p>
      <w:pPr>
        <w:spacing w:after="150"/>
      </w:pPr>
      <w:r>
        <w:rPr/>
        <w:t xml:space="preserve">一、电动汽车充换电站行业竞争概况</w:t>
      </w:r>
    </w:p>
    <w:p>
      <w:pPr>
        <w:spacing w:after="150"/>
      </w:pPr>
      <w:r>
        <w:rPr/>
        <w:t xml:space="preserve">1、电动汽车充换电站行业竞争格局</w:t>
      </w:r>
    </w:p>
    <w:p>
      <w:pPr>
        <w:spacing w:after="150"/>
      </w:pPr>
      <w:r>
        <w:rPr/>
        <w:t xml:space="preserve">2、电动汽车充换电站业未来竞争格局和特点</w:t>
      </w:r>
    </w:p>
    <w:p>
      <w:pPr>
        <w:spacing w:after="150"/>
      </w:pPr>
      <w:r>
        <w:rPr/>
        <w:t xml:space="preserve">3、电动汽车充换电站市场进入及竞争对手分析</w:t>
      </w:r>
    </w:p>
    <w:p>
      <w:pPr>
        <w:spacing w:after="150"/>
      </w:pPr>
      <w:r>
        <w:rPr/>
        <w:t xml:space="preserve">二、电动汽车充换电站行业竞争力分析</w:t>
      </w:r>
    </w:p>
    <w:p>
      <w:pPr>
        <w:spacing w:after="150"/>
      </w:pPr>
      <w:r>
        <w:rPr/>
        <w:t xml:space="preserve">1、电动汽车充换电站行业竞争力剖析</w:t>
      </w:r>
    </w:p>
    <w:p>
      <w:pPr>
        <w:spacing w:after="150"/>
      </w:pPr>
      <w:r>
        <w:rPr/>
        <w:t xml:space="preserve">2、电动汽车充换电站企业市场竞争的优势</w:t>
      </w:r>
    </w:p>
    <w:p>
      <w:pPr>
        <w:spacing w:after="150"/>
      </w:pPr>
      <w:r>
        <w:rPr/>
        <w:t xml:space="preserve">3、国内电动汽车充换电站企业竞争能力提升途径</w:t>
      </w:r>
    </w:p>
    <w:p>
      <w:pPr>
        <w:spacing w:after="150"/>
      </w:pPr>
      <w:r>
        <w:rPr/>
        <w:t xml:space="preserve">三、电动汽车充换电站(服务)竞争力优势分析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2022年中国电动汽车充换电站主要企业发展概述</w:t>
      </w:r>
    </w:p>
    <w:p>
      <w:pPr>
        <w:spacing w:after="150"/>
      </w:pPr>
      <w:r>
        <w:rPr/>
        <w:t xml:space="preserve">第一节 特斯拉公司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国家电网公司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蔚来汽车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北汽新能源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奥动新能源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特来电</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星星充电</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南方电网公司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普天新能源有限责任公司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2024-2029年电动汽车充换电站行业发展前景预测分析</w:t>
      </w:r>
    </w:p>
    <w:p>
      <w:pPr>
        <w:spacing w:after="150"/>
      </w:pPr>
      <w:r>
        <w:rPr/>
        <w:t xml:space="preserve">第一节 电动汽车充换电站行业未来发展预测分析</w:t>
      </w:r>
    </w:p>
    <w:p>
      <w:pPr>
        <w:spacing w:after="150"/>
      </w:pPr>
      <w:r>
        <w:rPr/>
        <w:t xml:space="preserve">一、电动汽车充换电站行业发展方向及投资机会分析</w:t>
      </w:r>
    </w:p>
    <w:p>
      <w:pPr>
        <w:spacing w:after="150"/>
      </w:pPr>
      <w:r>
        <w:rPr/>
        <w:t xml:space="preserve">二、电动汽车充换电站行业发展规模分析</w:t>
      </w:r>
    </w:p>
    <w:p>
      <w:pPr>
        <w:spacing w:after="150"/>
      </w:pPr>
      <w:r>
        <w:rPr/>
        <w:t xml:space="preserve">三、电动汽车充换电站行业发展趋势分析</w:t>
      </w:r>
    </w:p>
    <w:p>
      <w:pPr>
        <w:spacing w:after="150"/>
      </w:pPr>
      <w:r>
        <w:rPr/>
        <w:t xml:space="preserve">第二节 电动汽车充换电站行业供需预测</w:t>
      </w:r>
    </w:p>
    <w:p>
      <w:pPr>
        <w:spacing w:after="150"/>
      </w:pPr>
      <w:r>
        <w:rPr/>
        <w:t xml:space="preserve">一、电动汽车充换电站行业供给预测</w:t>
      </w:r>
    </w:p>
    <w:p>
      <w:pPr>
        <w:spacing w:after="150"/>
      </w:pPr>
      <w:r>
        <w:rPr/>
        <w:t xml:space="preserve">二、电动汽车充换电站行业需求预测</w:t>
      </w:r>
    </w:p>
    <w:p>
      <w:pPr>
        <w:spacing w:after="150"/>
      </w:pPr>
      <w:r>
        <w:rPr>
          <w:b w:val="1"/>
          <w:bCs w:val="1"/>
        </w:rPr>
        <w:t xml:space="preserve">第十三章 2024-2029年中国电动汽车充换电站行业投资风险预警</w:t>
      </w:r>
    </w:p>
    <w:p>
      <w:pPr>
        <w:spacing w:after="150"/>
      </w:pPr>
      <w:r>
        <w:rPr/>
        <w:t xml:space="preserve">第一节 电动汽车充换电站风险评级模型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电动汽车充换电站行业发展中存在的问题</w:t>
      </w:r>
    </w:p>
    <w:p>
      <w:pPr>
        <w:spacing w:after="150"/>
      </w:pPr>
      <w:r>
        <w:rPr/>
        <w:t xml:space="preserve">第三节 针对电动汽车充换电站不同企业的投资建议</w:t>
      </w:r>
    </w:p>
    <w:p>
      <w:pPr>
        <w:spacing w:after="150"/>
      </w:pPr>
      <w:r>
        <w:rPr/>
        <w:t xml:space="preserve">一、电动汽车充换电站总体投资建议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电动汽车充换电站投资风险提示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2024-2029年中国电动汽车充换电站行业发展策略分析</w:t>
      </w:r>
    </w:p>
    <w:p>
      <w:pPr>
        <w:spacing w:after="150"/>
      </w:pPr>
      <w:r>
        <w:rPr/>
        <w:t xml:space="preserve">第一节 电动汽车充换电站企业发展战略规划背景意义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电动汽车充换电站企业战略规划制定依据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电动汽车充换电站企业战略规划策略分析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电动汽车充换电站企业重点客户战略实施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电动汽车充换电站行业研究结论及建议</w:t>
      </w:r>
    </w:p>
    <w:p>
      <w:pPr>
        <w:spacing w:after="150"/>
      </w:pPr>
      <w:r>
        <w:rPr/>
        <w:t xml:space="preserve">第二节 电动汽车充换电站子行业研究结论及建议</w:t>
      </w:r>
    </w:p>
    <w:p>
      <w:pPr>
        <w:spacing w:after="150"/>
      </w:pPr>
      <w:r>
        <w:rPr/>
        <w:t xml:space="preserve">第三节 中道泰和电动汽车充换电站行业发展建议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图表：电动汽车充换电站行业渠道格局分析</w:t>
      </w:r>
    </w:p>
    <w:p>
      <w:pPr>
        <w:spacing w:after="150"/>
      </w:pPr>
      <w:r>
        <w:rPr/>
        <w:t xml:space="preserve">图表：电动汽车充换电站所属行业生命周期判断</w:t>
      </w:r>
    </w:p>
    <w:p>
      <w:pPr>
        <w:spacing w:after="150"/>
      </w:pPr>
      <w:r>
        <w:rPr/>
        <w:t xml:space="preserve">图表：电动汽车充换电站行业销售渠道控制五力模型</w:t>
      </w:r>
    </w:p>
    <w:p>
      <w:pPr>
        <w:spacing w:after="150"/>
      </w:pPr>
      <w:r>
        <w:rPr/>
        <w:t xml:space="preserve">图表：中国电动汽车充换电站行业产业链</w:t>
      </w:r>
    </w:p>
    <w:p>
      <w:pPr>
        <w:spacing w:after="150"/>
      </w:pPr>
      <w:r>
        <w:rPr/>
        <w:t xml:space="preserve">图表：中国电动汽车充换电站行业市场结构分析</w:t>
      </w:r>
    </w:p>
    <w:p>
      <w:pPr>
        <w:spacing w:after="150"/>
      </w:pPr>
      <w:r>
        <w:rPr/>
        <w:t xml:space="preserve">图表：中国电动汽车充换电站行业竞争群组分析</w:t>
      </w:r>
    </w:p>
    <w:p>
      <w:pPr>
        <w:spacing w:after="150"/>
      </w:pPr>
      <w:r>
        <w:rPr/>
        <w:t xml:space="preserve">图表：中国电动汽车充换电站行业需求集中度分析</w:t>
      </w:r>
    </w:p>
    <w:p>
      <w:pPr>
        <w:spacing w:after="150"/>
      </w:pPr>
      <w:r>
        <w:rPr/>
        <w:t xml:space="preserve">图表：中国电动汽车充换电站行业区域市场分布情况</w:t>
      </w:r>
    </w:p>
    <w:p>
      <w:pPr>
        <w:spacing w:after="150"/>
      </w:pPr>
      <w:r>
        <w:rPr/>
        <w:t xml:space="preserve">图表：2019-2023年电动汽车充换电站行业市场供给</w:t>
      </w:r>
    </w:p>
    <w:p>
      <w:pPr>
        <w:spacing w:after="150"/>
      </w:pPr>
      <w:r>
        <w:rPr/>
        <w:t xml:space="preserve">图表：2019-2023年电动汽车充换电站行业市场需求</w:t>
      </w:r>
    </w:p>
    <w:p>
      <w:pPr>
        <w:spacing w:after="150"/>
      </w:pPr>
      <w:r>
        <w:rPr/>
        <w:t xml:space="preserve">图表：2019-2023年电动汽车充换电站行业市场规模</w:t>
      </w:r>
    </w:p>
    <w:p>
      <w:pPr>
        <w:spacing w:after="150"/>
      </w:pPr>
      <w:r>
        <w:rPr/>
        <w:t xml:space="preserve">图表：2019-2023年中国电动汽车充换电站行业供需平衡分析</w:t>
      </w:r>
    </w:p>
    <w:p>
      <w:pPr>
        <w:spacing w:after="150"/>
      </w:pPr>
      <w:r>
        <w:rPr/>
        <w:t xml:space="preserve">图表：2019-2023年中国电动汽车充换电站行业市场规模分析</w:t>
      </w:r>
    </w:p>
    <w:p>
      <w:pPr>
        <w:spacing w:after="150"/>
      </w:pPr>
      <w:r>
        <w:rPr/>
        <w:t xml:space="preserve">图表：2019-2023年全球电动汽车充换电站行业市场规模及增速</w:t>
      </w:r>
    </w:p>
    <w:p>
      <w:pPr>
        <w:spacing w:after="150"/>
      </w:pPr>
      <w:r>
        <w:rPr/>
        <w:t xml:space="preserve">图表：2019-2023年中国电动汽车充换电站所属行业全部企业数据分析</w:t>
      </w:r>
    </w:p>
    <w:p>
      <w:pPr>
        <w:spacing w:after="150"/>
      </w:pPr>
      <w:r>
        <w:rPr/>
        <w:t xml:space="preserve">图表：2019-2023年中国电动汽车充换电站所属行业不同规模企业数据分析</w:t>
      </w:r>
    </w:p>
    <w:p>
      <w:pPr>
        <w:spacing w:after="150"/>
      </w:pPr>
      <w:r>
        <w:rPr/>
        <w:t xml:space="preserve">图表：2019-2023年中国电动汽车充换电站所属行业不同所有制企业数据分析</w:t>
      </w:r>
    </w:p>
    <w:p>
      <w:pPr>
        <w:spacing w:after="150"/>
      </w:pPr>
      <w:r>
        <w:rPr/>
        <w:t xml:space="preserve">图表：2024-2029年中国电动汽车充换电站行业供给预测</w:t>
      </w:r>
    </w:p>
    <w:p>
      <w:pPr>
        <w:spacing w:after="150"/>
      </w:pPr>
      <w:r>
        <w:rPr/>
        <w:t xml:space="preserve">图表：2024-2029年中国电动汽车充换电站行业需求预测</w:t>
      </w:r>
    </w:p>
    <w:p>
      <w:pPr>
        <w:spacing w:after="150"/>
      </w:pPr>
      <w:r>
        <w:rPr/>
        <w:t xml:space="preserve">图表：2024-2029年中国电动汽车充换电站行业供需平衡预测</w:t>
      </w:r>
    </w:p>
    <w:p>
      <w:pPr>
        <w:spacing w:after="150"/>
      </w:pPr>
      <w:r>
        <w:rPr/>
        <w:t xml:space="preserve">图表：2024-2029年中国电动汽车充换电站行业市场规模预测</w:t>
      </w:r>
    </w:p>
    <w:p>
      <w:pPr>
        <w:spacing w:after="150"/>
      </w:pPr>
      <w:r>
        <w:rPr/>
        <w:t xml:space="preserve">图表：2024-2029年中国电动汽车充换电站行业市场规模预测</w:t>
      </w:r>
    </w:p>
    <w:p>
      <w:pPr>
        <w:spacing w:after="150"/>
      </w:pPr>
      <w:r>
        <w:rPr/>
        <w:t xml:space="preserve">图表：2024-2029年全球电动汽车充换电站行业市场规模及增速预测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中国电动汽车充换电站行业市场深度调研及前景趋势与投资研究报告(2024-2029版)</dc:title>
  <dc:description>中国电动汽车充换电站行业市场深度调研及前景趋势与投资研究报告(2024-2029版)</dc:description>
  <dc:subject>中国电动汽车充换电站行业市场深度调研及前景趋势与投资研究报告(2024-2029版)</dc:subject>
  <cp:keywords>研究报告</cp:keywords>
  <cp:category>研究报告</cp:category>
  <cp:lastModifiedBy>北京中道泰和信息咨询有限公司</cp:lastModifiedBy>
  <dcterms:created xsi:type="dcterms:W3CDTF">2024-01-28T19:08:04+08:00</dcterms:created>
  <dcterms:modified xsi:type="dcterms:W3CDTF">2024-01-28T19:08:04+08:00</dcterms:modified>
</cp:coreProperties>
</file>

<file path=docProps/custom.xml><?xml version="1.0" encoding="utf-8"?>
<Properties xmlns="http://schemas.openxmlformats.org/officeDocument/2006/custom-properties" xmlns:vt="http://schemas.openxmlformats.org/officeDocument/2006/docPropsVTypes"/>
</file>