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康养行业市场深度分析及前景趋势与投资研究报告(2024-2029版)</w:t>
      </w:r>
    </w:p>
    <w:p>
      <w:pPr>
        <w:spacing w:after="150"/>
      </w:pPr>
      <w:r>
        <w:rPr>
          <w:b w:val="1"/>
          <w:bCs w:val="1"/>
        </w:rPr>
        <w:t xml:space="preserve">报告简介</w:t>
      </w:r>
    </w:p>
    <w:p>
      <w:pPr>
        <w:spacing w:after="150"/>
      </w:pPr>
      <w:r>
        <w:rPr/>
        <w:t xml:space="preserve">近年来，我国人口老龄化、慢性病、亚健康等问题不断加剧，人们对健康与生态环境也越来越重视。与此同时，国家层面对健康医疗、养老、保健预防等工作的部署也提上了日程，"健康中国"战略持续推动。各方力量不断助推我国健康医疗事业的发展。我国大健康产业，尤其是康养产业的市场前景十分广阔，发展潜力巨大。</w:t>
      </w:r>
    </w:p>
    <w:p>
      <w:pPr>
        <w:spacing w:after="150"/>
      </w:pPr>
      <w:r>
        <w:rPr/>
        <w:t xml:space="preserve">积极应对人口老龄化，养老产业政策加速落地，养老政策战略性加码，养老红利加速到来。2021年养老政策总基调为积极应对人口老龄化。作为十四五首年，国家层面连续发布积极应对人口老龄化国家战略举措，明确十四五期间以“一老一小”为重点完善人口服务体系，完善养老服务体系，积极培育银发经济，推动养老事业和养老产业协同发展。至此，养老产业进入“精准发力、多措并举”新阶段，养老行业迎来发展新机遇。</w:t>
      </w:r>
    </w:p>
    <w:p>
      <w:pPr>
        <w:spacing w:after="150"/>
      </w:pPr>
      <w:r>
        <w:rPr/>
        <w:t xml:space="preserve">养老政策全面进入落地新周期，未来五年是产业培育的窗口期。2021年养老政策基本以“方向性”政策为主，累计发布国家政策100+条，地方政府紧跟国家政策陆续出台地方性实施细则，多数政策基本在2025年前完成试点，全面转向全国推广。</w:t>
      </w:r>
    </w:p>
    <w:p>
      <w:pPr>
        <w:spacing w:after="150"/>
      </w:pPr>
      <w:r>
        <w:rPr/>
        <w:t xml:space="preserve">未来五年低龄康养、高龄介护、失能失智等人口结构性规模巨大，衍生消费需求潜力广阔。2021年发布全国第七次人口普查数据显示，低龄康养需求加速到来，未来五年将年均新增低龄老年人2300万人，五年累计新增超1亿人，规模性人口将带动养老消费的变革;另外，长寿时代到来，当前80岁及以上高龄群体规模突破3580万人，未来五年将实现人口翻倍——新增3123万人。同时，未来五年认知症障碍人口规模将达1800万人，空巢老人将达1.45亿人，失能老人规模5000万人等等，不同需求加持下的养老产业市场消费将迎来新变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康养市场进行了分析研究。报告在总结中国康养发展历程的基础上，结合新时期的各方面因素，对中国康养的发展趋势给予了细致和审慎的预测论证。报告资料详实，图表丰富，既有深入的分析，又有直观的比较，为康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康养市场综述 </w:t>
      </w:r>
    </w:p>
    <w:p>
      <w:pPr>
        <w:spacing w:after="150"/>
      </w:pPr>
      <w:r>
        <w:rPr/>
        <w:t xml:space="preserve">第一节 相关概念 </w:t>
      </w:r>
    </w:p>
    <w:p>
      <w:pPr>
        <w:spacing w:after="150"/>
      </w:pPr>
      <w:r>
        <w:rPr/>
        <w:t xml:space="preserve">一、“康养”定义 </w:t>
      </w:r>
    </w:p>
    <w:p>
      <w:pPr>
        <w:spacing w:after="150"/>
      </w:pPr>
      <w:r>
        <w:rPr/>
        <w:t xml:space="preserve">二、康养产业的主要组成结构 </w:t>
      </w:r>
    </w:p>
    <w:p>
      <w:pPr>
        <w:spacing w:after="150"/>
      </w:pPr>
      <w:r>
        <w:rPr/>
        <w:t xml:space="preserve">第二节 康养产业的分类 </w:t>
      </w:r>
    </w:p>
    <w:p>
      <w:pPr>
        <w:spacing w:after="150"/>
      </w:pPr>
      <w:r>
        <w:rPr/>
        <w:t xml:space="preserve">一、按消费需求分 </w:t>
      </w:r>
    </w:p>
    <w:p>
      <w:pPr>
        <w:spacing w:after="150"/>
      </w:pPr>
      <w:r>
        <w:rPr/>
        <w:t xml:space="preserve">二、按消费群体分 </w:t>
      </w:r>
    </w:p>
    <w:p>
      <w:pPr>
        <w:spacing w:after="150"/>
      </w:pPr>
      <w:r>
        <w:rPr/>
        <w:t xml:space="preserve">第三节 康养产业发展成熟度分析 </w:t>
      </w:r>
    </w:p>
    <w:p>
      <w:pPr>
        <w:spacing w:after="150"/>
      </w:pPr>
      <w:r>
        <w:rPr/>
        <w:t xml:space="preserve">一、行业发展周期分析 </w:t>
      </w:r>
    </w:p>
    <w:p>
      <w:pPr>
        <w:spacing w:after="150"/>
      </w:pPr>
      <w:r>
        <w:rPr/>
        <w:t xml:space="preserve">二、行业市场发展特点 </w:t>
      </w:r>
    </w:p>
    <w:p>
      <w:pPr>
        <w:spacing w:after="150"/>
      </w:pPr>
      <w:r>
        <w:rPr/>
        <w:t xml:space="preserve">三、行业发展的影响因素 </w:t>
      </w:r>
    </w:p>
    <w:p>
      <w:pPr>
        <w:spacing w:after="150"/>
      </w:pPr>
      <w:r>
        <w:rPr/>
        <w:t xml:space="preserve">第四节 康养产业链分析 </w:t>
      </w:r>
    </w:p>
    <w:p>
      <w:pPr>
        <w:spacing w:after="150"/>
      </w:pPr>
      <w:r>
        <w:rPr/>
        <w:t xml:space="preserve">一、产业链结构分析 </w:t>
      </w:r>
    </w:p>
    <w:p>
      <w:pPr>
        <w:spacing w:after="150"/>
      </w:pPr>
      <w:r>
        <w:rPr/>
        <w:t xml:space="preserve">二、与上下游行业之间的关联性 </w:t>
      </w:r>
    </w:p>
    <w:p>
      <w:pPr>
        <w:spacing w:after="150"/>
      </w:pPr>
      <w:r>
        <w:rPr>
          <w:b w:val="1"/>
          <w:bCs w:val="1"/>
        </w:rPr>
        <w:t xml:space="preserve">第二章 康养产业市场发展环境及影响分析 </w:t>
      </w:r>
    </w:p>
    <w:p>
      <w:pPr>
        <w:spacing w:after="150"/>
      </w:pPr>
      <w:r>
        <w:rPr/>
        <w:t xml:space="preserve">第一节 康养产业政策发展基础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第二节 康养产业经济发展环境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康养产业社会人文环境 </w:t>
      </w:r>
    </w:p>
    <w:p>
      <w:pPr>
        <w:spacing w:after="150"/>
      </w:pPr>
      <w:r>
        <w:rPr/>
        <w:t xml:space="preserve">一、社会发展环境分析 </w:t>
      </w:r>
    </w:p>
    <w:p>
      <w:pPr>
        <w:spacing w:after="150"/>
      </w:pPr>
      <w:r>
        <w:rPr/>
        <w:t xml:space="preserve">二、社会环境对行业的影响 </w:t>
      </w:r>
    </w:p>
    <w:p>
      <w:pPr>
        <w:spacing w:after="150"/>
      </w:pPr>
      <w:r>
        <w:rPr/>
        <w:t xml:space="preserve">第四节 行业服务创新环境 </w:t>
      </w:r>
    </w:p>
    <w:p>
      <w:pPr>
        <w:spacing w:after="150"/>
      </w:pPr>
      <w:r>
        <w:rPr/>
        <w:t xml:space="preserve">一、康养服务手法及创新分析 </w:t>
      </w:r>
    </w:p>
    <w:p>
      <w:pPr>
        <w:spacing w:after="150"/>
      </w:pPr>
      <w:r>
        <w:rPr/>
        <w:t xml:space="preserve">二、行业服务手法发展趋势 </w:t>
      </w:r>
    </w:p>
    <w:p>
      <w:pPr>
        <w:spacing w:after="150"/>
      </w:pPr>
      <w:r>
        <w:rPr>
          <w:b w:val="1"/>
          <w:bCs w:val="1"/>
        </w:rPr>
        <w:t xml:space="preserve">第三章 中国康养产业运行现状分析 </w:t>
      </w:r>
    </w:p>
    <w:p>
      <w:pPr>
        <w:spacing w:after="150"/>
      </w:pPr>
      <w:r>
        <w:rPr/>
        <w:t xml:space="preserve">第一节 2019-2023年康养产业发展现状分析 </w:t>
      </w:r>
    </w:p>
    <w:p>
      <w:pPr>
        <w:spacing w:after="150"/>
      </w:pPr>
      <w:r>
        <w:rPr/>
        <w:t xml:space="preserve">一、2019-2023年康养企业数量 </w:t>
      </w:r>
    </w:p>
    <w:p>
      <w:pPr>
        <w:spacing w:after="150"/>
      </w:pPr>
      <w:r>
        <w:rPr/>
        <w:t xml:space="preserve">二、2019-2023年康养产业从业人数 </w:t>
      </w:r>
    </w:p>
    <w:p>
      <w:pPr>
        <w:spacing w:after="150"/>
      </w:pPr>
      <w:r>
        <w:rPr/>
        <w:t xml:space="preserve">第二节 2019-2023年康养产业运行指标分析 </w:t>
      </w:r>
    </w:p>
    <w:p>
      <w:pPr>
        <w:spacing w:after="150"/>
      </w:pPr>
      <w:r>
        <w:rPr/>
        <w:t xml:space="preserve">一、康养产业盈利能力分析 </w:t>
      </w:r>
    </w:p>
    <w:p>
      <w:pPr>
        <w:spacing w:after="150"/>
      </w:pPr>
      <w:r>
        <w:rPr/>
        <w:t xml:space="preserve">二、康养产业偿债能力分析 </w:t>
      </w:r>
    </w:p>
    <w:p>
      <w:pPr>
        <w:spacing w:after="150"/>
      </w:pPr>
      <w:r>
        <w:rPr/>
        <w:t xml:space="preserve">三、康养产业营运能力分析 </w:t>
      </w:r>
    </w:p>
    <w:p>
      <w:pPr>
        <w:spacing w:after="150"/>
      </w:pPr>
      <w:r>
        <w:rPr/>
        <w:t xml:space="preserve">第三节 2019-2023年康养产业市场规模分析 </w:t>
      </w:r>
    </w:p>
    <w:p>
      <w:pPr>
        <w:spacing w:after="150"/>
      </w:pPr>
      <w:r>
        <w:rPr/>
        <w:t xml:space="preserve">一、2019-2023年康养产业市场规模 </w:t>
      </w:r>
    </w:p>
    <w:p>
      <w:pPr>
        <w:spacing w:after="150"/>
      </w:pPr>
      <w:r>
        <w:rPr/>
        <w:t xml:space="preserve">二、2019-2023年康养产业重点细分市场结构占比 </w:t>
      </w:r>
    </w:p>
    <w:p>
      <w:pPr>
        <w:spacing w:after="150"/>
      </w:pPr>
      <w:r>
        <w:rPr>
          <w:b w:val="1"/>
          <w:bCs w:val="1"/>
        </w:rPr>
        <w:t xml:space="preserve">第四章 健康管理行业及其细分市场发展现状分析 </w:t>
      </w:r>
    </w:p>
    <w:p>
      <w:pPr>
        <w:spacing w:after="150"/>
      </w:pPr>
      <w:r>
        <w:rPr/>
        <w:t xml:space="preserve">第一节 健康管理行业发展现状 </w:t>
      </w:r>
    </w:p>
    <w:p>
      <w:pPr>
        <w:spacing w:after="150"/>
      </w:pPr>
      <w:r>
        <w:rPr/>
        <w:t xml:space="preserve">一、健康管理市场发展分析 </w:t>
      </w:r>
    </w:p>
    <w:p>
      <w:pPr>
        <w:spacing w:after="150"/>
      </w:pPr>
      <w:r>
        <w:rPr/>
        <w:t xml:space="preserve">二、细分市场分类 </w:t>
      </w:r>
    </w:p>
    <w:p>
      <w:pPr>
        <w:spacing w:after="150"/>
      </w:pPr>
      <w:r>
        <w:rPr/>
        <w:t xml:space="preserve">第二节 健康体检市场发展现状 </w:t>
      </w:r>
    </w:p>
    <w:p>
      <w:pPr>
        <w:spacing w:after="150"/>
      </w:pPr>
      <w:r>
        <w:rPr/>
        <w:t xml:space="preserve">一、市场发展现状 </w:t>
      </w:r>
    </w:p>
    <w:p>
      <w:pPr>
        <w:spacing w:after="150"/>
      </w:pPr>
      <w:r>
        <w:rPr/>
        <w:t xml:space="preserve">二、未来发展前景 </w:t>
      </w:r>
    </w:p>
    <w:p>
      <w:pPr>
        <w:spacing w:after="150"/>
      </w:pPr>
      <w:r>
        <w:rPr/>
        <w:t xml:space="preserve">第三节 健康咨询市场发展现状 </w:t>
      </w:r>
    </w:p>
    <w:p>
      <w:pPr>
        <w:spacing w:after="150"/>
      </w:pPr>
      <w:r>
        <w:rPr/>
        <w:t xml:space="preserve">一、市场发展现状 </w:t>
      </w:r>
    </w:p>
    <w:p>
      <w:pPr>
        <w:spacing w:after="150"/>
      </w:pPr>
      <w:r>
        <w:rPr/>
        <w:t xml:space="preserve">二、未来发展前景 </w:t>
      </w:r>
    </w:p>
    <w:p>
      <w:pPr>
        <w:spacing w:after="150"/>
      </w:pPr>
      <w:r>
        <w:rPr/>
        <w:t xml:space="preserve">第四节 健康保健市场发展现状 </w:t>
      </w:r>
    </w:p>
    <w:p>
      <w:pPr>
        <w:spacing w:after="150"/>
      </w:pPr>
      <w:r>
        <w:rPr/>
        <w:t xml:space="preserve">一、市场发展现状 </w:t>
      </w:r>
    </w:p>
    <w:p>
      <w:pPr>
        <w:spacing w:after="150"/>
      </w:pPr>
      <w:r>
        <w:rPr/>
        <w:t xml:space="preserve">二、未来发展前景 </w:t>
      </w:r>
    </w:p>
    <w:p>
      <w:pPr>
        <w:spacing w:after="150"/>
      </w:pPr>
      <w:r>
        <w:rPr/>
        <w:t xml:space="preserve">第五节 康复护理市场发展现状 </w:t>
      </w:r>
    </w:p>
    <w:p>
      <w:pPr>
        <w:spacing w:after="150"/>
      </w:pPr>
      <w:r>
        <w:rPr/>
        <w:t xml:space="preserve">一、市场发展现状 </w:t>
      </w:r>
    </w:p>
    <w:p>
      <w:pPr>
        <w:spacing w:after="150"/>
      </w:pPr>
      <w:r>
        <w:rPr/>
        <w:t xml:space="preserve">二、未来发展前景 </w:t>
      </w:r>
    </w:p>
    <w:p>
      <w:pPr>
        <w:spacing w:after="150"/>
      </w:pPr>
      <w:r>
        <w:rPr/>
        <w:t xml:space="preserve">第六节 养老地产行业发展现状 </w:t>
      </w:r>
    </w:p>
    <w:p>
      <w:pPr>
        <w:spacing w:after="150"/>
      </w:pPr>
      <w:r>
        <w:rPr/>
        <w:t xml:space="preserve">一、市场发展现状 </w:t>
      </w:r>
    </w:p>
    <w:p>
      <w:pPr>
        <w:spacing w:after="150"/>
      </w:pPr>
      <w:r>
        <w:rPr/>
        <w:t xml:space="preserve">二、未来发展前景 </w:t>
      </w:r>
    </w:p>
    <w:p>
      <w:pPr>
        <w:spacing w:after="150"/>
      </w:pPr>
      <w:r>
        <w:rPr/>
        <w:t xml:space="preserve">第七节 健康管理市场发展现状 </w:t>
      </w:r>
    </w:p>
    <w:p>
      <w:pPr>
        <w:spacing w:after="150"/>
      </w:pPr>
      <w:r>
        <w:rPr/>
        <w:t xml:space="preserve">一、市场发展现状 </w:t>
      </w:r>
    </w:p>
    <w:p>
      <w:pPr>
        <w:spacing w:after="150"/>
      </w:pPr>
      <w:r>
        <w:rPr/>
        <w:t xml:space="preserve">二、未来发展前景 </w:t>
      </w:r>
    </w:p>
    <w:p>
      <w:pPr>
        <w:spacing w:after="150"/>
      </w:pPr>
      <w:r>
        <w:rPr/>
        <w:t xml:space="preserve">第八节 健康运动产业发展分析 </w:t>
      </w:r>
    </w:p>
    <w:p>
      <w:pPr>
        <w:spacing w:after="150"/>
      </w:pPr>
      <w:r>
        <w:rPr/>
        <w:t xml:space="preserve">一、市场发展现状 </w:t>
      </w:r>
    </w:p>
    <w:p>
      <w:pPr>
        <w:spacing w:after="150"/>
      </w:pPr>
      <w:r>
        <w:rPr/>
        <w:t xml:space="preserve">二、未来发展前景 </w:t>
      </w:r>
    </w:p>
    <w:p>
      <w:pPr>
        <w:spacing w:after="150"/>
      </w:pPr>
      <w:r>
        <w:rPr>
          <w:b w:val="1"/>
          <w:bCs w:val="1"/>
        </w:rPr>
        <w:t xml:space="preserve">第五章 医疗服务行业深度分析 </w:t>
      </w:r>
    </w:p>
    <w:p>
      <w:pPr>
        <w:spacing w:after="150"/>
      </w:pPr>
      <w:r>
        <w:rPr/>
        <w:t xml:space="preserve">第一节 医疗服务行业概述 </w:t>
      </w:r>
    </w:p>
    <w:p>
      <w:pPr>
        <w:spacing w:after="150"/>
      </w:pPr>
      <w:r>
        <w:rPr/>
        <w:t xml:space="preserve">一、2019-2023年市场规模分析 </w:t>
      </w:r>
    </w:p>
    <w:p>
      <w:pPr>
        <w:spacing w:after="150"/>
      </w:pPr>
      <w:r>
        <w:rPr/>
        <w:t xml:space="preserve">二、我国医疗行业存在的问题 </w:t>
      </w:r>
    </w:p>
    <w:p>
      <w:pPr>
        <w:spacing w:after="150"/>
      </w:pPr>
      <w:r>
        <w:rPr/>
        <w:t xml:space="preserve">第二节 医院行业发展现状 </w:t>
      </w:r>
    </w:p>
    <w:p>
      <w:pPr>
        <w:spacing w:after="150"/>
      </w:pPr>
      <w:r>
        <w:rPr/>
        <w:t xml:space="preserve">一、基础设施规模统计分析 </w:t>
      </w:r>
    </w:p>
    <w:p>
      <w:pPr>
        <w:spacing w:after="150"/>
      </w:pPr>
      <w:r>
        <w:rPr/>
        <w:t xml:space="preserve">二、医院行业经济运行现状分析 </w:t>
      </w:r>
    </w:p>
    <w:p>
      <w:pPr>
        <w:spacing w:after="150"/>
      </w:pPr>
      <w:r>
        <w:rPr/>
        <w:t xml:space="preserve">三、医院行业发展趋势 </w:t>
      </w:r>
    </w:p>
    <w:p>
      <w:pPr>
        <w:spacing w:after="150"/>
      </w:pPr>
      <w:r>
        <w:rPr/>
        <w:t xml:space="preserve">四、医院行业发展面临的问题和对策建议 </w:t>
      </w:r>
    </w:p>
    <w:p>
      <w:pPr>
        <w:spacing w:after="150"/>
      </w:pPr>
      <w:r>
        <w:rPr/>
        <w:t xml:space="preserve">第三节 基层医疗卫生服务行业发展现状 </w:t>
      </w:r>
    </w:p>
    <w:p>
      <w:pPr>
        <w:spacing w:after="150"/>
      </w:pPr>
      <w:r>
        <w:rPr/>
        <w:t xml:space="preserve">一、基层医疗条件分析 </w:t>
      </w:r>
    </w:p>
    <w:p>
      <w:pPr>
        <w:spacing w:after="150"/>
      </w:pPr>
      <w:r>
        <w:rPr/>
        <w:t xml:space="preserve">二、未来发展趋势 </w:t>
      </w:r>
    </w:p>
    <w:p>
      <w:pPr>
        <w:spacing w:after="150"/>
      </w:pPr>
      <w:r>
        <w:rPr/>
        <w:t xml:space="preserve">第四节 专业卫生公共服务行业发展现状 </w:t>
      </w:r>
    </w:p>
    <w:p>
      <w:pPr>
        <w:spacing w:after="150"/>
      </w:pPr>
      <w:r>
        <w:rPr/>
        <w:t xml:space="preserve">一、专业卫生服务机构基础条件分析 </w:t>
      </w:r>
    </w:p>
    <w:p>
      <w:pPr>
        <w:spacing w:after="150"/>
      </w:pPr>
      <w:r>
        <w:rPr/>
        <w:t xml:space="preserve">二、未来发展趋势 </w:t>
      </w:r>
    </w:p>
    <w:p>
      <w:pPr>
        <w:spacing w:after="150"/>
      </w:pPr>
      <w:r>
        <w:rPr/>
        <w:t xml:space="preserve">第五节 医疗服务市场未来发展趋势 </w:t>
      </w:r>
    </w:p>
    <w:p>
      <w:pPr>
        <w:spacing w:after="150"/>
      </w:pPr>
      <w:r>
        <w:rPr>
          <w:b w:val="1"/>
          <w:bCs w:val="1"/>
        </w:rPr>
        <w:t xml:space="preserve">第六章 健康护理行业及其细分市场分析 </w:t>
      </w:r>
    </w:p>
    <w:p>
      <w:pPr>
        <w:spacing w:after="150"/>
      </w:pPr>
      <w:r>
        <w:rPr/>
        <w:t xml:space="preserve">第一节 健康护理市场分析 </w:t>
      </w:r>
    </w:p>
    <w:p>
      <w:pPr>
        <w:spacing w:after="150"/>
      </w:pPr>
      <w:r>
        <w:rPr/>
        <w:t xml:space="preserve">一、健康护理市场发展现状分析 </w:t>
      </w:r>
    </w:p>
    <w:p>
      <w:pPr>
        <w:spacing w:after="150"/>
      </w:pPr>
      <w:r>
        <w:rPr/>
        <w:t xml:space="preserve">二、健康护理应用场景 </w:t>
      </w:r>
    </w:p>
    <w:p>
      <w:pPr>
        <w:spacing w:after="150"/>
      </w:pPr>
      <w:r>
        <w:rPr/>
        <w:t xml:space="preserve">第二节 美容、美体市场发展分析 </w:t>
      </w:r>
    </w:p>
    <w:p>
      <w:pPr>
        <w:spacing w:after="150"/>
      </w:pPr>
      <w:r>
        <w:rPr/>
        <w:t xml:space="preserve">一、美容、美体市场现状分析 </w:t>
      </w:r>
    </w:p>
    <w:p>
      <w:pPr>
        <w:spacing w:after="150"/>
      </w:pPr>
      <w:r>
        <w:rPr/>
        <w:t xml:space="preserve">二、美容、美体市场发展趋势 </w:t>
      </w:r>
    </w:p>
    <w:p>
      <w:pPr>
        <w:spacing w:after="150"/>
      </w:pPr>
      <w:r>
        <w:rPr/>
        <w:t xml:space="preserve">第三节 个人健康护理市场发展分析 </w:t>
      </w:r>
    </w:p>
    <w:p>
      <w:pPr>
        <w:spacing w:after="150"/>
      </w:pPr>
      <w:r>
        <w:rPr/>
        <w:t xml:space="preserve">一、个人健康护理市场现状分析 </w:t>
      </w:r>
    </w:p>
    <w:p>
      <w:pPr>
        <w:spacing w:after="150"/>
      </w:pPr>
      <w:r>
        <w:rPr/>
        <w:t xml:space="preserve">二、个人健康护理市场发展趋势 </w:t>
      </w:r>
    </w:p>
    <w:p>
      <w:pPr>
        <w:spacing w:after="150"/>
      </w:pPr>
      <w:r>
        <w:rPr/>
        <w:t xml:space="preserve">第四节 健康护理行业未来发展趋势 </w:t>
      </w:r>
    </w:p>
    <w:p>
      <w:pPr>
        <w:spacing w:after="150"/>
      </w:pPr>
      <w:r>
        <w:rPr>
          <w:b w:val="1"/>
          <w:bCs w:val="1"/>
        </w:rPr>
        <w:t xml:space="preserve">第七章 中国康养产业区域市场分析 </w:t>
      </w:r>
    </w:p>
    <w:p>
      <w:pPr>
        <w:spacing w:after="150"/>
      </w:pPr>
      <w:r>
        <w:rPr/>
        <w:t xml:space="preserve">第一节 华北地区康养产业分析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第二节 东北地区康养产业分析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第三节 华东地区康养产业分析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第四节 华南地区康养产业分析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第五节 华中地区康养产业分析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第六节 西南地区康养产业分析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第七节 西北地区康养产业分析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b w:val="1"/>
          <w:bCs w:val="1"/>
        </w:rPr>
        <w:t xml:space="preserve">第八章 康养产业竞争力分析 </w:t>
      </w:r>
    </w:p>
    <w:p>
      <w:pPr>
        <w:spacing w:after="150"/>
      </w:pPr>
      <w:r>
        <w:rPr/>
        <w:t xml:space="preserve">第一节 康养产业竞争结构分析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2019-2023年康养产业竞争格局分析 </w:t>
      </w:r>
    </w:p>
    <w:p>
      <w:pPr>
        <w:spacing w:after="150"/>
      </w:pPr>
      <w:r>
        <w:rPr/>
        <w:t xml:space="preserve">一、国际市场竞争格局 </w:t>
      </w:r>
    </w:p>
    <w:p>
      <w:pPr>
        <w:spacing w:after="150"/>
      </w:pPr>
      <w:r>
        <w:rPr/>
        <w:t xml:space="preserve">二、我国康养产业市场竞争分析 </w:t>
      </w:r>
    </w:p>
    <w:p>
      <w:pPr>
        <w:spacing w:after="150"/>
      </w:pPr>
      <w:r>
        <w:rPr/>
        <w:t xml:space="preserve">三、国内主要康养产业企业动向 </w:t>
      </w:r>
    </w:p>
    <w:p>
      <w:pPr>
        <w:spacing w:after="150"/>
      </w:pPr>
      <w:r>
        <w:rPr/>
        <w:t xml:space="preserve">第三节 中国康养产业竞争力分析 </w:t>
      </w:r>
    </w:p>
    <w:p>
      <w:pPr>
        <w:spacing w:after="150"/>
      </w:pPr>
      <w:r>
        <w:rPr/>
        <w:t xml:space="preserve">一、中国康养产业竞争力剖析 </w:t>
      </w:r>
    </w:p>
    <w:p>
      <w:pPr>
        <w:spacing w:after="150"/>
      </w:pPr>
      <w:r>
        <w:rPr/>
        <w:t xml:space="preserve">二、中国康养企业市场竞争的优势 </w:t>
      </w:r>
    </w:p>
    <w:p>
      <w:pPr>
        <w:spacing w:after="150"/>
      </w:pPr>
      <w:r>
        <w:rPr/>
        <w:t xml:space="preserve">三、国内康养企业竞争能力提升途径 </w:t>
      </w:r>
    </w:p>
    <w:p>
      <w:pPr>
        <w:spacing w:after="150"/>
      </w:pPr>
      <w:r>
        <w:rPr/>
        <w:t xml:space="preserve">第四节 康养产业swot分析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第九章 全国康养产业重点企业分析 </w:t>
      </w:r>
    </w:p>
    <w:p>
      <w:pPr>
        <w:spacing w:after="150"/>
      </w:pPr>
      <w:r>
        <w:rPr/>
        <w:t xml:space="preserve">第一节 泰康人寿(北京)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第二节 中国绿发(北京)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t xml:space="preserve">第三节 复星康养(上海)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t xml:space="preserve">第四节 太平康养(上海)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第五节 朗诗集团——朗诗常青藤(南京)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第五节 绿城康养(杭州)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第六节 澳洋健康(江苏)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第七节 中国太保(上海)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第八节 湖南发展集团股份有限公司(湖南)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第九节 迪马产发(重庆)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第十节 荣盛康旅(安徽)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b w:val="1"/>
          <w:bCs w:val="1"/>
        </w:rPr>
        <w:t xml:space="preserve">第十章 珠三角地区康养重点企业分析 </w:t>
      </w:r>
    </w:p>
    <w:p>
      <w:pPr>
        <w:spacing w:after="150"/>
      </w:pPr>
      <w:r>
        <w:rPr/>
        <w:t xml:space="preserve">第一节 保利建投(深圳)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t xml:space="preserve">第二节 华润置地(香港) </w:t>
      </w:r>
    </w:p>
    <w:p>
      <w:pPr>
        <w:spacing w:after="150"/>
      </w:pPr>
      <w:r>
        <w:rPr/>
        <w:t xml:space="preserve">一、企业发展概述 </w:t>
      </w:r>
    </w:p>
    <w:p>
      <w:pPr>
        <w:spacing w:after="150"/>
      </w:pPr>
      <w:r>
        <w:rPr/>
        <w:t xml:space="preserve">二、企业经营状况分析 </w:t>
      </w:r>
    </w:p>
    <w:p>
      <w:pPr>
        <w:spacing w:after="150"/>
      </w:pPr>
      <w:r>
        <w:rPr/>
        <w:t xml:space="preserve">三、企业核心竞争力分析 </w:t>
      </w:r>
    </w:p>
    <w:p>
      <w:pPr>
        <w:spacing w:after="150"/>
      </w:pPr>
      <w:r>
        <w:rPr/>
        <w:t xml:space="preserve">四、企业最新发展动向 </w:t>
      </w:r>
    </w:p>
    <w:p>
      <w:pPr>
        <w:spacing w:after="150"/>
      </w:pPr>
      <w:r>
        <w:rPr/>
        <w:t xml:space="preserve">第三节 远洋集团——远洋椿萱茂(香港)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t xml:space="preserve">第四节 万科集团(深圳)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四、企业康养发展动向 </w:t>
      </w:r>
    </w:p>
    <w:p>
      <w:pPr>
        <w:spacing w:after="150"/>
      </w:pPr>
      <w:r>
        <w:rPr/>
        <w:t xml:space="preserve">第五节 中国金茂(香港)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t xml:space="preserve">第六节 招商高利泽(广州) </w:t>
      </w:r>
    </w:p>
    <w:p>
      <w:pPr>
        <w:spacing w:after="150"/>
      </w:pPr>
      <w:r>
        <w:rPr/>
        <w:t xml:space="preserve">一、企业发展概述 </w:t>
      </w:r>
    </w:p>
    <w:p>
      <w:pPr>
        <w:spacing w:after="150"/>
      </w:pPr>
      <w:r>
        <w:rPr/>
        <w:t xml:space="preserve">二、企业经营状况分析 </w:t>
      </w:r>
    </w:p>
    <w:p>
      <w:pPr>
        <w:spacing w:after="150"/>
      </w:pPr>
      <w:r>
        <w:rPr/>
        <w:t xml:space="preserve">三、企业竞争优势分析 </w:t>
      </w:r>
    </w:p>
    <w:p>
      <w:pPr>
        <w:spacing w:after="150"/>
      </w:pPr>
      <w:r>
        <w:rPr/>
        <w:t xml:space="preserve">四、企业最新发展动向 </w:t>
      </w:r>
    </w:p>
    <w:p>
      <w:pPr>
        <w:spacing w:after="150"/>
      </w:pPr>
      <w:r>
        <w:rPr>
          <w:b w:val="1"/>
          <w:bCs w:val="1"/>
        </w:rPr>
        <w:t xml:space="preserve">第十一章 中国康养产业发展前景展望 </w:t>
      </w:r>
    </w:p>
    <w:p>
      <w:pPr>
        <w:spacing w:after="150"/>
      </w:pPr>
      <w:r>
        <w:rPr/>
        <w:t xml:space="preserve">第一节 影响康养产业发展的因素 </w:t>
      </w:r>
    </w:p>
    <w:p>
      <w:pPr>
        <w:spacing w:after="150"/>
      </w:pPr>
      <w:r>
        <w:rPr/>
        <w:t xml:space="preserve">一、有利因素 </w:t>
      </w:r>
    </w:p>
    <w:p>
      <w:pPr>
        <w:spacing w:after="150"/>
      </w:pPr>
      <w:r>
        <w:rPr/>
        <w:t xml:space="preserve">二、不利因素 </w:t>
      </w:r>
    </w:p>
    <w:p>
      <w:pPr>
        <w:spacing w:after="150"/>
      </w:pPr>
      <w:r>
        <w:rPr/>
        <w:t xml:space="preserve">第二节 康养产业发展前景及趋势分析 </w:t>
      </w:r>
    </w:p>
    <w:p>
      <w:pPr>
        <w:spacing w:after="150"/>
      </w:pPr>
      <w:r>
        <w:rPr/>
        <w:t xml:space="preserve">一、产业发展驱动性因素分析 </w:t>
      </w:r>
    </w:p>
    <w:p>
      <w:pPr>
        <w:spacing w:after="150"/>
      </w:pPr>
      <w:r>
        <w:rPr/>
        <w:t xml:space="preserve">二、产业发展前景展望 </w:t>
      </w:r>
    </w:p>
    <w:p>
      <w:pPr>
        <w:spacing w:after="150"/>
      </w:pPr>
      <w:r>
        <w:rPr/>
        <w:t xml:space="preserve">三、产业发展趋势分析 </w:t>
      </w:r>
    </w:p>
    <w:p>
      <w:pPr>
        <w:spacing w:after="150"/>
      </w:pPr>
      <w:r>
        <w:rPr/>
        <w:t xml:space="preserve">四、2024-2029年我国康养产业市场规模预测 </w:t>
      </w:r>
    </w:p>
    <w:p>
      <w:pPr>
        <w:spacing w:after="150"/>
      </w:pPr>
      <w:r>
        <w:rPr/>
        <w:t xml:space="preserve">第三节 中国康养产业存在的问题及对策 </w:t>
      </w:r>
    </w:p>
    <w:p>
      <w:pPr>
        <w:spacing w:after="150"/>
      </w:pPr>
      <w:r>
        <w:rPr/>
        <w:t xml:space="preserve">一、康养产业存在的问题 </w:t>
      </w:r>
    </w:p>
    <w:p>
      <w:pPr>
        <w:spacing w:after="150"/>
      </w:pPr>
      <w:r>
        <w:rPr/>
        <w:t xml:space="preserve">二、康养产业发展的对策 </w:t>
      </w:r>
    </w:p>
    <w:p>
      <w:pPr>
        <w:spacing w:after="150"/>
      </w:pPr>
      <w:r>
        <w:rPr>
          <w:b w:val="1"/>
          <w:bCs w:val="1"/>
        </w:rPr>
        <w:t xml:space="preserve">第十二章 2024-2029年康养产业发展战略研究 </w:t>
      </w:r>
    </w:p>
    <w:p>
      <w:pPr>
        <w:spacing w:after="150"/>
      </w:pPr>
      <w:r>
        <w:rPr/>
        <w:t xml:space="preserve">第一节 康养产业发展战略研究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对中国康养品牌的战略思考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四、中国康养企业的品牌战略 </w:t>
      </w:r>
    </w:p>
    <w:p>
      <w:pPr>
        <w:spacing w:after="150"/>
      </w:pPr>
      <w:r>
        <w:rPr/>
        <w:t xml:space="preserve">五、康养品牌战略管理的策略 </w:t>
      </w:r>
    </w:p>
    <w:p>
      <w:pPr>
        <w:spacing w:after="150"/>
      </w:pPr>
      <w:r>
        <w:rPr/>
        <w:t xml:space="preserve">第三节 康养企业经营策略分析 </w:t>
      </w:r>
    </w:p>
    <w:p>
      <w:pPr>
        <w:spacing w:after="150"/>
      </w:pPr>
      <w:r>
        <w:rPr/>
        <w:t xml:space="preserve">一、康养市场细分策略 </w:t>
      </w:r>
    </w:p>
    <w:p>
      <w:pPr>
        <w:spacing w:after="150"/>
      </w:pPr>
      <w:r>
        <w:rPr/>
        <w:t xml:space="preserve">二、康养市场创新策略 </w:t>
      </w:r>
    </w:p>
    <w:p>
      <w:pPr>
        <w:spacing w:after="150"/>
      </w:pPr>
      <w:r>
        <w:rPr/>
        <w:t xml:space="preserve">三、品牌定位与品类规划 </w:t>
      </w:r>
    </w:p>
    <w:p>
      <w:pPr>
        <w:spacing w:after="150"/>
      </w:pPr>
      <w:r>
        <w:rPr/>
        <w:t xml:space="preserve">四、康养产品/服务的差异化战略 </w:t>
      </w:r>
    </w:p>
    <w:p>
      <w:pPr>
        <w:spacing w:after="150"/>
      </w:pPr>
      <w:r>
        <w:rPr/>
        <w:t xml:space="preserve">第四节 康养产业投资战略研究 </w:t>
      </w:r>
    </w:p>
    <w:p>
      <w:pPr>
        <w:spacing w:after="150"/>
      </w:pPr>
      <w:r>
        <w:rPr/>
        <w:t xml:space="preserve">一、康养产业投资战略 </w:t>
      </w:r>
    </w:p>
    <w:p>
      <w:pPr>
        <w:spacing w:after="150"/>
      </w:pPr>
      <w:r>
        <w:rPr/>
        <w:t xml:space="preserve">二、2024-2029年康养产业投资战略 </w:t>
      </w:r>
    </w:p>
    <w:p>
      <w:pPr>
        <w:spacing w:after="150"/>
      </w:pPr>
      <w:r>
        <w:rPr>
          <w:b w:val="1"/>
          <w:bCs w:val="1"/>
        </w:rPr>
        <w:t xml:space="preserve">第十三章 研究结论及投资建议 </w:t>
      </w:r>
    </w:p>
    <w:p>
      <w:pPr>
        <w:spacing w:after="150"/>
      </w:pPr>
      <w:r>
        <w:rPr/>
        <w:t xml:space="preserve">第一节 康养产业研究结论及建议 </w:t>
      </w:r>
    </w:p>
    <w:p>
      <w:pPr>
        <w:spacing w:after="150"/>
      </w:pPr>
      <w:r>
        <w:rPr/>
        <w:t xml:space="preserve">第二节 2024-2029年康养产业投资建议 </w:t>
      </w:r>
    </w:p>
    <w:p>
      <w:pPr>
        <w:spacing w:after="150"/>
      </w:pPr>
      <w:r>
        <w:rPr/>
        <w:t xml:space="preserve">第三节 2024-2029年细分行业投资建议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附件 </w:t>
      </w:r>
    </w:p>
    <w:p>
      <w:pPr>
        <w:spacing w:after="150"/>
      </w:pPr>
      <w:r>
        <w:rPr/>
        <w:t xml:space="preserve">附件一、《国务院办公厅关于推进养老服务发展的意见》 </w:t>
      </w:r>
    </w:p>
    <w:p>
      <w:pPr>
        <w:spacing w:after="150"/>
      </w:pPr>
      <w:r>
        <w:rPr>
          <w:b w:val="1"/>
          <w:bCs w:val="1"/>
        </w:rPr>
        <w:t xml:space="preserve">图表目录</w:t>
      </w:r>
    </w:p>
    <w:p>
      <w:pPr>
        <w:spacing w:after="150"/>
      </w:pPr>
      <w:r>
        <w:rPr/>
        <w:t xml:space="preserve">图表：2019-2023年中国国内生产总值及其增速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图表：2019-2023年全国居民人均可支配收入及其增速 </w:t>
      </w:r>
    </w:p>
    <w:p>
      <w:pPr>
        <w:spacing w:after="150"/>
      </w:pPr>
      <w:r>
        <w:rPr/>
        <w:t xml:space="preserve">图表：2019-2023年社会零售品消费总额及其增速 </w:t>
      </w:r>
    </w:p>
    <w:p>
      <w:pPr>
        <w:spacing w:after="150"/>
      </w:pPr>
      <w:r>
        <w:rPr/>
        <w:t xml:space="preserve">图表：2019-2023年我国65岁以上人口数量变化 </w:t>
      </w:r>
    </w:p>
    <w:p>
      <w:pPr>
        <w:spacing w:after="150"/>
      </w:pPr>
      <w:r>
        <w:rPr/>
        <w:t xml:space="preserve">图表：2019-2023年我国60及65岁以上人口占总人口比例 </w:t>
      </w:r>
    </w:p>
    <w:p>
      <w:pPr>
        <w:spacing w:after="150"/>
      </w:pPr>
      <w:r>
        <w:rPr/>
        <w:t xml:space="preserve">图表：2019-2023年60及65以上人口数量增长情况 </w:t>
      </w:r>
    </w:p>
    <w:p>
      <w:pPr>
        <w:spacing w:after="150"/>
      </w:pPr>
      <w:r>
        <w:rPr/>
        <w:t xml:space="preserve">图表：2019-2023年康养产业企业数量 </w:t>
      </w:r>
    </w:p>
    <w:p>
      <w:pPr>
        <w:spacing w:after="150"/>
      </w:pPr>
      <w:r>
        <w:rPr/>
        <w:t xml:space="preserve">图表：2019-2023年康养产业从业人数 </w:t>
      </w:r>
    </w:p>
    <w:p>
      <w:pPr>
        <w:spacing w:after="150"/>
      </w:pPr>
      <w:r>
        <w:rPr/>
        <w:t xml:space="preserve">图表：2019-2023年康养产业盈利能力 </w:t>
      </w:r>
    </w:p>
    <w:p>
      <w:pPr>
        <w:spacing w:after="150"/>
      </w:pPr>
      <w:r>
        <w:rPr/>
        <w:t xml:space="preserve">图表：2019-2023年康养产业偿债能力 </w:t>
      </w:r>
    </w:p>
    <w:p>
      <w:pPr>
        <w:spacing w:after="150"/>
      </w:pPr>
      <w:r>
        <w:rPr/>
        <w:t xml:space="preserve">图表：2019-2023年康养产业运营 </w:t>
      </w:r>
    </w:p>
    <w:p>
      <w:pPr>
        <w:spacing w:after="150"/>
      </w:pPr>
      <w:r>
        <w:rPr/>
        <w:t xml:space="preserve">图表：2019-2023年康养产业运营(单位：万亿) </w:t>
      </w:r>
    </w:p>
    <w:p>
      <w:pPr>
        <w:spacing w:after="150"/>
      </w:pPr>
      <w:r>
        <w:rPr/>
        <w:t xml:space="preserve">图表：康养产业重点细分市场结构 </w:t>
      </w:r>
    </w:p>
    <w:p>
      <w:pPr>
        <w:spacing w:after="150"/>
      </w:pPr>
      <w:r>
        <w:rPr/>
        <w:t xml:space="preserve">图表：2019-2023年健康管理市场规模(亿元) </w:t>
      </w:r>
    </w:p>
    <w:p>
      <w:pPr>
        <w:spacing w:after="150"/>
      </w:pPr>
      <w:r>
        <w:rPr/>
        <w:t xml:space="preserve">图表：2019-2023年医疗服务市场规模分析 </w:t>
      </w:r>
    </w:p>
    <w:p>
      <w:pPr>
        <w:spacing w:after="150"/>
      </w:pPr>
      <w:r>
        <w:rPr/>
        <w:t xml:space="preserve">图表：2019-2023年医疗卫生机构数分布统计 </w:t>
      </w:r>
    </w:p>
    <w:p>
      <w:pPr>
        <w:spacing w:after="150"/>
      </w:pPr>
      <w:r>
        <w:rPr/>
        <w:t xml:space="preserve">图表：2019-2023年基层医疗机构数量统计 </w:t>
      </w:r>
    </w:p>
    <w:p>
      <w:pPr>
        <w:spacing w:after="150"/>
      </w:pPr>
      <w:r>
        <w:rPr/>
        <w:t xml:space="preserve">图表：全国医疗服务工作量 </w:t>
      </w:r>
    </w:p>
    <w:p>
      <w:pPr>
        <w:spacing w:after="150"/>
      </w:pPr>
      <w:r>
        <w:rPr/>
        <w:t xml:space="preserve">图表：2019-2023年专业公共卫生机构数量统计 </w:t>
      </w:r>
    </w:p>
    <w:p>
      <w:pPr>
        <w:spacing w:after="150"/>
      </w:pPr>
      <w:r>
        <w:rPr/>
        <w:t xml:space="preserve">图表：2019-2023年专业公共卫生机构诊疗人数统计 </w:t>
      </w:r>
    </w:p>
    <w:p>
      <w:pPr>
        <w:spacing w:after="150"/>
      </w:pPr>
      <w:r>
        <w:rPr/>
        <w:t xml:space="preserve">图表：2019-2023年专业卫生服务机构病床使用率(%) </w:t>
      </w:r>
    </w:p>
    <w:p>
      <w:pPr>
        <w:spacing w:after="150"/>
      </w:pPr>
      <w:r>
        <w:rPr/>
        <w:t xml:space="preserve">图表：2019-2023年华北地区康养产业市场规模 </w:t>
      </w:r>
    </w:p>
    <w:p>
      <w:pPr>
        <w:spacing w:after="150"/>
      </w:pPr>
      <w:r>
        <w:rPr/>
        <w:t xml:space="preserve">图表：2019-2023年东北地区康养产业市场规模(亿元) </w:t>
      </w:r>
    </w:p>
    <w:p>
      <w:pPr>
        <w:spacing w:after="150"/>
      </w:pPr>
      <w:r>
        <w:rPr/>
        <w:t xml:space="preserve">图表：2019-2023年华东地区康养产业市场规模(万亿元) </w:t>
      </w:r>
    </w:p>
    <w:p>
      <w:pPr>
        <w:spacing w:after="150"/>
      </w:pPr>
      <w:r>
        <w:rPr/>
        <w:t xml:space="preserve">图表：2019-2023年华南地区康养产业市场规模 </w:t>
      </w:r>
    </w:p>
    <w:p>
      <w:pPr>
        <w:spacing w:after="150"/>
      </w:pPr>
      <w:r>
        <w:rPr/>
        <w:t xml:space="preserve">图表：2019-2023年华中地区康养产业市场规模(亿元) </w:t>
      </w:r>
    </w:p>
    <w:p>
      <w:pPr>
        <w:spacing w:after="150"/>
      </w:pPr>
      <w:r>
        <w:rPr/>
        <w:t xml:space="preserve">图表：2019-2023年西南地区康养产业市场规模(亿元) </w:t>
      </w:r>
    </w:p>
    <w:p>
      <w:pPr>
        <w:spacing w:after="150"/>
      </w:pPr>
      <w:r>
        <w:rPr/>
        <w:t xml:space="preserve">图表：2019-2023年西北地区康养产业市场规模(亿元) </w:t>
      </w:r>
    </w:p>
    <w:p>
      <w:pPr>
        <w:spacing w:after="150"/>
      </w:pPr>
      <w:r>
        <w:rPr/>
        <w:t xml:space="preserve">图表：泰康之家布局落地情况 </w:t>
      </w:r>
    </w:p>
    <w:p>
      <w:pPr>
        <w:spacing w:after="150"/>
      </w:pPr>
      <w:r>
        <w:rPr/>
        <w:t xml:space="preserve">图表：2019-2023年澳洋健康企业医疗服务收入及利润 </w:t>
      </w:r>
    </w:p>
    <w:p>
      <w:pPr>
        <w:spacing w:after="150"/>
      </w:pPr>
      <w:r>
        <w:rPr/>
        <w:t xml:space="preserve">图表：万科养老产品线 </w:t>
      </w:r>
    </w:p>
    <w:p>
      <w:pPr>
        <w:spacing w:after="150"/>
      </w:pPr>
      <w:r>
        <w:rPr/>
        <w:t xml:space="preserve">图表：南京汤山温泉康养小镇概念图 </w:t>
      </w:r>
    </w:p>
    <w:p>
      <w:pPr>
        <w:spacing w:after="150"/>
      </w:pPr>
      <w:r>
        <w:rPr/>
        <w:t xml:space="preserve">图表：2024-2029年康业产业市场规模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康养行业市场深度分析及前景趋势与投资研究报告(2024-2029版)</dc:title>
  <dc:description>康养行业市场深度分析及前景趋势与投资研究报告(2024-2029版)</dc:description>
  <dc:subject>康养行业市场深度分析及前景趋势与投资研究报告(2024-2029版)</dc:subject>
  <cp:keywords>研究报告</cp:keywords>
  <cp:category>研究报告</cp:category>
  <cp:lastModifiedBy>北京中道泰和信息咨询有限公司</cp:lastModifiedBy>
  <dcterms:created xsi:type="dcterms:W3CDTF">2024-01-28T19:07:24+08:00</dcterms:created>
  <dcterms:modified xsi:type="dcterms:W3CDTF">2024-01-28T19:07:24+08:00</dcterms:modified>
</cp:coreProperties>
</file>

<file path=docProps/custom.xml><?xml version="1.0" encoding="utf-8"?>
<Properties xmlns="http://schemas.openxmlformats.org/officeDocument/2006/custom-properties" xmlns:vt="http://schemas.openxmlformats.org/officeDocument/2006/docPropsVTypes"/>
</file>