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中国高速公路信息化产业市场深度分析及发展前景与投资研究报告(2024-2029版)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公路信息化行业研究单位等公布和提供的大量资料。报告对我国高速公路信息化行业的供需状况、发展现状、子行业发展变化等进行了分析，重点分析了国内外高速公路信息化行业的发展现状、如何面对行业的发展挑战、行业的发展建议、行业竞争力，以及行业的投资分析和趋势预测等等。报告还综合了高速公路信息化行业的整体发展动态，对行业在产品方面提供了参考建议和具体解决办法。报告对于高速公路信息化产品生产企业、经销商、行业管理部门以及拟进入该行业的投资者具有重要的参考价值，对于研究我国高速公路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高速公路信息化相关概述</w:t>
      </w:r>
    </w:p>
    <w:p>
      <w:pPr>
        <w:spacing w:after="150"/>
      </w:pPr>
      <w:r>
        <w:rPr/>
        <w:t xml:space="preserve">第一节 高速公路信息化的概念</w:t>
      </w:r>
    </w:p>
    <w:p>
      <w:pPr>
        <w:spacing w:after="150"/>
      </w:pPr>
      <w:r>
        <w:rPr/>
        <w:t xml:space="preserve">一、高速公路信息化的定义</w:t>
      </w:r>
    </w:p>
    <w:p>
      <w:pPr>
        <w:spacing w:after="150"/>
      </w:pPr>
      <w:r>
        <w:rPr/>
        <w:t xml:space="preserve">二、高速公路信息化的特点</w:t>
      </w:r>
    </w:p>
    <w:p>
      <w:pPr>
        <w:spacing w:after="150"/>
      </w:pPr>
      <w:r>
        <w:rPr/>
        <w:t xml:space="preserve">三、高速公路信息化的优势</w:t>
      </w:r>
    </w:p>
    <w:p>
      <w:pPr>
        <w:spacing w:after="150"/>
      </w:pPr>
      <w:r>
        <w:rPr/>
        <w:t xml:space="preserve">第二节 高速公路信息化系统主要组成部分</w:t>
      </w:r>
    </w:p>
    <w:p>
      <w:pPr>
        <w:spacing w:after="150"/>
      </w:pPr>
      <w:r>
        <w:rPr/>
        <w:t xml:space="preserve">一、收费系统</w:t>
      </w:r>
    </w:p>
    <w:p>
      <w:pPr>
        <w:spacing w:after="150"/>
      </w:pPr>
      <w:r>
        <w:rPr/>
        <w:t xml:space="preserve">二、监控系统</w:t>
      </w:r>
    </w:p>
    <w:p>
      <w:pPr>
        <w:spacing w:after="150"/>
      </w:pPr>
      <w:r>
        <w:rPr/>
        <w:t xml:space="preserve">三、通信系统</w:t>
      </w:r>
    </w:p>
    <w:p>
      <w:pPr>
        <w:spacing w:after="150"/>
      </w:pPr>
      <w:r>
        <w:rPr/>
        <w:t xml:space="preserve">第三节 高速公路信息化发展阶段</w:t>
      </w:r>
    </w:p>
    <w:p>
      <w:pPr>
        <w:spacing w:after="150"/>
      </w:pPr>
      <w:r>
        <w:rPr>
          <w:b w:val="1"/>
          <w:bCs w:val="1"/>
        </w:rPr>
        <w:t xml:space="preserve">第二章 中国高速公路信息化产业发展环境分析</w:t>
      </w:r>
    </w:p>
    <w:p>
      <w:pPr>
        <w:spacing w:after="150"/>
      </w:pPr>
      <w:r>
        <w:rPr/>
        <w:t xml:space="preserve">第一节 高速公路信息化行业政策环境分析</w:t>
      </w:r>
    </w:p>
    <w:p>
      <w:pPr>
        <w:spacing w:after="150"/>
      </w:pPr>
      <w:r>
        <w:rPr/>
        <w:t xml:space="preserve">一、行业监管部门和管理体制</w:t>
      </w:r>
    </w:p>
    <w:p>
      <w:pPr>
        <w:spacing w:after="150"/>
      </w:pPr>
      <w:r>
        <w:rPr/>
        <w:t xml:space="preserve">二、行业主要法律法规及标准</w:t>
      </w:r>
    </w:p>
    <w:p>
      <w:pPr>
        <w:spacing w:after="150"/>
      </w:pPr>
      <w:r>
        <w:rPr/>
        <w:t xml:space="preserve">三、高速公路信息化行业主要政策</w:t>
      </w:r>
    </w:p>
    <w:p>
      <w:pPr>
        <w:spacing w:after="150"/>
      </w:pPr>
      <w:r>
        <w:rPr/>
        <w:t xml:space="preserve">(一)《国家中长期科学和技术发展规划纲要》</w:t>
      </w:r>
    </w:p>
    <w:p>
      <w:pPr>
        <w:spacing w:after="150"/>
      </w:pPr>
      <w:r>
        <w:rPr/>
        <w:t xml:space="preserve">(二)《公路水路交通中长期科技发展规划纲要》</w:t>
      </w:r>
    </w:p>
    <w:p>
      <w:pPr>
        <w:spacing w:after="150"/>
      </w:pPr>
      <w:r>
        <w:rPr/>
        <w:t xml:space="preserve">(三)《中国高速公路信息化发展战略》</w:t>
      </w:r>
    </w:p>
    <w:p>
      <w:pPr>
        <w:spacing w:after="150"/>
      </w:pPr>
      <w:r>
        <w:rPr/>
        <w:t xml:space="preserve">(四)《交通运输信息化“十四五”发展规划》</w:t>
      </w:r>
    </w:p>
    <w:p>
      <w:pPr>
        <w:spacing w:after="150"/>
      </w:pPr>
      <w:r>
        <w:rPr/>
        <w:t xml:space="preserve">(五)《全国公路水路交通运输环境监测网总体规划》</w:t>
      </w:r>
    </w:p>
    <w:p>
      <w:pPr>
        <w:spacing w:after="150"/>
      </w:pPr>
      <w:r>
        <w:rPr/>
        <w:t xml:space="preserve">第二节 高速公路信息化行业经济环境分析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中国高速公路信息化产业技术环境分析</w:t>
      </w:r>
    </w:p>
    <w:p>
      <w:pPr>
        <w:spacing w:after="150"/>
      </w:pPr>
      <w:r>
        <w:rPr/>
        <w:t xml:space="preserve">第四节 中国高速公路信息化产业社会环境分析</w:t>
      </w:r>
    </w:p>
    <w:p>
      <w:pPr>
        <w:spacing w:after="150"/>
      </w:pPr>
      <w:r>
        <w:rPr/>
        <w:t xml:space="preserve">一、民用汽车保有量情况</w:t>
      </w:r>
    </w:p>
    <w:p>
      <w:pPr>
        <w:spacing w:after="150"/>
      </w:pPr>
      <w:r>
        <w:rPr/>
        <w:t xml:space="preserve">二、汽车产销总情况分析</w:t>
      </w:r>
    </w:p>
    <w:p>
      <w:pPr>
        <w:spacing w:after="150"/>
      </w:pPr>
      <w:r>
        <w:rPr/>
        <w:t xml:space="preserve">三、中国道路拥堵情况</w:t>
      </w:r>
    </w:p>
    <w:p>
      <w:pPr>
        <w:spacing w:after="150"/>
      </w:pPr>
      <w:r>
        <w:rPr>
          <w:b w:val="1"/>
          <w:bCs w:val="1"/>
        </w:rPr>
        <w:t xml:space="preserve">第三章 中国高速公路行业发展情况</w:t>
      </w:r>
    </w:p>
    <w:p>
      <w:pPr>
        <w:spacing w:after="150"/>
      </w:pPr>
      <w:r>
        <w:rPr/>
        <w:t xml:space="preserve">第一节 中国高速公路发展概况分析</w:t>
      </w:r>
    </w:p>
    <w:p>
      <w:pPr>
        <w:spacing w:after="150"/>
      </w:pPr>
      <w:r>
        <w:rPr/>
        <w:t xml:space="preserve">一、高速公路里程及增长情况</w:t>
      </w:r>
    </w:p>
    <w:p>
      <w:pPr>
        <w:spacing w:after="150"/>
      </w:pPr>
      <w:r>
        <w:rPr/>
        <w:t xml:space="preserve">二、各省市高速公路通车里程</w:t>
      </w:r>
    </w:p>
    <w:p>
      <w:pPr>
        <w:spacing w:after="150"/>
      </w:pPr>
      <w:r>
        <w:rPr/>
        <w:t xml:space="preserve">三、公路营运汽车及增长情况</w:t>
      </w:r>
    </w:p>
    <w:p>
      <w:pPr>
        <w:spacing w:after="150"/>
      </w:pPr>
      <w:r>
        <w:rPr/>
        <w:t xml:space="preserve">四、高速公路年平均日交通量</w:t>
      </w:r>
    </w:p>
    <w:p>
      <w:pPr>
        <w:spacing w:after="150"/>
      </w:pPr>
      <w:r>
        <w:rPr/>
        <w:t xml:space="preserve">五、高速公路运营管理的现状</w:t>
      </w:r>
    </w:p>
    <w:p>
      <w:pPr>
        <w:spacing w:after="150"/>
      </w:pPr>
      <w:r>
        <w:rPr/>
        <w:t xml:space="preserve">六、中国高速公路运营管理模式</w:t>
      </w:r>
    </w:p>
    <w:p>
      <w:pPr>
        <w:spacing w:after="150"/>
      </w:pPr>
      <w:r>
        <w:rPr/>
        <w:t xml:space="preserve">第二节 中国高速公路行业市场竞争情况分析</w:t>
      </w:r>
    </w:p>
    <w:p>
      <w:pPr>
        <w:spacing w:after="150"/>
      </w:pPr>
      <w:r>
        <w:rPr/>
        <w:t xml:space="preserve">一、高速公路行业市场经营现状</w:t>
      </w:r>
    </w:p>
    <w:p>
      <w:pPr>
        <w:spacing w:after="150"/>
      </w:pPr>
      <w:r>
        <w:rPr/>
        <w:t xml:space="preserve">二、高速公路企业的竞争力分析</w:t>
      </w:r>
    </w:p>
    <w:p>
      <w:pPr>
        <w:spacing w:after="150"/>
      </w:pPr>
      <w:r>
        <w:rPr/>
        <w:t xml:space="preserve">(一)高速公路企业的核心竞争力</w:t>
      </w:r>
    </w:p>
    <w:p>
      <w:pPr>
        <w:spacing w:after="150"/>
      </w:pPr>
      <w:r>
        <w:rPr/>
        <w:t xml:space="preserve">(二)公路投资公司路网竞争战略</w:t>
      </w:r>
    </w:p>
    <w:p>
      <w:pPr>
        <w:spacing w:after="150"/>
      </w:pPr>
      <w:r>
        <w:rPr/>
        <w:t xml:space="preserve">三、高速公路企业的经营特性分析</w:t>
      </w:r>
    </w:p>
    <w:p>
      <w:pPr>
        <w:spacing w:after="150"/>
      </w:pPr>
      <w:r>
        <w:rPr/>
        <w:t xml:space="preserve">(一)高速公路经营企业的类型</w:t>
      </w:r>
    </w:p>
    <w:p>
      <w:pPr>
        <w:spacing w:after="150"/>
      </w:pPr>
      <w:r>
        <w:rPr/>
        <w:t xml:space="preserve">(二)高速公路企业的运作方式</w:t>
      </w:r>
    </w:p>
    <w:p>
      <w:pPr>
        <w:spacing w:after="150"/>
      </w:pPr>
      <w:r>
        <w:rPr/>
        <w:t xml:space="preserve">(三)高速公路企业的基本属性</w:t>
      </w:r>
    </w:p>
    <w:p>
      <w:pPr>
        <w:spacing w:after="150"/>
      </w:pPr>
      <w:r>
        <w:rPr/>
        <w:t xml:space="preserve">(四)高速公路企业发展的制约因素</w:t>
      </w:r>
    </w:p>
    <w:p>
      <w:pPr>
        <w:spacing w:after="150"/>
      </w:pPr>
      <w:r>
        <w:rPr/>
        <w:t xml:space="preserve">四、过境通道性公路路网分流威胁</w:t>
      </w:r>
    </w:p>
    <w:p>
      <w:pPr>
        <w:spacing w:after="150"/>
      </w:pPr>
      <w:r>
        <w:rPr/>
        <w:t xml:space="preserve">第三节 高速公路未来发展规划及预测</w:t>
      </w:r>
    </w:p>
    <w:p>
      <w:pPr>
        <w:spacing w:after="150"/>
      </w:pPr>
      <w:r>
        <w:rPr/>
        <w:t xml:space="preserve">一、高速公路路网规划分析</w:t>
      </w:r>
    </w:p>
    <w:p>
      <w:pPr>
        <w:spacing w:after="150"/>
      </w:pPr>
      <w:r>
        <w:rPr/>
        <w:t xml:space="preserve">二、高速公路未来发展规划</w:t>
      </w:r>
    </w:p>
    <w:p>
      <w:pPr>
        <w:spacing w:after="150"/>
      </w:pPr>
      <w:r>
        <w:rPr/>
        <w:t xml:space="preserve">三、高速公路行业供给预测</w:t>
      </w:r>
    </w:p>
    <w:p>
      <w:pPr>
        <w:spacing w:after="150"/>
      </w:pPr>
      <w:r>
        <w:rPr>
          <w:b w:val="1"/>
          <w:bCs w:val="1"/>
        </w:rPr>
        <w:t xml:space="preserve">第四章 中国高速公路信息化行业发展情况分析</w:t>
      </w:r>
    </w:p>
    <w:p>
      <w:pPr>
        <w:spacing w:after="150"/>
      </w:pPr>
      <w:r>
        <w:rPr/>
        <w:t xml:space="preserve">第一节 交通信息化发展现状分析</w:t>
      </w:r>
    </w:p>
    <w:p>
      <w:pPr>
        <w:spacing w:after="150"/>
      </w:pPr>
      <w:r>
        <w:rPr/>
        <w:t xml:space="preserve">一、交通信息化的内涵</w:t>
      </w:r>
    </w:p>
    <w:p>
      <w:pPr>
        <w:spacing w:after="150"/>
      </w:pPr>
      <w:r>
        <w:rPr/>
        <w:t xml:space="preserve">二、交通行业信息化投资规模</w:t>
      </w:r>
    </w:p>
    <w:p>
      <w:pPr>
        <w:spacing w:after="150"/>
      </w:pPr>
      <w:r>
        <w:rPr/>
        <w:t xml:space="preserve">三、交通行业移动信息化特点</w:t>
      </w:r>
    </w:p>
    <w:p>
      <w:pPr>
        <w:spacing w:after="150"/>
      </w:pPr>
      <w:r>
        <w:rPr/>
        <w:t xml:space="preserve">四、交通信息化发展存在问题</w:t>
      </w:r>
    </w:p>
    <w:p>
      <w:pPr>
        <w:spacing w:after="150"/>
      </w:pPr>
      <w:r>
        <w:rPr/>
        <w:t xml:space="preserve">五、交通信息化发展对策分析</w:t>
      </w:r>
    </w:p>
    <w:p>
      <w:pPr>
        <w:spacing w:after="150"/>
      </w:pPr>
      <w:r>
        <w:rPr/>
        <w:t xml:space="preserve">第二节 国外高速公路信息化现状分析</w:t>
      </w:r>
    </w:p>
    <w:p>
      <w:pPr>
        <w:spacing w:after="150"/>
      </w:pPr>
      <w:r>
        <w:rPr/>
        <w:t xml:space="preserve">一、美国高速公路信息化管理发展现状</w:t>
      </w:r>
    </w:p>
    <w:p>
      <w:pPr>
        <w:spacing w:after="150"/>
      </w:pPr>
      <w:r>
        <w:rPr/>
        <w:t xml:space="preserve">二、欧洲高速公路信息化管理发展现状</w:t>
      </w:r>
    </w:p>
    <w:p>
      <w:pPr>
        <w:spacing w:after="150"/>
      </w:pPr>
      <w:r>
        <w:rPr/>
        <w:t xml:space="preserve">三、日本高速公路信息化管理发展现状</w:t>
      </w:r>
    </w:p>
    <w:p>
      <w:pPr>
        <w:spacing w:after="150"/>
      </w:pPr>
      <w:r>
        <w:rPr/>
        <w:t xml:space="preserve">四、韩国高速公路信息化管理发展现状</w:t>
      </w:r>
    </w:p>
    <w:p>
      <w:pPr>
        <w:spacing w:after="150"/>
      </w:pPr>
      <w:r>
        <w:rPr/>
        <w:t xml:space="preserve">五、对国内高速公路信息化化管理的启示</w:t>
      </w:r>
    </w:p>
    <w:p>
      <w:pPr>
        <w:spacing w:after="150"/>
      </w:pPr>
      <w:r>
        <w:rPr/>
        <w:t xml:space="preserve">第三节 国内高速公路信息化现状分析</w:t>
      </w:r>
    </w:p>
    <w:p>
      <w:pPr>
        <w:spacing w:after="150"/>
      </w:pPr>
      <w:r>
        <w:rPr/>
        <w:t xml:space="preserve">一、高速公路信息化系统分析</w:t>
      </w:r>
    </w:p>
    <w:p>
      <w:pPr>
        <w:spacing w:after="150"/>
      </w:pPr>
      <w:r>
        <w:rPr/>
        <w:t xml:space="preserve">(一)高速公路收费系统</w:t>
      </w:r>
    </w:p>
    <w:p>
      <w:pPr>
        <w:spacing w:after="150"/>
      </w:pPr>
      <w:r>
        <w:rPr/>
        <w:t xml:space="preserve">(二)高速公路交通信息服务系统</w:t>
      </w:r>
    </w:p>
    <w:p>
      <w:pPr>
        <w:spacing w:after="150"/>
      </w:pPr>
      <w:r>
        <w:rPr/>
        <w:t xml:space="preserve">(三)高速公路紧急事件管理系统</w:t>
      </w:r>
    </w:p>
    <w:p>
      <w:pPr>
        <w:spacing w:after="150"/>
      </w:pPr>
      <w:r>
        <w:rPr/>
        <w:t xml:space="preserve">(四)高速公路综合管理系统</w:t>
      </w:r>
    </w:p>
    <w:p>
      <w:pPr>
        <w:spacing w:after="150"/>
      </w:pPr>
      <w:r>
        <w:rPr/>
        <w:t xml:space="preserve">二、高速公路信息化特点分析</w:t>
      </w:r>
    </w:p>
    <w:p>
      <w:pPr>
        <w:spacing w:after="150"/>
      </w:pPr>
      <w:r>
        <w:rPr/>
        <w:t xml:space="preserve">三、高速公路信息化需求分析</w:t>
      </w:r>
    </w:p>
    <w:p>
      <w:pPr>
        <w:spacing w:after="150"/>
      </w:pPr>
      <w:r>
        <w:rPr/>
        <w:t xml:space="preserve">四、高速公路信息化需解决问题</w:t>
      </w:r>
    </w:p>
    <w:p>
      <w:pPr>
        <w:spacing w:after="150"/>
      </w:pPr>
      <w:r>
        <w:rPr/>
        <w:t xml:space="preserve">第四节 高速公路信息化建设项目政企合作模式探析</w:t>
      </w:r>
    </w:p>
    <w:p>
      <w:pPr>
        <w:spacing w:after="150"/>
      </w:pPr>
      <w:r>
        <w:rPr/>
        <w:t xml:space="preserve">一、政企合作模式项目的主要特征</w:t>
      </w:r>
    </w:p>
    <w:p>
      <w:pPr>
        <w:spacing w:after="150"/>
      </w:pPr>
      <w:r>
        <w:rPr/>
        <w:t xml:space="preserve">二、信息化建设项目政企合作模式</w:t>
      </w:r>
    </w:p>
    <w:p>
      <w:pPr>
        <w:spacing w:after="150"/>
      </w:pPr>
      <w:r>
        <w:rPr/>
        <w:t xml:space="preserve">(一)交通运输数据中心项目</w:t>
      </w:r>
    </w:p>
    <w:p>
      <w:pPr>
        <w:spacing w:after="150"/>
      </w:pPr>
      <w:r>
        <w:rPr/>
        <w:t xml:space="preserve">(二)交通运输出行信息服务系统项目</w:t>
      </w:r>
    </w:p>
    <w:p>
      <w:pPr>
        <w:spacing w:after="150"/>
      </w:pPr>
      <w:r>
        <w:rPr/>
        <w:t xml:space="preserve">(三)道路客运联网售票系统项目</w:t>
      </w:r>
    </w:p>
    <w:p>
      <w:pPr>
        <w:spacing w:after="150"/>
      </w:pPr>
      <w:r>
        <w:rPr/>
        <w:t xml:space="preserve">(四)城市智能交通管理系统项目</w:t>
      </w:r>
    </w:p>
    <w:p>
      <w:pPr>
        <w:spacing w:after="150"/>
      </w:pPr>
      <w:r>
        <w:rPr/>
        <w:t xml:space="preserve">(五)其他交通信息化建设项目</w:t>
      </w:r>
    </w:p>
    <w:p>
      <w:pPr>
        <w:spacing w:after="150"/>
      </w:pPr>
      <w:r>
        <w:rPr>
          <w:b w:val="1"/>
          <w:bCs w:val="1"/>
        </w:rPr>
        <w:t xml:space="preserve">第五章 高速公路信息化管理系统市场分析</w:t>
      </w:r>
    </w:p>
    <w:p>
      <w:pPr>
        <w:spacing w:after="150"/>
      </w:pPr>
      <w:r>
        <w:rPr/>
        <w:t xml:space="preserve">第一节 车联网</w:t>
      </w:r>
    </w:p>
    <w:p>
      <w:pPr>
        <w:spacing w:after="150"/>
      </w:pPr>
      <w:r>
        <w:rPr/>
        <w:t xml:space="preserve">一、车联网产业链分析</w:t>
      </w:r>
    </w:p>
    <w:p>
      <w:pPr>
        <w:spacing w:after="150"/>
      </w:pPr>
      <w:r>
        <w:rPr/>
        <w:t xml:space="preserve">二、车联网产业发展现状</w:t>
      </w:r>
    </w:p>
    <w:p>
      <w:pPr>
        <w:spacing w:after="150"/>
      </w:pPr>
      <w:r>
        <w:rPr/>
        <w:t xml:space="preserve">三、车联网市场规模分析</w:t>
      </w:r>
    </w:p>
    <w:p>
      <w:pPr>
        <w:spacing w:after="150"/>
      </w:pPr>
      <w:r>
        <w:rPr/>
        <w:t xml:space="preserve">四、车联网市场布局分析</w:t>
      </w:r>
    </w:p>
    <w:p>
      <w:pPr>
        <w:spacing w:after="150"/>
      </w:pPr>
      <w:r>
        <w:rPr/>
        <w:t xml:space="preserve">五、车联网市场前景展望</w:t>
      </w:r>
    </w:p>
    <w:p>
      <w:pPr>
        <w:spacing w:after="150"/>
      </w:pPr>
      <w:r>
        <w:rPr/>
        <w:t xml:space="preserve">第二节 电子警察</w:t>
      </w:r>
    </w:p>
    <w:p>
      <w:pPr>
        <w:spacing w:after="150"/>
      </w:pPr>
      <w:r>
        <w:rPr/>
        <w:t xml:space="preserve">一、电子警察类型及功能</w:t>
      </w:r>
    </w:p>
    <w:p>
      <w:pPr>
        <w:spacing w:after="150"/>
      </w:pPr>
      <w:r>
        <w:rPr/>
        <w:t xml:space="preserve">二、电子警察的核心技术</w:t>
      </w:r>
    </w:p>
    <w:p>
      <w:pPr>
        <w:spacing w:after="150"/>
      </w:pPr>
      <w:r>
        <w:rPr/>
        <w:t xml:space="preserve">三、电子警察的应用分析</w:t>
      </w:r>
    </w:p>
    <w:p>
      <w:pPr>
        <w:spacing w:after="150"/>
      </w:pPr>
      <w:r>
        <w:rPr/>
        <w:t xml:space="preserve">四、视频电子警察成主流</w:t>
      </w:r>
    </w:p>
    <w:p>
      <w:pPr>
        <w:spacing w:after="150"/>
      </w:pPr>
      <w:r>
        <w:rPr/>
        <w:t xml:space="preserve">五、电子警察应用前景分析</w:t>
      </w:r>
    </w:p>
    <w:p>
      <w:pPr>
        <w:spacing w:after="150"/>
      </w:pPr>
      <w:r>
        <w:rPr/>
        <w:t xml:space="preserve">第三节 交通信号控制机</w:t>
      </w:r>
    </w:p>
    <w:p>
      <w:pPr>
        <w:spacing w:after="150"/>
      </w:pPr>
      <w:r>
        <w:rPr/>
        <w:t xml:space="preserve">一、交通信号机行业发展历程</w:t>
      </w:r>
    </w:p>
    <w:p>
      <w:pPr>
        <w:spacing w:after="150"/>
      </w:pPr>
      <w:r>
        <w:rPr/>
        <w:t xml:space="preserve">二、交通信号机行业概况分析</w:t>
      </w:r>
    </w:p>
    <w:p>
      <w:pPr>
        <w:spacing w:after="150"/>
      </w:pPr>
      <w:r>
        <w:rPr/>
        <w:t xml:space="preserve">三、交通信号机市场规模分析</w:t>
      </w:r>
    </w:p>
    <w:p>
      <w:pPr>
        <w:spacing w:after="150"/>
      </w:pPr>
      <w:r>
        <w:rPr/>
        <w:t xml:space="preserve">四、交通信号机发展趋势分析</w:t>
      </w:r>
    </w:p>
    <w:p>
      <w:pPr>
        <w:spacing w:after="150"/>
      </w:pPr>
      <w:r>
        <w:rPr/>
        <w:t xml:space="preserve">第四节 智能电子车牌</w:t>
      </w:r>
    </w:p>
    <w:p>
      <w:pPr>
        <w:spacing w:after="150"/>
      </w:pPr>
      <w:r>
        <w:rPr/>
        <w:t xml:space="preserve">一、智能电子车牌简介</w:t>
      </w:r>
    </w:p>
    <w:p>
      <w:pPr>
        <w:spacing w:after="150"/>
      </w:pPr>
      <w:r>
        <w:rPr/>
        <w:t xml:space="preserve">二、智能电子车牌的功能</w:t>
      </w:r>
    </w:p>
    <w:p>
      <w:pPr>
        <w:spacing w:after="150"/>
      </w:pPr>
      <w:r>
        <w:rPr/>
        <w:t xml:space="preserve">三、智能电子车牌应用场景</w:t>
      </w:r>
    </w:p>
    <w:p>
      <w:pPr>
        <w:spacing w:after="150"/>
      </w:pPr>
      <w:r>
        <w:rPr>
          <w:b w:val="1"/>
          <w:bCs w:val="1"/>
        </w:rPr>
        <w:t xml:space="preserve">第六章 高速公路信息化关联产业（etc）市场发展分析</w:t>
      </w:r>
    </w:p>
    <w:p>
      <w:pPr>
        <w:spacing w:after="150"/>
      </w:pPr>
      <w:r>
        <w:rPr/>
        <w:t xml:space="preserve">第一节 etc行业发展状况分析</w:t>
      </w:r>
    </w:p>
    <w:p>
      <w:pPr>
        <w:spacing w:after="150"/>
      </w:pPr>
      <w:r>
        <w:rPr/>
        <w:t xml:space="preserve">一、etc市场发展概况分析</w:t>
      </w:r>
    </w:p>
    <w:p>
      <w:pPr>
        <w:spacing w:after="150"/>
      </w:pPr>
      <w:r>
        <w:rPr/>
        <w:t xml:space="preserve">(一)etc系统应用优势分析</w:t>
      </w:r>
    </w:p>
    <w:p>
      <w:pPr>
        <w:spacing w:after="150"/>
      </w:pPr>
      <w:r>
        <w:rPr/>
        <w:t xml:space="preserve">(二)etc系统市场规模分析</w:t>
      </w:r>
    </w:p>
    <w:p>
      <w:pPr>
        <w:spacing w:after="150"/>
      </w:pPr>
      <w:r>
        <w:rPr/>
        <w:t xml:space="preserve">二、高速公路etc应用情况</w:t>
      </w:r>
    </w:p>
    <w:p>
      <w:pPr>
        <w:spacing w:after="150"/>
      </w:pPr>
      <w:r>
        <w:rPr/>
        <w:t xml:space="preserve">三、中国etc示范工程分析</w:t>
      </w:r>
    </w:p>
    <w:p>
      <w:pPr>
        <w:spacing w:after="150"/>
      </w:pPr>
      <w:r>
        <w:rPr/>
        <w:t xml:space="preserve">(一)长三角etc示范工程</w:t>
      </w:r>
    </w:p>
    <w:p>
      <w:pPr>
        <w:spacing w:after="150"/>
      </w:pPr>
      <w:r>
        <w:rPr/>
        <w:t xml:space="preserve">(二)京津冀etc示范工程</w:t>
      </w:r>
    </w:p>
    <w:p>
      <w:pPr>
        <w:spacing w:after="150"/>
      </w:pPr>
      <w:r>
        <w:rPr/>
        <w:t xml:space="preserve">(三)示范工程实施效果分析</w:t>
      </w:r>
    </w:p>
    <w:p>
      <w:pPr>
        <w:spacing w:after="150"/>
      </w:pPr>
      <w:r>
        <w:rPr/>
        <w:t xml:space="preserve">第二节 etc行业产品市场结构</w:t>
      </w:r>
    </w:p>
    <w:p>
      <w:pPr>
        <w:spacing w:after="150"/>
      </w:pPr>
      <w:r>
        <w:rPr/>
        <w:t xml:space="preserve">一、etc产品市场结构现状</w:t>
      </w:r>
    </w:p>
    <w:p>
      <w:pPr>
        <w:spacing w:after="150"/>
      </w:pPr>
      <w:r>
        <w:rPr/>
        <w:t xml:space="preserve">二、etc产品市场结构预测</w:t>
      </w:r>
    </w:p>
    <w:p>
      <w:pPr>
        <w:spacing w:after="150"/>
      </w:pPr>
      <w:r>
        <w:rPr/>
        <w:t xml:space="preserve">三、etc产品发展方向分析</w:t>
      </w:r>
    </w:p>
    <w:p>
      <w:pPr>
        <w:spacing w:after="150"/>
      </w:pPr>
      <w:r>
        <w:rPr/>
        <w:t xml:space="preserve">第三节 etc行业技术分析</w:t>
      </w:r>
    </w:p>
    <w:p>
      <w:pPr>
        <w:spacing w:after="150"/>
      </w:pPr>
      <w:r>
        <w:rPr/>
        <w:t xml:space="preserve">一、etc技术发展阶段分析</w:t>
      </w:r>
    </w:p>
    <w:p>
      <w:pPr>
        <w:spacing w:after="150"/>
      </w:pPr>
      <w:r>
        <w:rPr/>
        <w:t xml:space="preserve">二、etc关键技术分析</w:t>
      </w:r>
    </w:p>
    <w:p>
      <w:pPr>
        <w:spacing w:after="150"/>
      </w:pPr>
      <w:r>
        <w:rPr/>
        <w:t xml:space="preserve">(一)etc系统关键技术分析</w:t>
      </w:r>
    </w:p>
    <w:p>
      <w:pPr>
        <w:spacing w:after="150"/>
      </w:pPr>
      <w:r>
        <w:rPr/>
        <w:t xml:space="preserve">(二)etc系统中的安全技术</w:t>
      </w:r>
    </w:p>
    <w:p>
      <w:pPr>
        <w:spacing w:after="150"/>
      </w:pPr>
      <w:r>
        <w:rPr/>
        <w:t xml:space="preserve">(三)电子收费技术方案分析</w:t>
      </w:r>
    </w:p>
    <w:p>
      <w:pPr>
        <w:spacing w:after="150"/>
      </w:pPr>
      <w:r>
        <w:rPr/>
        <w:t xml:space="preserve">三、etc关键设备测试技术</w:t>
      </w:r>
    </w:p>
    <w:p>
      <w:pPr>
        <w:spacing w:after="150"/>
      </w:pPr>
      <w:r>
        <w:rPr/>
        <w:t xml:space="preserve">四、etc系统新技术的发展</w:t>
      </w:r>
    </w:p>
    <w:p>
      <w:pPr>
        <w:spacing w:after="150"/>
      </w:pPr>
      <w:r>
        <w:rPr/>
        <w:t xml:space="preserve">(一)独立双天线etc系统</w:t>
      </w:r>
    </w:p>
    <w:p>
      <w:pPr>
        <w:spacing w:after="150"/>
      </w:pPr>
      <w:r>
        <w:rPr/>
        <w:t xml:space="preserve">(二)邻双车道etc系统</w:t>
      </w:r>
    </w:p>
    <w:p>
      <w:pPr>
        <w:spacing w:after="150"/>
      </w:pPr>
      <w:r>
        <w:rPr/>
        <w:t xml:space="preserve">(三)军警车道etc系统</w:t>
      </w:r>
    </w:p>
    <w:p>
      <w:pPr>
        <w:spacing w:after="150"/>
      </w:pPr>
      <w:r>
        <w:rPr/>
        <w:t xml:space="preserve">(四)手持机应用etc系统</w:t>
      </w:r>
    </w:p>
    <w:p>
      <w:pPr>
        <w:spacing w:after="150"/>
      </w:pPr>
      <w:r>
        <w:rPr/>
        <w:t xml:space="preserve">五、etc技术发展方向分析</w:t>
      </w:r>
    </w:p>
    <w:p>
      <w:pPr>
        <w:spacing w:after="150"/>
      </w:pPr>
      <w:r>
        <w:rPr/>
        <w:t xml:space="preserve">第四节 etc行业发展对策及前景展望</w:t>
      </w:r>
    </w:p>
    <w:p>
      <w:pPr>
        <w:spacing w:after="150"/>
      </w:pPr>
      <w:r>
        <w:rPr/>
        <w:t xml:space="preserve">一、中国etc发展存在问题</w:t>
      </w:r>
    </w:p>
    <w:p>
      <w:pPr>
        <w:spacing w:after="150"/>
      </w:pPr>
      <w:r>
        <w:rPr/>
        <w:t xml:space="preserve">二、中国etc发展策略分析</w:t>
      </w:r>
    </w:p>
    <w:p>
      <w:pPr>
        <w:spacing w:after="150"/>
      </w:pPr>
      <w:r>
        <w:rPr/>
        <w:t xml:space="preserve">三、etc行业发展前景分析</w:t>
      </w:r>
    </w:p>
    <w:p>
      <w:pPr>
        <w:spacing w:after="150"/>
      </w:pPr>
      <w:r>
        <w:rPr>
          <w:b w:val="1"/>
          <w:bCs w:val="1"/>
        </w:rPr>
        <w:t xml:space="preserve">第七章 中国高速公路信息化行业区域市场分析</w:t>
      </w:r>
    </w:p>
    <w:p>
      <w:pPr>
        <w:spacing w:after="150"/>
      </w:pPr>
      <w:r>
        <w:rPr/>
        <w:t xml:space="preserve">第一节 华东地区行业区域市场分析</w:t>
      </w:r>
    </w:p>
    <w:p>
      <w:pPr>
        <w:spacing w:after="150"/>
      </w:pPr>
      <w:r>
        <w:rPr/>
        <w:t xml:space="preserve">第二节 华南地区行业区域市场分析</w:t>
      </w:r>
    </w:p>
    <w:p>
      <w:pPr>
        <w:spacing w:after="150"/>
      </w:pPr>
      <w:r>
        <w:rPr/>
        <w:t xml:space="preserve">第三节 华中地区行业区域市场分析</w:t>
      </w:r>
    </w:p>
    <w:p>
      <w:pPr>
        <w:spacing w:after="150"/>
      </w:pPr>
      <w:r>
        <w:rPr/>
        <w:t xml:space="preserve">第四节 华北地区行业区域市场分析</w:t>
      </w:r>
    </w:p>
    <w:p>
      <w:pPr>
        <w:spacing w:after="150"/>
      </w:pPr>
      <w:r>
        <w:rPr/>
        <w:t xml:space="preserve">第五节 东北地区行业区域市场分析</w:t>
      </w:r>
    </w:p>
    <w:p>
      <w:pPr>
        <w:spacing w:after="150"/>
      </w:pPr>
      <w:r>
        <w:rPr/>
        <w:t xml:space="preserve">第六节 西南地区行业区域市场分析</w:t>
      </w:r>
    </w:p>
    <w:p>
      <w:pPr>
        <w:spacing w:after="150"/>
      </w:pPr>
      <w:r>
        <w:rPr/>
        <w:t xml:space="preserve">第七节 西北地区行业区域市场分析</w:t>
      </w:r>
    </w:p>
    <w:p>
      <w:pPr>
        <w:spacing w:after="150"/>
      </w:pPr>
      <w:r>
        <w:rPr>
          <w:b w:val="1"/>
          <w:bCs w:val="1"/>
        </w:rPr>
        <w:t xml:space="preserve">第八章 中国高速公路信息化产业重点企业分析</w:t>
      </w:r>
    </w:p>
    <w:p>
      <w:pPr>
        <w:spacing w:after="150"/>
      </w:pPr>
      <w:r>
        <w:rPr/>
        <w:t xml:space="preserve">第一节 亿阳信通股份有限公司</w:t>
      </w:r>
    </w:p>
    <w:p>
      <w:pPr>
        <w:spacing w:after="150"/>
      </w:pPr>
      <w:r>
        <w:rPr/>
        <w:t xml:space="preserve">一、企业发展简况分析</w:t>
      </w:r>
    </w:p>
    <w:p>
      <w:pPr>
        <w:spacing w:after="150"/>
      </w:pPr>
      <w:r>
        <w:rPr/>
        <w:t xml:space="preserve">二、企业产品/解决方案</w:t>
      </w:r>
    </w:p>
    <w:p>
      <w:pPr>
        <w:spacing w:after="150"/>
      </w:pPr>
      <w:r>
        <w:rPr/>
        <w:t xml:space="preserve">三、企业经营情况分析</w:t>
      </w:r>
    </w:p>
    <w:p>
      <w:pPr>
        <w:spacing w:after="150"/>
      </w:pPr>
      <w:r>
        <w:rPr/>
        <w:t xml:space="preserve">四、企业成功案例分析</w:t>
      </w:r>
    </w:p>
    <w:p>
      <w:pPr>
        <w:spacing w:after="150"/>
      </w:pPr>
      <w:r>
        <w:rPr/>
        <w:t xml:space="preserve">五、企业竞争优势分析</w:t>
      </w:r>
    </w:p>
    <w:p>
      <w:pPr>
        <w:spacing w:after="150"/>
      </w:pPr>
      <w:r>
        <w:rPr/>
        <w:t xml:space="preserve">第二节 安徽皖通科技股份有限公司</w:t>
      </w:r>
    </w:p>
    <w:p>
      <w:pPr>
        <w:spacing w:after="150"/>
      </w:pPr>
      <w:r>
        <w:rPr/>
        <w:t xml:space="preserve">一、企业基本情况介绍</w:t>
      </w:r>
    </w:p>
    <w:p>
      <w:pPr>
        <w:spacing w:after="150"/>
      </w:pPr>
      <w:r>
        <w:rPr/>
        <w:t xml:space="preserve">二、企业成功案例分析</w:t>
      </w:r>
    </w:p>
    <w:p>
      <w:pPr>
        <w:spacing w:after="150"/>
      </w:pPr>
      <w:r>
        <w:rPr/>
        <w:t xml:space="preserve">三、企业经营情况分析</w:t>
      </w:r>
    </w:p>
    <w:p>
      <w:pPr>
        <w:spacing w:after="150"/>
      </w:pPr>
      <w:r>
        <w:rPr/>
        <w:t xml:space="preserve">四、企业竞争优势分析</w:t>
      </w:r>
    </w:p>
    <w:p>
      <w:pPr>
        <w:spacing w:after="150"/>
      </w:pPr>
      <w:r>
        <w:rPr/>
        <w:t xml:space="preserve">第三节 中海网络科技股份有限公司</w:t>
      </w:r>
    </w:p>
    <w:p>
      <w:pPr>
        <w:spacing w:after="150"/>
      </w:pPr>
      <w:r>
        <w:rPr/>
        <w:t xml:space="preserve">一、企业发展简况分析</w:t>
      </w:r>
    </w:p>
    <w:p>
      <w:pPr>
        <w:spacing w:after="150"/>
      </w:pPr>
      <w:r>
        <w:rPr/>
        <w:t xml:space="preserve">二、企业产品/解决方案</w:t>
      </w:r>
    </w:p>
    <w:p>
      <w:pPr>
        <w:spacing w:after="150"/>
      </w:pPr>
      <w:r>
        <w:rPr/>
        <w:t xml:space="preserve">三、企业经营情况分析</w:t>
      </w:r>
    </w:p>
    <w:p>
      <w:pPr>
        <w:spacing w:after="150"/>
      </w:pPr>
      <w:r>
        <w:rPr/>
        <w:t xml:space="preserve">四、企业成功案例分析</w:t>
      </w:r>
    </w:p>
    <w:p>
      <w:pPr>
        <w:spacing w:after="150"/>
      </w:pPr>
      <w:r>
        <w:rPr/>
        <w:t xml:space="preserve">五、企业竞争优势分析</w:t>
      </w:r>
    </w:p>
    <w:p>
      <w:pPr>
        <w:spacing w:after="150"/>
      </w:pPr>
      <w:r>
        <w:rPr/>
        <w:t xml:space="preserve">第四节 科润智能科技股份有限公司</w:t>
      </w:r>
    </w:p>
    <w:p>
      <w:pPr>
        <w:spacing w:after="150"/>
      </w:pPr>
      <w:r>
        <w:rPr/>
        <w:t xml:space="preserve">一、企业发展简况分析</w:t>
      </w:r>
    </w:p>
    <w:p>
      <w:pPr>
        <w:spacing w:after="150"/>
      </w:pPr>
      <w:r>
        <w:rPr/>
        <w:t xml:space="preserve">二、企业产品/解决方案</w:t>
      </w:r>
    </w:p>
    <w:p>
      <w:pPr>
        <w:spacing w:after="150"/>
      </w:pPr>
      <w:r>
        <w:rPr/>
        <w:t xml:space="preserve">三、企业经营情况分析</w:t>
      </w:r>
    </w:p>
    <w:p>
      <w:pPr>
        <w:spacing w:after="150"/>
      </w:pPr>
      <w:r>
        <w:rPr/>
        <w:t xml:space="preserve">四、企业成功案例分析</w:t>
      </w:r>
    </w:p>
    <w:p>
      <w:pPr>
        <w:spacing w:after="150"/>
      </w:pPr>
      <w:r>
        <w:rPr/>
        <w:t xml:space="preserve">五、企业竞争优势分析</w:t>
      </w:r>
    </w:p>
    <w:p>
      <w:pPr>
        <w:spacing w:after="150"/>
      </w:pPr>
      <w:r>
        <w:rPr/>
        <w:t xml:space="preserve">第五节 山东博安智能科技股份有限公司</w:t>
      </w:r>
    </w:p>
    <w:p>
      <w:pPr>
        <w:spacing w:after="150"/>
      </w:pPr>
      <w:r>
        <w:rPr/>
        <w:t xml:space="preserve">一、企业发展简况分析</w:t>
      </w:r>
    </w:p>
    <w:p>
      <w:pPr>
        <w:spacing w:after="150"/>
      </w:pPr>
      <w:r>
        <w:rPr/>
        <w:t xml:space="preserve">二、企业产品/解决方案</w:t>
      </w:r>
    </w:p>
    <w:p>
      <w:pPr>
        <w:spacing w:after="150"/>
      </w:pPr>
      <w:r>
        <w:rPr/>
        <w:t xml:space="preserve">三、企业经营情况分析</w:t>
      </w:r>
    </w:p>
    <w:p>
      <w:pPr>
        <w:spacing w:after="150"/>
      </w:pPr>
      <w:r>
        <w:rPr/>
        <w:t xml:space="preserve">四、企业成功案例分析</w:t>
      </w:r>
    </w:p>
    <w:p>
      <w:pPr>
        <w:spacing w:after="150"/>
      </w:pPr>
      <w:r>
        <w:rPr/>
        <w:t xml:space="preserve">五、企业竞争优势分析</w:t>
      </w:r>
    </w:p>
    <w:p>
      <w:pPr>
        <w:spacing w:after="150"/>
      </w:pPr>
      <w:r>
        <w:rPr/>
        <w:t xml:space="preserve">第六节 昆明联诚科技股份有限公司</w:t>
      </w:r>
    </w:p>
    <w:p>
      <w:pPr>
        <w:spacing w:after="150"/>
      </w:pPr>
      <w:r>
        <w:rPr/>
        <w:t xml:space="preserve">一、企业发展简况分析</w:t>
      </w:r>
    </w:p>
    <w:p>
      <w:pPr>
        <w:spacing w:after="150"/>
      </w:pPr>
      <w:r>
        <w:rPr/>
        <w:t xml:space="preserve">二、企业产品/解决方案</w:t>
      </w:r>
    </w:p>
    <w:p>
      <w:pPr>
        <w:spacing w:after="150"/>
      </w:pPr>
      <w:r>
        <w:rPr/>
        <w:t xml:space="preserve">三、企业经营情况分析</w:t>
      </w:r>
    </w:p>
    <w:p>
      <w:pPr>
        <w:spacing w:after="150"/>
      </w:pPr>
      <w:r>
        <w:rPr/>
        <w:t xml:space="preserve">四、企业成功案例分析</w:t>
      </w:r>
    </w:p>
    <w:p>
      <w:pPr>
        <w:spacing w:after="150"/>
      </w:pPr>
      <w:r>
        <w:rPr/>
        <w:t xml:space="preserve">五、企业竞争优势分析</w:t>
      </w:r>
    </w:p>
    <w:p>
      <w:pPr>
        <w:spacing w:after="150"/>
      </w:pPr>
      <w:r>
        <w:rPr/>
        <w:t xml:space="preserve">第七节 北京四维图新科技股份有限公司</w:t>
      </w:r>
    </w:p>
    <w:p>
      <w:pPr>
        <w:spacing w:after="150"/>
      </w:pPr>
      <w:r>
        <w:rPr/>
        <w:t xml:space="preserve">一、企业发展简况分析</w:t>
      </w:r>
    </w:p>
    <w:p>
      <w:pPr>
        <w:spacing w:after="150"/>
      </w:pPr>
      <w:r>
        <w:rPr/>
        <w:t xml:space="preserve">二、企业产品/解决方案</w:t>
      </w:r>
    </w:p>
    <w:p>
      <w:pPr>
        <w:spacing w:after="150"/>
      </w:pPr>
      <w:r>
        <w:rPr/>
        <w:t xml:space="preserve">三、企业经营情况分析</w:t>
      </w:r>
    </w:p>
    <w:p>
      <w:pPr>
        <w:spacing w:after="150"/>
      </w:pPr>
      <w:r>
        <w:rPr/>
        <w:t xml:space="preserve">四、企业成功案例分析</w:t>
      </w:r>
    </w:p>
    <w:p>
      <w:pPr>
        <w:spacing w:after="150"/>
      </w:pPr>
      <w:r>
        <w:rPr/>
        <w:t xml:space="preserve">五、企业竞争优势分析</w:t>
      </w:r>
    </w:p>
    <w:p>
      <w:pPr>
        <w:spacing w:after="150"/>
      </w:pPr>
      <w:r>
        <w:rPr/>
        <w:t xml:space="preserve">第八节 北京易华录信息技术股份有限公司</w:t>
      </w:r>
    </w:p>
    <w:p>
      <w:pPr>
        <w:spacing w:after="150"/>
      </w:pPr>
      <w:r>
        <w:rPr/>
        <w:t xml:space="preserve">一、企业发展简况分析</w:t>
      </w:r>
    </w:p>
    <w:p>
      <w:pPr>
        <w:spacing w:after="150"/>
      </w:pPr>
      <w:r>
        <w:rPr/>
        <w:t xml:space="preserve">二、企业产品/解决方案</w:t>
      </w:r>
    </w:p>
    <w:p>
      <w:pPr>
        <w:spacing w:after="150"/>
      </w:pPr>
      <w:r>
        <w:rPr/>
        <w:t xml:space="preserve">三、企业经营情况分析</w:t>
      </w:r>
    </w:p>
    <w:p>
      <w:pPr>
        <w:spacing w:after="150"/>
      </w:pPr>
      <w:r>
        <w:rPr/>
        <w:t xml:space="preserve">四、企业成功案例分析</w:t>
      </w:r>
    </w:p>
    <w:p>
      <w:pPr>
        <w:spacing w:after="150"/>
      </w:pPr>
      <w:r>
        <w:rPr/>
        <w:t xml:space="preserve">五、企业竞争优势分析</w:t>
      </w:r>
    </w:p>
    <w:p>
      <w:pPr>
        <w:spacing w:after="150"/>
      </w:pPr>
      <w:r>
        <w:rPr>
          <w:b w:val="1"/>
          <w:bCs w:val="1"/>
        </w:rPr>
        <w:t xml:space="preserve">第九章 中国高速公路信息化产业投资潜力分析</w:t>
      </w:r>
    </w:p>
    <w:p>
      <w:pPr>
        <w:spacing w:after="150"/>
      </w:pPr>
      <w:r>
        <w:rPr/>
        <w:t xml:space="preserve">第一节 高速公路信息化产业效益分析</w:t>
      </w:r>
    </w:p>
    <w:p>
      <w:pPr>
        <w:spacing w:after="150"/>
      </w:pPr>
      <w:r>
        <w:rPr/>
        <w:t xml:space="preserve">一、社会效益</w:t>
      </w:r>
    </w:p>
    <w:p>
      <w:pPr>
        <w:spacing w:after="150"/>
      </w:pPr>
      <w:r>
        <w:rPr/>
        <w:t xml:space="preserve">二、经济效益</w:t>
      </w:r>
    </w:p>
    <w:p>
      <w:pPr>
        <w:spacing w:after="150"/>
      </w:pPr>
      <w:r>
        <w:rPr/>
        <w:t xml:space="preserve">三、环境效益</w:t>
      </w:r>
    </w:p>
    <w:p>
      <w:pPr>
        <w:spacing w:after="150"/>
      </w:pPr>
      <w:r>
        <w:rPr/>
        <w:t xml:space="preserve">第二节 高速公路信息化产业投资机遇</w:t>
      </w:r>
    </w:p>
    <w:p>
      <w:pPr>
        <w:spacing w:after="150"/>
      </w:pPr>
      <w:r>
        <w:rPr/>
        <w:t xml:space="preserve">一、高速公路信息化产业加快发展正在其时</w:t>
      </w:r>
    </w:p>
    <w:p>
      <w:pPr>
        <w:spacing w:after="150"/>
      </w:pPr>
      <w:r>
        <w:rPr/>
        <w:t xml:space="preserve">二、高速公路信息化投资机会</w:t>
      </w:r>
    </w:p>
    <w:p>
      <w:pPr>
        <w:spacing w:after="150"/>
      </w:pPr>
      <w:r>
        <w:rPr/>
        <w:t xml:space="preserve">第三节 高速公路信息化产业投资风险</w:t>
      </w:r>
    </w:p>
    <w:p>
      <w:pPr>
        <w:spacing w:after="150"/>
      </w:pPr>
      <w:r>
        <w:rPr/>
        <w:t xml:space="preserve">一、资金风险</w:t>
      </w:r>
    </w:p>
    <w:p>
      <w:pPr>
        <w:spacing w:after="150"/>
      </w:pPr>
      <w:r>
        <w:rPr/>
        <w:t xml:space="preserve">二、技术风险</w:t>
      </w:r>
    </w:p>
    <w:p>
      <w:pPr>
        <w:spacing w:after="150"/>
      </w:pPr>
      <w:r>
        <w:rPr/>
        <w:t xml:space="preserve">三、竞争风险</w:t>
      </w:r>
    </w:p>
    <w:p>
      <w:pPr>
        <w:spacing w:after="150"/>
      </w:pPr>
      <w:r>
        <w:rPr/>
        <w:t xml:space="preserve">第四节 高速公路信息化产业投资建议</w:t>
      </w:r>
    </w:p>
    <w:p>
      <w:pPr>
        <w:spacing w:after="150"/>
      </w:pPr>
      <w:r>
        <w:rPr>
          <w:b w:val="1"/>
          <w:bCs w:val="1"/>
        </w:rPr>
        <w:t xml:space="preserve">第十章 2024-2029年中国高速公路信息化产业发展前景预测</w:t>
      </w:r>
    </w:p>
    <w:p>
      <w:pPr>
        <w:spacing w:after="150"/>
      </w:pPr>
      <w:r>
        <w:rPr/>
        <w:t xml:space="preserve">第一节 2024-2029年中国交通运输信息化发展趋势</w:t>
      </w:r>
    </w:p>
    <w:p>
      <w:pPr>
        <w:spacing w:after="150"/>
      </w:pPr>
      <w:r>
        <w:rPr/>
        <w:t xml:space="preserve">一、互联网思维深度渗透融合</w:t>
      </w:r>
    </w:p>
    <w:p>
      <w:pPr>
        <w:spacing w:after="150"/>
      </w:pPr>
      <w:r>
        <w:rPr/>
        <w:t xml:space="preserve">二、绿色交通成为交通发展新底色</w:t>
      </w:r>
    </w:p>
    <w:p>
      <w:pPr>
        <w:spacing w:after="150"/>
      </w:pPr>
      <w:r>
        <w:rPr/>
        <w:t xml:space="preserve">三、新兴技术应用更加普及</w:t>
      </w:r>
    </w:p>
    <w:p>
      <w:pPr>
        <w:spacing w:after="150"/>
      </w:pPr>
      <w:r>
        <w:rPr/>
        <w:t xml:space="preserve">四、车联网迎来爆发式增长</w:t>
      </w:r>
    </w:p>
    <w:p>
      <w:pPr>
        <w:spacing w:after="150"/>
      </w:pPr>
      <w:r>
        <w:rPr/>
        <w:t xml:space="preserve">五、参与主体趋向多元化</w:t>
      </w:r>
    </w:p>
    <w:p>
      <w:pPr>
        <w:spacing w:after="150"/>
      </w:pPr>
      <w:r>
        <w:rPr/>
        <w:t xml:space="preserve">第二节 2024-2029年中国高速公路信息化产业发展趋势</w:t>
      </w:r>
    </w:p>
    <w:p>
      <w:pPr>
        <w:spacing w:after="150"/>
      </w:pPr>
      <w:r>
        <w:rPr/>
        <w:t xml:space="preserve">一、综合交通智能化协同与服务</w:t>
      </w:r>
    </w:p>
    <w:p>
      <w:pPr>
        <w:spacing w:after="150"/>
      </w:pPr>
      <w:r>
        <w:rPr/>
        <w:t xml:space="preserve">二、交通运输系统安全运行智能化保障</w:t>
      </w:r>
    </w:p>
    <w:p>
      <w:pPr>
        <w:spacing w:after="150"/>
      </w:pPr>
      <w:r>
        <w:rPr/>
        <w:t xml:space="preserve">三、高速公路信息化服务发展趋势</w:t>
      </w:r>
    </w:p>
    <w:p>
      <w:pPr>
        <w:spacing w:after="150"/>
      </w:pPr>
      <w:r>
        <w:rPr/>
        <w:t xml:space="preserve">第三节 2024-2029年中国高速公路信息化前景与需求</w:t>
      </w:r>
    </w:p>
    <w:p>
      <w:pPr>
        <w:spacing w:after="150"/>
      </w:pPr>
      <w:r>
        <w:rPr/>
        <w:t xml:space="preserve">一、高速公路信息化提高运营效率</w:t>
      </w:r>
    </w:p>
    <w:p>
      <w:pPr>
        <w:spacing w:after="150"/>
      </w:pPr>
      <w:r>
        <w:rPr/>
        <w:t xml:space="preserve">二、高速公路交通信息化市场容量</w:t>
      </w:r>
    </w:p>
    <w:p>
      <w:pPr>
        <w:spacing w:after="150"/>
      </w:pPr>
      <w:r>
        <w:rPr/>
        <w:t xml:space="preserve">(一)西部省份</w:t>
      </w:r>
    </w:p>
    <w:p>
      <w:pPr>
        <w:spacing w:after="150"/>
      </w:pPr>
      <w:r>
        <w:rPr/>
        <w:t xml:space="preserve">(二)东部省份</w:t>
      </w:r>
    </w:p>
    <w:p>
      <w:pPr>
        <w:spacing w:after="150"/>
      </w:pPr>
      <w:r>
        <w:rPr/>
        <w:t xml:space="preserve">(三)中部省份</w:t>
      </w:r>
    </w:p>
    <w:p>
      <w:pPr>
        <w:spacing w:after="150"/>
      </w:pPr>
      <w:r>
        <w:rPr/>
        <w:t xml:space="preserve">三、道路电子收费系统发展前景广阔</w:t>
      </w:r>
    </w:p>
    <w:p>
      <w:pPr>
        <w:spacing w:after="150"/>
      </w:pPr>
      <w:r>
        <w:rPr>
          <w:b w:val="1"/>
          <w:bCs w:val="1"/>
        </w:rPr>
        <w:t xml:space="preserve">图表目录</w:t>
      </w:r>
    </w:p>
    <w:p>
      <w:pPr>
        <w:spacing w:after="150"/>
      </w:pPr>
      <w:r>
        <w:rPr/>
        <w:t xml:space="preserve">图表：高速公路行业三大环节主要内容</w:t>
      </w:r>
    </w:p>
    <w:p>
      <w:pPr>
        <w:spacing w:after="150"/>
      </w:pPr>
      <w:r>
        <w:rPr/>
        <w:t xml:space="preserve">图表：高速公路车道数与通行能力表(单位:车道，标准车/每昼夜)</w:t>
      </w:r>
    </w:p>
    <w:p>
      <w:pPr>
        <w:spacing w:after="150"/>
      </w:pPr>
      <w:r>
        <w:rPr/>
        <w:t xml:space="preserve">图表：中国gdp与高速公路增长率(单位:万公里，%)</w:t>
      </w:r>
    </w:p>
    <w:p>
      <w:pPr>
        <w:spacing w:after="150"/>
      </w:pPr>
      <w:r>
        <w:rPr/>
        <w:t xml:space="preserve">图表：2019-2023年全国公路总里程及公路密度(单位:万公里，公里/百平方公里)</w:t>
      </w:r>
    </w:p>
    <w:p>
      <w:pPr>
        <w:spacing w:after="150"/>
      </w:pPr>
      <w:r>
        <w:rPr/>
        <w:t xml:space="preserve">图表：2019-2023年全国高速公路里程(单位:万公里)</w:t>
      </w:r>
    </w:p>
    <w:p>
      <w:pPr>
        <w:spacing w:after="150"/>
      </w:pPr>
      <w:r>
        <w:rPr/>
        <w:t xml:space="preserve">图表：2022年全国各技术等级公路里程构成对比(单位:%)</w:t>
      </w:r>
    </w:p>
    <w:p>
      <w:pPr>
        <w:spacing w:after="150"/>
      </w:pPr>
      <w:r>
        <w:rPr/>
        <w:t xml:space="preserve">图表：2022年全国各行政等级公路里程构成(单位:%)</w:t>
      </w:r>
    </w:p>
    <w:p>
      <w:pPr>
        <w:spacing w:after="150"/>
      </w:pPr>
      <w:r>
        <w:rPr/>
        <w:t xml:space="preserve">图表：2019-2023年全国公路客运量变化情况(单位:亿人)</w:t>
      </w:r>
    </w:p>
    <w:p>
      <w:pPr>
        <w:spacing w:after="150"/>
      </w:pPr>
      <w:r>
        <w:rPr/>
        <w:t xml:space="preserve">图表：2022年中国各省累计公路客运量(单位:亿人)</w:t>
      </w:r>
    </w:p>
    <w:p>
      <w:pPr>
        <w:spacing w:after="150"/>
      </w:pPr>
      <w:r>
        <w:rPr/>
        <w:t xml:space="preserve">图表：2022年中国各省累计公路客运周转量(单位:亿人公里)</w:t>
      </w:r>
    </w:p>
    <w:p>
      <w:pPr>
        <w:spacing w:after="150"/>
      </w:pPr>
      <w:r>
        <w:rPr/>
        <w:t xml:space="preserve">图表：2019-2023年中国公路货运量(单位:亿吨)</w:t>
      </w:r>
    </w:p>
    <w:p>
      <w:pPr>
        <w:spacing w:after="150"/>
      </w:pPr>
      <w:r>
        <w:rPr/>
        <w:t xml:space="preserve">图表：2022年中国各省累计公路货运量(单位:亿吨)</w:t>
      </w:r>
    </w:p>
    <w:p>
      <w:pPr>
        <w:spacing w:after="150"/>
      </w:pPr>
      <w:r>
        <w:rPr/>
        <w:t xml:space="preserve">图表：2022年中国各省累计公路货物周转量(单位:亿吨公里)</w:t>
      </w:r>
    </w:p>
    <w:p>
      <w:pPr>
        <w:spacing w:after="150"/>
      </w:pPr>
      <w:r>
        <w:rPr/>
        <w:t xml:space="preserve">图表：2019-2023年国道与高速公路年平均日交通量(单位:辆/日)</w:t>
      </w:r>
    </w:p>
    <w:p>
      <w:pPr>
        <w:spacing w:after="150"/>
      </w:pPr>
      <w:r>
        <w:rPr/>
        <w:t xml:space="preserve">图表：2019-2023年国道与高速公路年平均交通拥挤度</w:t>
      </w:r>
    </w:p>
    <w:p>
      <w:pPr>
        <w:spacing w:after="150"/>
      </w:pPr>
      <w:r>
        <w:rPr/>
        <w:t xml:space="preserve">图表：2019-2023年公路建设投资额及增长速度(单位:亿元，%)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中国高速公路信息化产业市场深度分析及发展前景与投资研究报告(2024-2029版)</dc:title>
  <dc:description>中国高速公路信息化产业市场深度分析及发展前景与投资研究报告(2024-2029版)</dc:description>
  <dc:subject>中国高速公路信息化产业市场深度分析及发展前景与投资研究报告(2024-2029版)</dc:subject>
  <cp:keywords>研究报告</cp:keywords>
  <cp:category>研究报告</cp:category>
  <cp:lastModifiedBy>北京中道泰和信息咨询有限公司</cp:lastModifiedBy>
  <dcterms:created xsi:type="dcterms:W3CDTF">2024-01-28T19:00:51+08:00</dcterms:created>
  <dcterms:modified xsi:type="dcterms:W3CDTF">2024-01-28T19:00:51+08:00</dcterms:modified>
</cp:coreProperties>
</file>

<file path=docProps/custom.xml><?xml version="1.0" encoding="utf-8"?>
<Properties xmlns="http://schemas.openxmlformats.org/officeDocument/2006/custom-properties" xmlns:vt="http://schemas.openxmlformats.org/officeDocument/2006/docPropsVTypes"/>
</file>