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中国植入式医疗器械行业市场深度调研及前景趋势与投资研究报告(2023-2027版)</w:t>
      </w:r>
    </w:p>
    <w:p>
      <w:pPr>
        <w:spacing w:after="150"/>
      </w:pPr>
      <w:r>
        <w:rPr>
          <w:b w:val="1"/>
          <w:bCs w:val="1"/>
        </w:rPr>
        <w:t xml:space="preserve">报告简介</w:t>
      </w:r>
    </w:p>
    <w:p>
      <w:pPr>
        <w:spacing w:after="150"/>
      </w:pPr>
      <w:r>
        <w:rPr/>
        <w:t xml:space="preserve">根据工业和信息化部发布的数据，“十三五”期间，我国医疗装备产业实现快速发展，市场规模从2015年的4800亿元增长到2020年的8400亿元，年均复合增长率11.8%。制造体系基本健全，形成了22大类1100多个品类的产品体系，覆盖了卫生健康各个环节;企业主体发展壮大，2020年规模以上企业2300余家，实现主营业务收入4100多亿元，我国已成为全球重要的医疗装备生产制造基地。</w:t>
      </w:r>
    </w:p>
    <w:p>
      <w:pPr>
        <w:spacing w:after="150"/>
      </w:pPr>
      <w:r>
        <w:rPr/>
        <w:t xml:space="preserve">2020年中国医疗器械市场规模为1152亿美元，预计2023年约达1690亿美元;2021年，国家药监局批准上市的创新医疗器械产品比2020年增加了35%，2021年创新医疗器械类型以无源植入器械为主。根据数据统计，截至2022年9月底，进入国家级创新医疗器械产品特别审查通道的项目数量共有420件，获批上市的创新医疗器械产品累计达到178件。从目前情况来看，创新产品主要集中在心血管植介入器械、IVD以及医学影像等领域。</w:t>
      </w:r>
    </w:p>
    <w:p>
      <w:pPr>
        <w:spacing w:after="150"/>
      </w:pPr>
      <w:r>
        <w:rPr/>
        <w:t xml:space="preserve">我国共有心血管病患者2.9亿，每年约370万人死于心血管病，占总全国死亡人数的42%。心血管医疗器械领域一直是全球医疗器械市场中规模最大的细分领域之一。中国在老龄化趋势以及心脑血管等疾病高发的背景下，心血管介入器械的市场需求巨大，行业发展前景良好。但是，目前我国心血管植入医疗器械本土企业与欧美竞争对手之间仍存在巨大的差距，市场大都掌握在外资企业手中。在占据市场总份额最多的高端介入耗材以及心脏起搏器，美敦力、圣犹达、波士顿科学、雅培等国外企业占据了市场总份额的80%。随着国内企业技术的积累以及研发的不断投入，国内企业已开始有所突破。心血管植入医疗器械热点相对较多，支架不再是我们重点关注的方向，比较关注的创新方向集中在经导管瓣膜介入、冠心病诊断类器械、心脏起搏器、药物球囊、射频消融器械和心脏封堵器等几个方向。</w:t>
      </w:r>
    </w:p>
    <w:p>
      <w:pPr>
        <w:spacing w:after="150"/>
      </w:pPr>
      <w:r>
        <w:rPr/>
        <w:t xml:space="preserve">骨科医疗器械是整个医疗器械行业中最大的子行业之一。公开数据显示，2020年全球医疗器械市场销售额为4774亿美元，同比增长4.6%;预计到2024年该销售额将达到5945亿美元，2018-2024年年均复合增长率将达到5.6%。从细分领域来看，2020年全球骨科医疗器械市场销售额为365亿美元，占全球医疗器械市场销售总额的9%。我国2020年医疗器械总销售额为7341亿元，同比增长18.36%;其中，骨科植入市场规模为360亿元，同比增长16.44%，占医疗器械总规模的4.90%，远低于骨科器械在全球医疗器械市场的占比，骨科医疗器械行业发展前景广阔。</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医疗器械行业协会、51行业报告网、全国及海外多种相关报刊杂志以及专业研究机构公布和提供的大量资料，对中国植入式医疗器械及各子行业的发展状况、上下游行业发展状况、市场供需形势、新产品与技术等进行了分析，并重点分析了中国植入式医疗器械行业发展状况和特点，以及中国植入式医疗器械行业将面临的挑战、企业的发展策略等。报告还对全球的植入式医疗器械行业发展态势作了详细分析，并对植入式医疗器械行业进行了趋向研判，是植入式医疗器械生产、经营企业，科研、投资机构等单位准确了解目前植入式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植入式医疗器械行业发展综述</w:t>
      </w:r>
    </w:p>
    <w:p>
      <w:pPr>
        <w:spacing w:after="150"/>
      </w:pPr>
      <w:r>
        <w:rPr/>
        <w:t xml:space="preserve">第一节 植入式医疗器械行业定义及分类</w:t>
      </w:r>
    </w:p>
    <w:p>
      <w:pPr>
        <w:spacing w:after="150"/>
      </w:pPr>
      <w:r>
        <w:rPr/>
        <w:t xml:space="preserve">一、植入式医疗器械定义</w:t>
      </w:r>
    </w:p>
    <w:p>
      <w:pPr>
        <w:spacing w:after="150"/>
      </w:pPr>
      <w:r>
        <w:rPr/>
        <w:t xml:space="preserve">二、植入式医疗器械的分类</w:t>
      </w:r>
    </w:p>
    <w:p>
      <w:pPr>
        <w:spacing w:after="150"/>
      </w:pPr>
      <w:r>
        <w:rPr/>
        <w:t xml:space="preserve">1、有源植入式医疗器械</w:t>
      </w:r>
    </w:p>
    <w:p>
      <w:pPr>
        <w:spacing w:after="150"/>
      </w:pPr>
      <w:r>
        <w:rPr/>
        <w:t xml:space="preserve">2、无源植入式医疗器械</w:t>
      </w:r>
    </w:p>
    <w:p>
      <w:pPr>
        <w:spacing w:after="150"/>
      </w:pPr>
      <w:r>
        <w:rPr/>
        <w:t xml:space="preserve">三、植入式医疗器械的材料</w:t>
      </w:r>
    </w:p>
    <w:p>
      <w:pPr>
        <w:spacing w:after="150"/>
      </w:pPr>
      <w:r>
        <w:rPr/>
        <w:t xml:space="preserve">四、植入式医疗器械的基本原理</w:t>
      </w:r>
    </w:p>
    <w:p>
      <w:pPr>
        <w:spacing w:after="150"/>
      </w:pPr>
      <w:r>
        <w:rPr/>
        <w:t xml:space="preserve">五、典型的植入式医疗器械产品</w:t>
      </w:r>
    </w:p>
    <w:p>
      <w:pPr>
        <w:spacing w:after="150"/>
      </w:pPr>
      <w:r>
        <w:rPr/>
        <w:t xml:space="preserve">第二节 植入式医疗器械行业产业链分析</w:t>
      </w:r>
    </w:p>
    <w:p>
      <w:pPr>
        <w:spacing w:after="150"/>
      </w:pPr>
      <w:r>
        <w:rPr/>
        <w:t xml:space="preserve">一、植入式医疗器上游主要原材料分析</w:t>
      </w:r>
    </w:p>
    <w:p>
      <w:pPr>
        <w:spacing w:after="150"/>
      </w:pPr>
      <w:r>
        <w:rPr/>
        <w:t xml:space="preserve">1、不锈钢市场发展及应用情况</w:t>
      </w:r>
    </w:p>
    <w:p>
      <w:pPr>
        <w:spacing w:after="150"/>
      </w:pPr>
      <w:r>
        <w:rPr/>
        <w:t xml:space="preserve">2、有色金属市场发展及应用情况</w:t>
      </w:r>
    </w:p>
    <w:p>
      <w:pPr>
        <w:spacing w:after="150"/>
      </w:pPr>
      <w:r>
        <w:rPr/>
        <w:t xml:space="preserve">3、生物陶瓷市场发展及应用情况</w:t>
      </w:r>
    </w:p>
    <w:p>
      <w:pPr>
        <w:spacing w:after="150"/>
      </w:pPr>
      <w:r>
        <w:rPr/>
        <w:t xml:space="preserve">4、高分子材料市场发展及应用情况</w:t>
      </w:r>
    </w:p>
    <w:p>
      <w:pPr>
        <w:spacing w:after="150"/>
      </w:pPr>
      <w:r>
        <w:rPr/>
        <w:t xml:space="preserve">二、行业下游产业链相关行业分析</w:t>
      </w:r>
    </w:p>
    <w:p>
      <w:pPr>
        <w:spacing w:after="150"/>
      </w:pPr>
      <w:r>
        <w:rPr/>
        <w:t xml:space="preserve">1、医疗机构行业发展状况及影响</w:t>
      </w:r>
    </w:p>
    <w:p>
      <w:pPr>
        <w:spacing w:after="150"/>
      </w:pPr>
      <w:r>
        <w:rPr/>
        <w:t xml:space="preserve">2、医疗服务业发展状况及影响</w:t>
      </w:r>
    </w:p>
    <w:p>
      <w:pPr>
        <w:spacing w:after="150"/>
      </w:pPr>
      <w:r>
        <w:rPr>
          <w:b w:val="1"/>
          <w:bCs w:val="1"/>
        </w:rPr>
        <w:t xml:space="preserve">第二章 植入式医疗器械行业市场环境及影响分析（pest）</w:t>
      </w:r>
    </w:p>
    <w:p>
      <w:pPr>
        <w:spacing w:after="150"/>
      </w:pPr>
      <w:r>
        <w:rPr/>
        <w:t xml:space="preserve">第一节 植入式医疗器械行业政治法律环境(p)</w:t>
      </w:r>
    </w:p>
    <w:p>
      <w:pPr>
        <w:spacing w:after="150"/>
      </w:pPr>
      <w:r>
        <w:rPr/>
        <w:t xml:space="preserve">一、行业管理制度</w:t>
      </w:r>
    </w:p>
    <w:p>
      <w:pPr>
        <w:spacing w:after="150"/>
      </w:pPr>
      <w:r>
        <w:rPr/>
        <w:t xml:space="preserve">1、《医疗器械监督管理条例》</w:t>
      </w:r>
    </w:p>
    <w:p>
      <w:pPr>
        <w:spacing w:after="150"/>
      </w:pPr>
      <w:r>
        <w:rPr/>
        <w:t xml:space="preserve">2、《医疗器械生产企业许可证》</w:t>
      </w:r>
    </w:p>
    <w:p>
      <w:pPr>
        <w:spacing w:after="150"/>
      </w:pPr>
      <w:r>
        <w:rPr/>
        <w:t xml:space="preserve">3、《医疗器械经营监督管理办法》</w:t>
      </w:r>
    </w:p>
    <w:p>
      <w:pPr>
        <w:spacing w:after="150"/>
      </w:pPr>
      <w:r>
        <w:rPr/>
        <w:t xml:space="preserve">二、行业主要法律法规</w:t>
      </w:r>
    </w:p>
    <w:p>
      <w:pPr>
        <w:spacing w:after="150"/>
      </w:pPr>
      <w:r>
        <w:rPr/>
        <w:t xml:space="preserve">三、植入式医疗器械行业标准</w:t>
      </w:r>
    </w:p>
    <w:p>
      <w:pPr>
        <w:spacing w:after="150"/>
      </w:pPr>
      <w:r>
        <w:rPr/>
        <w:t xml:space="preserve">四、行业相关发展相关政策及规划</w:t>
      </w:r>
    </w:p>
    <w:p>
      <w:pPr>
        <w:spacing w:after="150"/>
      </w:pPr>
      <w:r>
        <w:rPr/>
        <w:t xml:space="preserve">1、《国家重点支持的高新技术领域》</w:t>
      </w:r>
    </w:p>
    <w:p>
      <w:pPr>
        <w:spacing w:after="150"/>
      </w:pPr>
      <w:r>
        <w:rPr/>
        <w:t xml:space="preserve">2、《国务院关于加快培育和发展战略性新兴产业的决定》</w:t>
      </w:r>
    </w:p>
    <w:p>
      <w:pPr>
        <w:spacing w:after="150"/>
      </w:pPr>
      <w:r>
        <w:rPr/>
        <w:t xml:space="preserve">3、《关于加快医药行业结构调整的指导意见》</w:t>
      </w:r>
    </w:p>
    <w:p>
      <w:pPr>
        <w:spacing w:after="150"/>
      </w:pPr>
      <w:r>
        <w:rPr/>
        <w:t xml:space="preserve">4、《关于促进健康服务业发展的若干意见》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一、植入式医疗器械产业社会环境</w:t>
      </w:r>
    </w:p>
    <w:p>
      <w:pPr>
        <w:spacing w:after="150"/>
      </w:pPr>
      <w:r>
        <w:rPr/>
        <w:t xml:space="preserve">二、植入式医疗器械产业发展对社会发展的影响</w:t>
      </w:r>
    </w:p>
    <w:p>
      <w:pPr>
        <w:spacing w:after="150"/>
      </w:pPr>
      <w:r>
        <w:rPr/>
        <w:t xml:space="preserve">第四节 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三、世界先进植入式医疗成功案例</w:t>
      </w:r>
    </w:p>
    <w:p>
      <w:pPr>
        <w:spacing w:after="150"/>
      </w:pPr>
      <w:r>
        <w:rPr/>
        <w:t xml:space="preserve">四、行业主要产品应用技术发展趋势</w:t>
      </w:r>
    </w:p>
    <w:p>
      <w:pPr>
        <w:spacing w:after="150"/>
      </w:pPr>
      <w:r>
        <w:rPr/>
        <w:t xml:space="preserve">五、行业技术发展现状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六、行业技术最新发展趋势</w:t>
      </w:r>
    </w:p>
    <w:p>
      <w:pPr>
        <w:spacing w:after="150"/>
      </w:pPr>
      <w:r>
        <w:rPr/>
        <w:t xml:space="preserve">1、信息技术的渗透性更加显著</w:t>
      </w:r>
    </w:p>
    <w:p>
      <w:pPr>
        <w:spacing w:after="150"/>
      </w:pPr>
      <w:r>
        <w:rPr/>
        <w:t xml:space="preserve">2、更加重视绿色化、人性化和安全性</w:t>
      </w:r>
    </w:p>
    <w:p>
      <w:pPr>
        <w:spacing w:after="150"/>
      </w:pPr>
      <w:r>
        <w:rPr/>
        <w:t xml:space="preserve">3、产业技术进步速度加快</w:t>
      </w:r>
    </w:p>
    <w:p>
      <w:pPr>
        <w:spacing w:after="150"/>
      </w:pPr>
      <w:r>
        <w:rPr>
          <w:b w:val="1"/>
          <w:bCs w:val="1"/>
        </w:rPr>
        <w:t xml:space="preserve">第三章 国际植入式医疗器械行业发展及经验借鉴</w:t>
      </w:r>
    </w:p>
    <w:p>
      <w:pPr>
        <w:spacing w:after="150"/>
      </w:pPr>
      <w:r>
        <w:rPr/>
        <w:t xml:space="preserve">第一节 国际医疗器械市场竞争状况分析</w:t>
      </w:r>
    </w:p>
    <w:p>
      <w:pPr>
        <w:spacing w:after="150"/>
      </w:pPr>
      <w:r>
        <w:rPr/>
        <w:t xml:space="preserve">一、国际植入医疗器械行业发展现状分析</w:t>
      </w:r>
    </w:p>
    <w:p>
      <w:pPr>
        <w:spacing w:after="150"/>
      </w:pPr>
      <w:r>
        <w:rPr/>
        <w:t xml:space="preserve">二、国际植入医疗器械行业市场竞争分析</w:t>
      </w:r>
    </w:p>
    <w:p>
      <w:pPr>
        <w:spacing w:after="150"/>
      </w:pPr>
      <w:r>
        <w:rPr/>
        <w:t xml:space="preserve">三、国际植入式医疗器械行业市场格局分析</w:t>
      </w:r>
    </w:p>
    <w:p>
      <w:pPr>
        <w:spacing w:after="150"/>
      </w:pPr>
      <w:r>
        <w:rPr/>
        <w:t xml:space="preserve">第二节 跨国植入医疗器械企业在华投资状况分析</w:t>
      </w:r>
    </w:p>
    <w:p>
      <w:pPr>
        <w:spacing w:after="150"/>
      </w:pPr>
      <w:r>
        <w:rPr/>
        <w:t xml:space="preserve">一、美国美敦力公司在华投资布局分析</w:t>
      </w:r>
    </w:p>
    <w:p>
      <w:pPr>
        <w:spacing w:after="150"/>
      </w:pPr>
      <w:r>
        <w:rPr/>
        <w:t xml:space="preserve">二、美国强生医疗公司在华投资布局分析</w:t>
      </w:r>
    </w:p>
    <w:p>
      <w:pPr>
        <w:spacing w:after="150"/>
      </w:pPr>
      <w:r>
        <w:rPr/>
        <w:t xml:space="preserve">三、波士顿科学国际有限公司在华投资布局分析</w:t>
      </w:r>
    </w:p>
    <w:p>
      <w:pPr>
        <w:spacing w:after="150"/>
      </w:pPr>
      <w:r>
        <w:rPr/>
        <w:t xml:space="preserve">四、美国巴奥米特公司在华投资布局分析</w:t>
      </w:r>
    </w:p>
    <w:p>
      <w:pPr>
        <w:spacing w:after="150"/>
      </w:pPr>
      <w:r>
        <w:rPr/>
        <w:t xml:space="preserve">五、美国捷迈公司在华投资布局分析</w:t>
      </w:r>
    </w:p>
    <w:p>
      <w:pPr>
        <w:spacing w:after="150"/>
      </w:pPr>
      <w:r>
        <w:rPr/>
        <w:t xml:space="preserve">第三节 全球主要国家市场分析</w:t>
      </w:r>
    </w:p>
    <w:p>
      <w:pPr>
        <w:spacing w:after="150"/>
      </w:pPr>
      <w:r>
        <w:rPr/>
        <w:t xml:space="preserve">一、美国</w:t>
      </w:r>
    </w:p>
    <w:p>
      <w:pPr>
        <w:spacing w:after="150"/>
      </w:pPr>
      <w:r>
        <w:rPr/>
        <w:t xml:space="preserve">1、美国植入式医疗器械行业发展概况</w:t>
      </w:r>
    </w:p>
    <w:p>
      <w:pPr>
        <w:spacing w:after="150"/>
      </w:pPr>
      <w:r>
        <w:rPr/>
        <w:t xml:space="preserve">2、美国植入式医疗器械市场规模</w:t>
      </w:r>
    </w:p>
    <w:p>
      <w:pPr>
        <w:spacing w:after="150"/>
      </w:pPr>
      <w:r>
        <w:rPr/>
        <w:t xml:space="preserve">3、美国植入式医疗器械行业发展前景预测</w:t>
      </w:r>
    </w:p>
    <w:p>
      <w:pPr>
        <w:spacing w:after="150"/>
      </w:pPr>
      <w:r>
        <w:rPr/>
        <w:t xml:space="preserve">二、欧盟</w:t>
      </w:r>
    </w:p>
    <w:p>
      <w:pPr>
        <w:spacing w:after="150"/>
      </w:pPr>
      <w:r>
        <w:rPr/>
        <w:t xml:space="preserve">1、欧盟植入式医疗器械行业发展概况</w:t>
      </w:r>
    </w:p>
    <w:p>
      <w:pPr>
        <w:spacing w:after="150"/>
      </w:pPr>
      <w:r>
        <w:rPr/>
        <w:t xml:space="preserve">2、欧洲主要国家植入式医疗器械市场规模</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(4)、意大利</w:t>
      </w:r>
    </w:p>
    <w:p>
      <w:pPr>
        <w:spacing w:after="150"/>
      </w:pPr>
      <w:r>
        <w:rPr/>
        <w:t xml:space="preserve">(5)、西班牙</w:t>
      </w:r>
    </w:p>
    <w:p>
      <w:pPr>
        <w:spacing w:after="150"/>
      </w:pPr>
      <w:r>
        <w:rPr/>
        <w:t xml:space="preserve">3、欧盟植入式医疗器械行业发展前景预测</w:t>
      </w:r>
    </w:p>
    <w:p>
      <w:pPr>
        <w:spacing w:after="150"/>
      </w:pPr>
      <w:r>
        <w:rPr/>
        <w:t xml:space="preserve">三、日本</w:t>
      </w:r>
    </w:p>
    <w:p>
      <w:pPr>
        <w:spacing w:after="150"/>
      </w:pPr>
      <w:r>
        <w:rPr/>
        <w:t xml:space="preserve">1、日本植入式医疗器械行业发展概况</w:t>
      </w:r>
    </w:p>
    <w:p>
      <w:pPr>
        <w:spacing w:after="150"/>
      </w:pPr>
      <w:r>
        <w:rPr/>
        <w:t xml:space="preserve">2、日本植入式医疗器械市场规模</w:t>
      </w:r>
    </w:p>
    <w:p>
      <w:pPr>
        <w:spacing w:after="150"/>
      </w:pPr>
      <w:r>
        <w:rPr/>
        <w:t xml:space="preserve">3、日本植入式医疗器械行业发展前景预测</w:t>
      </w:r>
    </w:p>
    <w:p>
      <w:pPr>
        <w:spacing w:after="150"/>
      </w:pPr>
      <w:r>
        <w:rPr/>
        <w:t xml:space="preserve">四、其他国家地区</w:t>
      </w:r>
    </w:p>
    <w:p>
      <w:pPr>
        <w:spacing w:after="150"/>
      </w:pPr>
      <w:r>
        <w:rPr/>
        <w:t xml:space="preserve">1、以色列</w:t>
      </w:r>
    </w:p>
    <w:p>
      <w:pPr>
        <w:spacing w:after="150"/>
      </w:pPr>
      <w:r>
        <w:rPr/>
        <w:t xml:space="preserve">2、印度</w:t>
      </w:r>
    </w:p>
    <w:p>
      <w:pPr>
        <w:spacing w:after="150"/>
      </w:pPr>
      <w:r>
        <w:rPr>
          <w:b w:val="1"/>
          <w:bCs w:val="1"/>
        </w:rPr>
        <w:t xml:space="preserve">第二部分 行业深度分析</w:t>
      </w:r>
    </w:p>
    <w:p>
      <w:pPr>
        <w:spacing w:after="150"/>
      </w:pPr>
      <w:r>
        <w:rPr>
          <w:b w:val="1"/>
          <w:bCs w:val="1"/>
        </w:rPr>
        <w:t xml:space="preserve">第四章 中国植入式医疗器械行业运行现状分析</w:t>
      </w:r>
    </w:p>
    <w:p>
      <w:pPr>
        <w:spacing w:after="150"/>
      </w:pPr>
      <w:r>
        <w:rPr/>
        <w:t xml:space="preserve">第一节 植入式医疗器械行业发展状况分析</w:t>
      </w:r>
    </w:p>
    <w:p>
      <w:pPr>
        <w:spacing w:after="150"/>
      </w:pPr>
      <w:r>
        <w:rPr/>
        <w:t xml:space="preserve">一、中国植入式医疗器械行业发展所处阶段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四、国产植入式医疗器械品牌发展现状分析</w:t>
      </w:r>
    </w:p>
    <w:p>
      <w:pPr>
        <w:spacing w:after="150"/>
      </w:pPr>
      <w:r>
        <w:rPr/>
        <w:t xml:space="preserve">第二节 中国植入式医疗器械企业发展规模分析</w:t>
      </w:r>
    </w:p>
    <w:p>
      <w:pPr>
        <w:spacing w:after="150"/>
      </w:pPr>
      <w:r>
        <w:rPr/>
        <w:t xml:space="preserve">一、中国医疗器械生产及经营企业数量</w:t>
      </w:r>
    </w:p>
    <w:p>
      <w:pPr>
        <w:spacing w:after="150"/>
      </w:pPr>
      <w:r>
        <w:rPr/>
        <w:t xml:space="preserve">二、中国植入式医疗器械企业数量分析</w:t>
      </w:r>
    </w:p>
    <w:p>
      <w:pPr>
        <w:spacing w:after="150"/>
      </w:pPr>
      <w:r>
        <w:rPr/>
        <w:t xml:space="preserve">三、中国植入式医疗器械企业结构分析</w:t>
      </w:r>
    </w:p>
    <w:p>
      <w:pPr>
        <w:spacing w:after="150"/>
      </w:pPr>
      <w:r>
        <w:rPr/>
        <w:t xml:space="preserve">第三节 中国植入式医疗器械行业产销情况分析</w:t>
      </w:r>
    </w:p>
    <w:p>
      <w:pPr>
        <w:spacing w:after="150"/>
      </w:pPr>
      <w:r>
        <w:rPr/>
        <w:t xml:space="preserve">一、中国医疗器械行业市场规模分析</w:t>
      </w:r>
    </w:p>
    <w:p>
      <w:pPr>
        <w:spacing w:after="150"/>
      </w:pPr>
      <w:r>
        <w:rPr/>
        <w:t xml:space="preserve">二、中国医疗器械产品市场结构分析</w:t>
      </w:r>
    </w:p>
    <w:p>
      <w:pPr>
        <w:spacing w:after="150"/>
      </w:pPr>
      <w:r>
        <w:rPr/>
        <w:t xml:space="preserve">三、中国植入式医疗器械市场规模分析</w:t>
      </w:r>
    </w:p>
    <w:p>
      <w:pPr>
        <w:spacing w:after="150"/>
      </w:pPr>
      <w:r>
        <w:rPr/>
        <w:t xml:space="preserve">四、中国植入式医疗器械产品市场结构分析</w:t>
      </w:r>
    </w:p>
    <w:p>
      <w:pPr>
        <w:spacing w:after="150"/>
      </w:pPr>
      <w:r>
        <w:rPr/>
        <w:t xml:space="preserve">五、境内植入式医疗器械注册数量分析</w:t>
      </w:r>
    </w:p>
    <w:p>
      <w:pPr>
        <w:spacing w:after="150"/>
      </w:pPr>
      <w:r>
        <w:rPr/>
        <w:t xml:space="preserve">第四节 中国植入式医疗器械市场价格走势分析</w:t>
      </w:r>
    </w:p>
    <w:p>
      <w:pPr>
        <w:spacing w:after="150"/>
      </w:pPr>
      <w:r>
        <w:rPr/>
        <w:t xml:space="preserve">一、植入式医疗器械市场定价机制组成</w:t>
      </w:r>
    </w:p>
    <w:p>
      <w:pPr>
        <w:spacing w:after="150"/>
      </w:pPr>
      <w:r>
        <w:rPr/>
        <w:t xml:space="preserve">二、植入式医疗器械市场价格影响因素</w:t>
      </w:r>
    </w:p>
    <w:p>
      <w:pPr>
        <w:spacing w:after="150"/>
      </w:pPr>
      <w:r>
        <w:rPr/>
        <w:t xml:space="preserve">三、2019-2023年植入式医疗器械产品价格走势分析</w:t>
      </w:r>
    </w:p>
    <w:p>
      <w:pPr>
        <w:spacing w:after="150"/>
      </w:pPr>
      <w:r>
        <w:rPr>
          <w:b w:val="1"/>
          <w:bCs w:val="1"/>
        </w:rPr>
        <w:t xml:space="preserve">第五章 中国植入式医疗器械行业市场供需形势及进出口分析</w:t>
      </w:r>
    </w:p>
    <w:p>
      <w:pPr>
        <w:spacing w:after="150"/>
      </w:pPr>
      <w:r>
        <w:rPr/>
        <w:t xml:space="preserve">第一节 中国植入式医疗器械行业市场供需平衡分析</w:t>
      </w:r>
    </w:p>
    <w:p>
      <w:pPr>
        <w:spacing w:after="150"/>
      </w:pPr>
      <w:r>
        <w:rPr/>
        <w:t xml:space="preserve">一、中国植入式医疗器械行业市场供给分析</w:t>
      </w:r>
    </w:p>
    <w:p>
      <w:pPr>
        <w:spacing w:after="150"/>
      </w:pPr>
      <w:r>
        <w:rPr/>
        <w:t xml:space="preserve">1、中国植入式医疗器械行业产能分析</w:t>
      </w:r>
    </w:p>
    <w:p>
      <w:pPr>
        <w:spacing w:after="150"/>
      </w:pPr>
      <w:r>
        <w:rPr/>
        <w:t xml:space="preserve">2、中国植入式医疗器械行业产量分析</w:t>
      </w:r>
    </w:p>
    <w:p>
      <w:pPr>
        <w:spacing w:after="150"/>
      </w:pPr>
      <w:r>
        <w:rPr/>
        <w:t xml:space="preserve">二、中国植入式医疗器械行业市场需求分析</w:t>
      </w:r>
    </w:p>
    <w:p>
      <w:pPr>
        <w:spacing w:after="150"/>
      </w:pPr>
      <w:r>
        <w:rPr/>
        <w:t xml:space="preserve">1、中国老龄人口数量及变化分析</w:t>
      </w:r>
    </w:p>
    <w:p>
      <w:pPr>
        <w:spacing w:after="150"/>
      </w:pPr>
      <w:r>
        <w:rPr/>
        <w:t xml:space="preserve">2、中国心血管疾病患者数量分析</w:t>
      </w:r>
    </w:p>
    <w:p>
      <w:pPr>
        <w:spacing w:after="150"/>
      </w:pPr>
      <w:r>
        <w:rPr/>
        <w:t xml:space="preserve">3、中国牙种植市场需求形势分析</w:t>
      </w:r>
    </w:p>
    <w:p>
      <w:pPr>
        <w:spacing w:after="150"/>
      </w:pPr>
      <w:r>
        <w:rPr/>
        <w:t xml:space="preserve">三、中国植入式医疗器械行业市场供需平衡分析</w:t>
      </w:r>
    </w:p>
    <w:p>
      <w:pPr>
        <w:spacing w:after="150"/>
      </w:pPr>
      <w:r>
        <w:rPr/>
        <w:t xml:space="preserve">第二节 中国植入式医疗器械行业进出口分析</w:t>
      </w:r>
    </w:p>
    <w:p>
      <w:pPr>
        <w:spacing w:after="150"/>
      </w:pPr>
      <w:r>
        <w:rPr/>
        <w:t xml:space="preserve">一、植入式医疗器械行业出口市场分析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二、植入式医疗器械行业进口市场分析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三、中国植入式医疗器械出口面临的挑战及对策</w:t>
      </w:r>
    </w:p>
    <w:p>
      <w:pPr>
        <w:spacing w:after="150"/>
      </w:pPr>
      <w:r>
        <w:rPr/>
        <w:t xml:space="preserve">四、植入式医疗器械行业进出口前景及建议</w:t>
      </w:r>
    </w:p>
    <w:p>
      <w:pPr>
        <w:spacing w:after="150"/>
      </w:pPr>
      <w:r>
        <w:rPr>
          <w:b w:val="1"/>
          <w:bCs w:val="1"/>
        </w:rPr>
        <w:t xml:space="preserve">第三部分 市场全景调研</w:t>
      </w:r>
    </w:p>
    <w:p>
      <w:pPr>
        <w:spacing w:after="150"/>
      </w:pPr>
      <w:r>
        <w:rPr>
          <w:b w:val="1"/>
          <w:bCs w:val="1"/>
        </w:rPr>
        <w:t xml:space="preserve">第六章 植入式医疗器械细分市场分析</w:t>
      </w:r>
    </w:p>
    <w:p>
      <w:pPr>
        <w:spacing w:after="150"/>
      </w:pPr>
      <w:r>
        <w:rPr/>
        <w:t xml:space="preserve">第一节 金属材料植入式医疗器械市场分析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三、不同金属的植入式医疗器械占比结构</w:t>
      </w:r>
    </w:p>
    <w:p>
      <w:pPr>
        <w:spacing w:after="150"/>
      </w:pPr>
      <w:r>
        <w:rPr/>
        <w:t xml:space="preserve">四、市场竞争格局分析</w:t>
      </w:r>
    </w:p>
    <w:p>
      <w:pPr>
        <w:spacing w:after="150"/>
      </w:pPr>
      <w:r>
        <w:rPr/>
        <w:t xml:space="preserve">五、应用趋势及前景</w:t>
      </w:r>
    </w:p>
    <w:p>
      <w:pPr>
        <w:spacing w:after="150"/>
      </w:pPr>
      <w:r>
        <w:rPr/>
        <w:t xml:space="preserve">第二节 高分子材料植入式医疗器械市场分析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第三节 陶瓷材料植入式医疗器械市场分析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第四节 复合材料植入式医疗器械市场分析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第五节 生物衍生材料植入式医疗器械市场分析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第六节 可降解生物材料植入式医疗器械市场分析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第七节 组织工程及支架材料植入式医疗器械市场分析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b w:val="1"/>
          <w:bCs w:val="1"/>
        </w:rPr>
        <w:t xml:space="preserve">第七章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三、心脏瓣膜市场分析</w:t>
      </w:r>
    </w:p>
    <w:p>
      <w:pPr>
        <w:spacing w:after="150"/>
      </w:pPr>
      <w:r>
        <w:rPr/>
        <w:t xml:space="preserve">1、市场需求分析</w:t>
      </w:r>
    </w:p>
    <w:p>
      <w:pPr>
        <w:spacing w:after="150"/>
      </w:pPr>
      <w:r>
        <w:rPr/>
        <w:t xml:space="preserve">2、市场竞争格局</w:t>
      </w:r>
    </w:p>
    <w:p>
      <w:pPr>
        <w:spacing w:after="150"/>
      </w:pPr>
      <w:r>
        <w:rPr/>
        <w:t xml:space="preserve">四、心脏起搏器市场分析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三、人工关节市场分析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四、脊柱市场分析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五、创伤市场分析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三、乳房假体市场分析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四、软组织扩张器市场分析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第七节 其他植入医疗器械市场分析</w:t>
      </w:r>
    </w:p>
    <w:p>
      <w:pPr>
        <w:spacing w:after="150"/>
      </w:pPr>
      <w:r>
        <w:rPr/>
        <w:t xml:space="preserve">一、人工耳蜗市场分析</w:t>
      </w:r>
    </w:p>
    <w:p>
      <w:pPr>
        <w:spacing w:after="150"/>
      </w:pPr>
      <w:r>
        <w:rPr/>
        <w:t xml:space="preserve">1、人工耳蜗结构与作用</w:t>
      </w:r>
    </w:p>
    <w:p>
      <w:pPr>
        <w:spacing w:after="150"/>
      </w:pPr>
      <w:r>
        <w:rPr/>
        <w:t xml:space="preserve">2、主要适用人群</w:t>
      </w:r>
    </w:p>
    <w:p>
      <w:pPr>
        <w:spacing w:after="150"/>
      </w:pPr>
      <w:r>
        <w:rPr/>
        <w:t xml:space="preserve">3、市场需求分析</w:t>
      </w:r>
    </w:p>
    <w:p>
      <w:pPr>
        <w:spacing w:after="150"/>
      </w:pPr>
      <w:r>
        <w:rPr/>
        <w:t xml:space="preserve">4、主要生产企业</w:t>
      </w:r>
    </w:p>
    <w:p>
      <w:pPr>
        <w:spacing w:after="150"/>
      </w:pPr>
      <w:r>
        <w:rPr/>
        <w:t xml:space="preserve">5、市场前景预测</w:t>
      </w:r>
    </w:p>
    <w:p>
      <w:pPr>
        <w:spacing w:after="150"/>
      </w:pPr>
      <w:r>
        <w:rPr/>
        <w:t xml:space="preserve">二、人工晶体市场分析</w:t>
      </w:r>
    </w:p>
    <w:p>
      <w:pPr>
        <w:spacing w:after="150"/>
      </w:pPr>
      <w:r>
        <w:rPr/>
        <w:t xml:space="preserve">1、人工晶体植入术概述</w:t>
      </w:r>
    </w:p>
    <w:p>
      <w:pPr>
        <w:spacing w:after="150"/>
      </w:pPr>
      <w:r>
        <w:rPr/>
        <w:t xml:space="preserve">2、市场需求分析</w:t>
      </w:r>
    </w:p>
    <w:p>
      <w:pPr>
        <w:spacing w:after="150"/>
      </w:pPr>
      <w:r>
        <w:rPr/>
        <w:t xml:space="preserve">3、主要生产企业</w:t>
      </w:r>
    </w:p>
    <w:p>
      <w:pPr>
        <w:spacing w:after="150"/>
      </w:pPr>
      <w:r>
        <w:rPr/>
        <w:t xml:space="preserve">4、主要应用领域</w:t>
      </w:r>
    </w:p>
    <w:p>
      <w:pPr>
        <w:spacing w:after="150"/>
      </w:pPr>
      <w:r>
        <w:rPr/>
        <w:t xml:space="preserve">5、市场前景预测</w:t>
      </w:r>
    </w:p>
    <w:p>
      <w:pPr>
        <w:spacing w:after="150"/>
      </w:pPr>
      <w:r>
        <w:rPr>
          <w:b w:val="1"/>
          <w:bCs w:val="1"/>
        </w:rPr>
        <w:t xml:space="preserve">第四部分 竞争格局分析</w:t>
      </w:r>
    </w:p>
    <w:p>
      <w:pPr>
        <w:spacing w:after="150"/>
      </w:pPr>
      <w:r>
        <w:rPr>
          <w:b w:val="1"/>
          <w:bCs w:val="1"/>
        </w:rPr>
        <w:t xml:space="preserve">第八章 植入式医疗器械行业区域市场分析</w:t>
      </w:r>
    </w:p>
    <w:p>
      <w:pPr>
        <w:spacing w:after="150"/>
      </w:pPr>
      <w:r>
        <w:rPr/>
        <w:t xml:space="preserve">第一节 广东省植入式医疗器械行业发展分析及预测</w:t>
      </w:r>
    </w:p>
    <w:p>
      <w:pPr>
        <w:spacing w:after="150"/>
      </w:pPr>
      <w:r>
        <w:rPr/>
        <w:t xml:space="preserve">一、区域市场在行业中的地位分析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第二节 北京市植入式医疗器械行业发展分析及预测</w:t>
      </w:r>
    </w:p>
    <w:p>
      <w:pPr>
        <w:spacing w:after="150"/>
      </w:pPr>
      <w:r>
        <w:rPr/>
        <w:t xml:space="preserve">一、区域市场在行业中的地位及特征分析</w:t>
      </w:r>
    </w:p>
    <w:p>
      <w:pPr>
        <w:spacing w:after="150"/>
      </w:pPr>
      <w:r>
        <w:rPr/>
        <w:t xml:space="preserve">二、行业经济运行状况分析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上海市植入医疗器械行业发展分析及预测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第四节 江苏省植入式医疗器械行业发展分析及预测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第五节 湖北省植入式医疗器械行业发展分析及预测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t xml:space="preserve">第六节 山东省植入式医疗器械行业发展分析及预测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b w:val="1"/>
          <w:bCs w:val="1"/>
        </w:rPr>
        <w:t xml:space="preserve">第九章 植入式医疗器械行业竞争形势及策略</w:t>
      </w:r>
    </w:p>
    <w:p>
      <w:pPr>
        <w:spacing w:after="150"/>
      </w:pPr>
      <w:r>
        <w:rPr/>
        <w:t xml:space="preserve">第一节 行业总体市场竞争状况分析</w:t>
      </w:r>
    </w:p>
    <w:p>
      <w:pPr>
        <w:spacing w:after="150"/>
      </w:pPr>
      <w:r>
        <w:rPr/>
        <w:t xml:space="preserve">一、植入式医疗器械行业竞争结构分析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二、植入式医疗器械行业swot分析</w:t>
      </w:r>
    </w:p>
    <w:p>
      <w:pPr>
        <w:spacing w:after="150"/>
      </w:pPr>
      <w:r>
        <w:rPr/>
        <w:t xml:space="preserve">1、植入式医疗器械行业优势分析</w:t>
      </w:r>
    </w:p>
    <w:p>
      <w:pPr>
        <w:spacing w:after="150"/>
      </w:pPr>
      <w:r>
        <w:rPr/>
        <w:t xml:space="preserve">2、植入式医疗器械行业劣势分析</w:t>
      </w:r>
    </w:p>
    <w:p>
      <w:pPr>
        <w:spacing w:after="150"/>
      </w:pPr>
      <w:r>
        <w:rPr/>
        <w:t xml:space="preserve">3、植入式医疗器械行业机会分析</w:t>
      </w:r>
    </w:p>
    <w:p>
      <w:pPr>
        <w:spacing w:after="150"/>
      </w:pPr>
      <w:r>
        <w:rPr/>
        <w:t xml:space="preserve">4、植入式医疗器械行业威胁分析</w:t>
      </w:r>
    </w:p>
    <w:p>
      <w:pPr>
        <w:spacing w:after="150"/>
      </w:pPr>
      <w:r>
        <w:rPr/>
        <w:t xml:space="preserve">第二节 植入式医疗器械行业竞争格局分析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植入式医疗器械行业集中度分析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植入式医疗器械行业并购重组分析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植入式医疗器械领先企业经营形势分析</w:t>
      </w:r>
    </w:p>
    <w:p>
      <w:pPr>
        <w:spacing w:after="150"/>
      </w:pPr>
      <w:r>
        <w:rPr/>
        <w:t xml:space="preserve">第一节 创生医疗器械(中国)有限公司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八、企业战略目标分析</w:t>
      </w:r>
    </w:p>
    <w:p>
      <w:pPr>
        <w:spacing w:after="150"/>
      </w:pPr>
      <w:r>
        <w:rPr/>
        <w:t xml:space="preserve">第二节 山东威高骨科材料股份有限公司</w:t>
      </w:r>
    </w:p>
    <w:p>
      <w:pPr>
        <w:spacing w:after="150"/>
      </w:pPr>
      <w:r>
        <w:rPr/>
        <w:t xml:space="preserve">一、企业发展概况</w:t>
      </w:r>
    </w:p>
    <w:p>
      <w:pPr>
        <w:spacing w:after="150"/>
      </w:pPr>
      <w:r>
        <w:rPr/>
        <w:t xml:space="preserve">二、企业荣誉及资质</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第三节 常州市康辉医疗器械有限公司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七、企业竞争优势</w:t>
      </w:r>
    </w:p>
    <w:p>
      <w:pPr>
        <w:spacing w:after="150"/>
      </w:pPr>
      <w:r>
        <w:rPr/>
        <w:t xml:space="preserve">八、企业发展前景展望</w:t>
      </w:r>
    </w:p>
    <w:p>
      <w:pPr>
        <w:spacing w:after="150"/>
      </w:pPr>
      <w:r>
        <w:rPr/>
        <w:t xml:space="preserve">第四节 上海微创医疗器械(集团)有限公司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五、企业资产规模</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第五节 古莎齿科有限公司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第六节 冠昊生物科技股份有限公司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第七节 乐普(北京)医疗器械股份有限公司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三、企业竞争优势</w:t>
      </w:r>
    </w:p>
    <w:p>
      <w:pPr>
        <w:spacing w:after="150"/>
      </w:pPr>
      <w:r>
        <w:rPr/>
        <w:t xml:space="preserve">四、企业资产规模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八、企业发展前景展望</w:t>
      </w:r>
    </w:p>
    <w:p>
      <w:pPr>
        <w:spacing w:after="150"/>
      </w:pPr>
      <w:r>
        <w:rPr/>
        <w:t xml:space="preserve">第八节 上海三友医疗器械股份有限公司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第九节 强生(中国)医疗器材有限公司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第十节 普鲁斯外科植入物(北京)有限公司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第十一节 业聚医疗器械(深圳)有限公司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第十二节 浙江科惠医疗器械股份有限公司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第十三节 上海力声特医学科技有限公司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五、企业技术进展</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第十四节 深圳市益心达医学新技术有限公司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第十五节 天新福(北京)医疗器材股份有限公司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第十六节 常州奥斯迈医疗器械有限公司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第十七节 东莞科威医疗器械有限公司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第十八节 北京蒙太因医疗器械有限公司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八、企业发展前景展望</w:t>
      </w:r>
    </w:p>
    <w:p>
      <w:pPr>
        <w:spacing w:after="150"/>
      </w:pPr>
      <w:r>
        <w:rPr/>
        <w:t xml:space="preserve">第十九节 美敦力(上海)有限公司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第二十节 北京爱康宜诚医疗器材有限公司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第二十一节 江苏艾迪尔医疗科技股份有限公司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第二十二节 上海凯利泰医疗科技股份有限公司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第二十三节 上海双申医疗器械股份有限公司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第二十四节 先健科技(深圳)有限公司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第二十五节 广州维力医疗器械股份有限公司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四、企业发展动态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第二十六节 浙江广慈医疗器械有限公司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第二十七节 北京中安泰华科技有限公司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第二十八节 北京贝思达生物技术有限公司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第二十九节 江苏金鹿集团医疗器械有限公司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第三十节 北京华医圣杰科技有限公司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b w:val="1"/>
          <w:bCs w:val="1"/>
        </w:rPr>
        <w:t xml:space="preserve">第五部分 发展前景展望</w:t>
      </w:r>
    </w:p>
    <w:p>
      <w:pPr>
        <w:spacing w:after="150"/>
      </w:pPr>
      <w:r>
        <w:rPr>
          <w:b w:val="1"/>
          <w:bCs w:val="1"/>
        </w:rPr>
        <w:t xml:space="preserve">第十一章 植入式医疗器械行业发展前景及趋势预测</w:t>
      </w:r>
    </w:p>
    <w:p>
      <w:pPr>
        <w:spacing w:after="150"/>
      </w:pPr>
      <w:r>
        <w:rPr/>
        <w:t xml:space="preserve">第一节 2023-2027年植入式医疗器械市场发展前景</w:t>
      </w:r>
    </w:p>
    <w:p>
      <w:pPr>
        <w:spacing w:after="150"/>
      </w:pPr>
      <w:r>
        <w:rPr/>
        <w:t xml:space="preserve">一、2023-2027年植入式医疗器械市场发展潜力</w:t>
      </w:r>
    </w:p>
    <w:p>
      <w:pPr>
        <w:spacing w:after="150"/>
      </w:pPr>
      <w:r>
        <w:rPr/>
        <w:t xml:space="preserve">二、2023-2027年植入式医疗器械市场发展前景展望</w:t>
      </w:r>
    </w:p>
    <w:p>
      <w:pPr>
        <w:spacing w:after="150"/>
      </w:pPr>
      <w:r>
        <w:rPr/>
        <w:t xml:space="preserve">三、2023-2027年植入式医疗器械细分行业发展前景分析</w:t>
      </w:r>
    </w:p>
    <w:p>
      <w:pPr>
        <w:spacing w:after="150"/>
      </w:pPr>
      <w:r>
        <w:rPr/>
        <w:t xml:space="preserve">第二节 2023-2027年植入式医疗器械市场发展趋势预测</w:t>
      </w:r>
    </w:p>
    <w:p>
      <w:pPr>
        <w:spacing w:after="150"/>
      </w:pPr>
      <w:r>
        <w:rPr/>
        <w:t xml:space="preserve">一、2023-2027年植入式医疗器械行业发展趋势</w:t>
      </w:r>
    </w:p>
    <w:p>
      <w:pPr>
        <w:spacing w:after="150"/>
      </w:pPr>
      <w:r>
        <w:rPr/>
        <w:t xml:space="preserve">1、植入医疗器械行业发展趋势</w:t>
      </w:r>
    </w:p>
    <w:p>
      <w:pPr>
        <w:spacing w:after="150"/>
      </w:pPr>
      <w:r>
        <w:rPr/>
        <w:t xml:space="preserve">2、植入医疗器械技术发展趋势</w:t>
      </w:r>
    </w:p>
    <w:p>
      <w:pPr>
        <w:spacing w:after="150"/>
      </w:pPr>
      <w:r>
        <w:rPr/>
        <w:t xml:space="preserve">3、植入医疗器械产品应用趋势分析</w:t>
      </w:r>
    </w:p>
    <w:p>
      <w:pPr>
        <w:spacing w:after="150"/>
      </w:pPr>
      <w:r>
        <w:rPr/>
        <w:t xml:space="preserve">二、2023-2027年植入式医疗器械市场规模预测</w:t>
      </w:r>
    </w:p>
    <w:p>
      <w:pPr>
        <w:spacing w:after="150"/>
      </w:pPr>
      <w:r>
        <w:rPr/>
        <w:t xml:space="preserve">1、植入式医疗器械行业市场容量预测</w:t>
      </w:r>
    </w:p>
    <w:p>
      <w:pPr>
        <w:spacing w:after="150"/>
      </w:pPr>
      <w:r>
        <w:rPr/>
        <w:t xml:space="preserve">2、植入式医疗器械行业销售收入预测</w:t>
      </w:r>
    </w:p>
    <w:p>
      <w:pPr>
        <w:spacing w:after="150"/>
      </w:pPr>
      <w:r>
        <w:rPr/>
        <w:t xml:space="preserve">三、2023-2027年植入式医疗器械市场走向预测</w:t>
      </w:r>
    </w:p>
    <w:p>
      <w:pPr>
        <w:spacing w:after="150"/>
      </w:pPr>
      <w:r>
        <w:rPr/>
        <w:t xml:space="preserve">四、2023-2027年植入式医疗器械细分市场趋势预测</w:t>
      </w:r>
    </w:p>
    <w:p>
      <w:pPr>
        <w:spacing w:after="150"/>
      </w:pPr>
      <w:r>
        <w:rPr/>
        <w:t xml:space="preserve">第三节 2023-2027年中国植入式医疗器械行业供需预测</w:t>
      </w:r>
    </w:p>
    <w:p>
      <w:pPr>
        <w:spacing w:after="150"/>
      </w:pPr>
      <w:r>
        <w:rPr/>
        <w:t xml:space="preserve">一、2023-2027年中国植入式医疗器械行业供给预测</w:t>
      </w:r>
    </w:p>
    <w:p>
      <w:pPr>
        <w:spacing w:after="150"/>
      </w:pPr>
      <w:r>
        <w:rPr/>
        <w:t xml:space="preserve">二、2023-2027年中国植入式医疗器械行业需求预测</w:t>
      </w:r>
    </w:p>
    <w:p>
      <w:pPr>
        <w:spacing w:after="150"/>
      </w:pPr>
      <w:r>
        <w:rPr/>
        <w:t xml:space="preserve">第四节 植入式医疗器械发展热点分析</w:t>
      </w:r>
    </w:p>
    <w:p>
      <w:pPr>
        <w:spacing w:after="150"/>
      </w:pPr>
      <w:r>
        <w:rPr/>
        <w:t xml:space="preserve">一、3d打印技术在植入式医疗器械行业的应用</w:t>
      </w:r>
    </w:p>
    <w:p>
      <w:pPr>
        <w:spacing w:after="150"/>
      </w:pPr>
      <w:r>
        <w:rPr/>
        <w:t xml:space="preserve">1、3d打印义齿</w:t>
      </w:r>
    </w:p>
    <w:p>
      <w:pPr>
        <w:spacing w:after="150"/>
      </w:pPr>
      <w:r>
        <w:rPr/>
        <w:t xml:space="preserve">2、3d打印骨科植入物</w:t>
      </w:r>
    </w:p>
    <w:p>
      <w:pPr>
        <w:spacing w:after="150"/>
      </w:pPr>
      <w:r>
        <w:rPr/>
        <w:t xml:space="preserve">3、3d打印支架</w:t>
      </w:r>
    </w:p>
    <w:p>
      <w:pPr>
        <w:spacing w:after="150"/>
      </w:pPr>
      <w:r>
        <w:rPr/>
        <w:t xml:space="preserve">4、3d打印皮肤、义眼和假肢</w:t>
      </w:r>
    </w:p>
    <w:p>
      <w:pPr>
        <w:spacing w:after="150"/>
      </w:pPr>
      <w:r>
        <w:rPr/>
        <w:t xml:space="preserve">5、3d打印药丸</w:t>
      </w:r>
    </w:p>
    <w:p>
      <w:pPr>
        <w:spacing w:after="150"/>
      </w:pPr>
      <w:r>
        <w:rPr/>
        <w:t xml:space="preserve">6、3d打印活体器官和组织</w:t>
      </w:r>
    </w:p>
    <w:p>
      <w:pPr>
        <w:spacing w:after="150"/>
      </w:pPr>
      <w:r>
        <w:rPr/>
        <w:t xml:space="preserve">7、3d打印辅助手术</w:t>
      </w:r>
    </w:p>
    <w:p>
      <w:pPr>
        <w:spacing w:after="150"/>
      </w:pPr>
      <w:r>
        <w:rPr/>
        <w:t xml:space="preserve">8、其他应用</w:t>
      </w:r>
    </w:p>
    <w:p>
      <w:pPr>
        <w:spacing w:after="150"/>
      </w:pPr>
      <w:r>
        <w:rPr/>
        <w:t xml:space="preserve">二、生物超级电容器的研发与应用</w:t>
      </w:r>
    </w:p>
    <w:p>
      <w:pPr>
        <w:spacing w:after="150"/>
      </w:pPr>
      <w:r>
        <w:rPr/>
        <w:t xml:space="preserve">三、肺动脉带瓣管道</w:t>
      </w:r>
    </w:p>
    <w:p>
      <w:pPr>
        <w:spacing w:after="150"/>
      </w:pPr>
      <w:r>
        <w:rPr/>
        <w:t xml:space="preserve">四、全降解鼻窦药物支架</w:t>
      </w:r>
    </w:p>
    <w:p>
      <w:pPr>
        <w:spacing w:after="150"/>
      </w:pPr>
      <w:r>
        <w:rPr>
          <w:b w:val="1"/>
          <w:bCs w:val="1"/>
        </w:rPr>
        <w:t xml:space="preserve">第十二章 植入式医疗器械行业投资机会与风险防范</w:t>
      </w:r>
    </w:p>
    <w:p>
      <w:pPr>
        <w:spacing w:after="150"/>
      </w:pPr>
      <w:r>
        <w:rPr/>
        <w:t xml:space="preserve">第一节 植入式医疗器械行业投融资情况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四、植入式医疗器械行业投资现状分析</w:t>
      </w:r>
    </w:p>
    <w:p>
      <w:pPr>
        <w:spacing w:after="150"/>
      </w:pPr>
      <w:r>
        <w:rPr/>
        <w:t xml:space="preserve">第二节 植入医疗器械行业投资机会</w:t>
      </w:r>
    </w:p>
    <w:p>
      <w:pPr>
        <w:spacing w:after="150"/>
      </w:pPr>
      <w:r>
        <w:rPr/>
        <w:t xml:space="preserve">一、行业重点投资地区</w:t>
      </w:r>
    </w:p>
    <w:p>
      <w:pPr>
        <w:spacing w:after="150"/>
      </w:pPr>
      <w:r>
        <w:rPr/>
        <w:t xml:space="preserve">二、行业重点投资产品</w:t>
      </w:r>
    </w:p>
    <w:p>
      <w:pPr>
        <w:spacing w:after="150"/>
      </w:pPr>
      <w:r>
        <w:rPr/>
        <w:t xml:space="preserve">三、植入医疗器械行业投资建议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t xml:space="preserve">第三节 植入式医疗器械行业投资特性分析</w:t>
      </w:r>
    </w:p>
    <w:p>
      <w:pPr>
        <w:spacing w:after="150"/>
      </w:pPr>
      <w:r>
        <w:rPr/>
        <w:t xml:space="preserve">一、植入医疗器械行业投资壁垒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二、植入式医疗器械行业盈利因素分析</w:t>
      </w:r>
    </w:p>
    <w:p>
      <w:pPr>
        <w:spacing w:after="150"/>
      </w:pPr>
      <w:r>
        <w:rPr/>
        <w:t xml:space="preserve">三、植入式医疗器械行业盈利模式分析</w:t>
      </w:r>
    </w:p>
    <w:p>
      <w:pPr>
        <w:spacing w:after="150"/>
      </w:pPr>
      <w:r>
        <w:rPr/>
        <w:t xml:space="preserve">第四节 植入式医疗器械行业投资风险及防范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中国植入式医疗器械行业投资建议</w:t>
      </w:r>
    </w:p>
    <w:p>
      <w:pPr>
        <w:spacing w:after="150"/>
      </w:pPr>
      <w:r>
        <w:rPr/>
        <w:t xml:space="preserve">一、植入式医疗器械行业未来发展方向</w:t>
      </w:r>
    </w:p>
    <w:p>
      <w:pPr>
        <w:spacing w:after="150"/>
      </w:pPr>
      <w:r>
        <w:rPr/>
        <w:t xml:space="preserve">二、植入式医疗器械行业主要投资建议</w:t>
      </w:r>
    </w:p>
    <w:p>
      <w:pPr>
        <w:spacing w:after="150"/>
      </w:pPr>
      <w:r>
        <w:rPr/>
        <w:t xml:space="preserve">三、中国植入式医疗器械企业融资分析</w:t>
      </w:r>
    </w:p>
    <w:p>
      <w:pPr>
        <w:spacing w:after="150"/>
      </w:pPr>
      <w:r>
        <w:rPr/>
        <w:t xml:space="preserve">1、中国植入式医疗器械企业ipo融资分析</w:t>
      </w:r>
    </w:p>
    <w:p>
      <w:pPr>
        <w:spacing w:after="150"/>
      </w:pPr>
      <w:r>
        <w:rPr/>
        <w:t xml:space="preserve">2、中国植入式医疗器械企业再融资分析</w:t>
      </w:r>
    </w:p>
    <w:p>
      <w:pPr>
        <w:spacing w:after="150"/>
      </w:pPr>
      <w:r>
        <w:rPr/>
        <w:t xml:space="preserve">第六节 2023-2027年植入式医疗器械行业融资策略分析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第十三章 植入式医疗器械行业面临的困境及对策</w:t>
      </w:r>
    </w:p>
    <w:p>
      <w:pPr>
        <w:spacing w:after="150"/>
      </w:pPr>
      <w:r>
        <w:rPr/>
        <w:t xml:space="preserve">第一节 医疗器械行业面临的困境</w:t>
      </w:r>
    </w:p>
    <w:p>
      <w:pPr>
        <w:spacing w:after="150"/>
      </w:pPr>
      <w:r>
        <w:rPr/>
        <w:t xml:space="preserve">一、医疗器械产业规模结构分散</w:t>
      </w:r>
    </w:p>
    <w:p>
      <w:pPr>
        <w:spacing w:after="150"/>
      </w:pPr>
      <w:r>
        <w:rPr/>
        <w:t xml:space="preserve">二、医疗器械制造业产品结构重复</w:t>
      </w:r>
    </w:p>
    <w:p>
      <w:pPr>
        <w:spacing w:after="150"/>
      </w:pPr>
      <w:r>
        <w:rPr/>
        <w:t xml:space="preserve">三、医疗器械制造业创新能力低</w:t>
      </w:r>
    </w:p>
    <w:p>
      <w:pPr>
        <w:spacing w:after="150"/>
      </w:pPr>
      <w:r>
        <w:rPr/>
        <w:t xml:space="preserve">四、中国植入式医疗器械行业存在的问题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第二节 植入性医疗器械使用及管理现状与管理策略</w:t>
      </w:r>
    </w:p>
    <w:p>
      <w:pPr>
        <w:spacing w:after="150"/>
      </w:pPr>
      <w:r>
        <w:rPr/>
        <w:t xml:space="preserve">一、植入性医疗器械使用管理现状</w:t>
      </w:r>
    </w:p>
    <w:p>
      <w:pPr>
        <w:spacing w:after="150"/>
      </w:pPr>
      <w:r>
        <w:rPr/>
        <w:t xml:space="preserve">1、采购及管理工作不够规范</w:t>
      </w:r>
    </w:p>
    <w:p>
      <w:pPr>
        <w:spacing w:after="150"/>
      </w:pPr>
      <w:r>
        <w:rPr/>
        <w:t xml:space="preserve">2、缺乏健全的器械管理制度</w:t>
      </w:r>
    </w:p>
    <w:p>
      <w:pPr>
        <w:spacing w:after="150"/>
      </w:pPr>
      <w:r>
        <w:rPr/>
        <w:t xml:space="preserve">3、记录工作不到位</w:t>
      </w:r>
    </w:p>
    <w:p>
      <w:pPr>
        <w:spacing w:after="150"/>
      </w:pPr>
      <w:r>
        <w:rPr/>
        <w:t xml:space="preserve">4、对医疗器械的不良反应不够重视</w:t>
      </w:r>
    </w:p>
    <w:p>
      <w:pPr>
        <w:spacing w:after="150"/>
      </w:pPr>
      <w:r>
        <w:rPr/>
        <w:t xml:space="preserve">二、加强植入性医疗器械管理的有效策略</w:t>
      </w:r>
    </w:p>
    <w:p>
      <w:pPr>
        <w:spacing w:after="150"/>
      </w:pPr>
      <w:r>
        <w:rPr/>
        <w:t xml:space="preserve">1、加大对植入性医疗器械的准入管理力度</w:t>
      </w:r>
    </w:p>
    <w:p>
      <w:pPr>
        <w:spacing w:after="150"/>
      </w:pPr>
      <w:r>
        <w:rPr/>
        <w:t xml:space="preserve">2、加快健全采购管理制度的建立</w:t>
      </w:r>
    </w:p>
    <w:p>
      <w:pPr>
        <w:spacing w:after="150"/>
      </w:pPr>
      <w:r>
        <w:rPr/>
        <w:t xml:space="preserve">3、严把医疗器械的临床使用关</w:t>
      </w:r>
    </w:p>
    <w:p>
      <w:pPr>
        <w:spacing w:after="150"/>
      </w:pPr>
      <w:r>
        <w:rPr/>
        <w:t xml:space="preserve">4、做好事故报告制度的建立工作</w:t>
      </w:r>
    </w:p>
    <w:p>
      <w:pPr>
        <w:spacing w:after="150"/>
      </w:pPr>
      <w:r>
        <w:rPr/>
        <w:t xml:space="preserve">第三节 外来医疗器械及植入物管理的难点和对策分析</w:t>
      </w:r>
    </w:p>
    <w:p>
      <w:pPr>
        <w:spacing w:after="150"/>
      </w:pPr>
      <w:r>
        <w:rPr/>
        <w:t xml:space="preserve">一、外来医疗器械及植入物管理的难点分析</w:t>
      </w:r>
    </w:p>
    <w:p>
      <w:pPr>
        <w:spacing w:after="150"/>
      </w:pPr>
      <w:r>
        <w:rPr/>
        <w:t xml:space="preserve">1、手术需求提前放行</w:t>
      </w:r>
    </w:p>
    <w:p>
      <w:pPr>
        <w:spacing w:after="150"/>
      </w:pPr>
      <w:r>
        <w:rPr/>
        <w:t xml:space="preserve">2、类型繁多、结构复杂</w:t>
      </w:r>
    </w:p>
    <w:p>
      <w:pPr>
        <w:spacing w:after="150"/>
      </w:pPr>
      <w:r>
        <w:rPr/>
        <w:t xml:space="preserve">3、处理外来器械的能力不足</w:t>
      </w:r>
    </w:p>
    <w:p>
      <w:pPr>
        <w:spacing w:after="150"/>
      </w:pPr>
      <w:r>
        <w:rPr/>
        <w:t xml:space="preserve">4、岗位责任落实不到位</w:t>
      </w:r>
    </w:p>
    <w:p>
      <w:pPr>
        <w:spacing w:after="150"/>
      </w:pPr>
      <w:r>
        <w:rPr/>
        <w:t xml:space="preserve">5、包装、灭菌不规范</w:t>
      </w:r>
    </w:p>
    <w:p>
      <w:pPr>
        <w:spacing w:after="150"/>
      </w:pPr>
      <w:r>
        <w:rPr/>
        <w:t xml:space="preserve">6、使用后的管理不专业</w:t>
      </w:r>
    </w:p>
    <w:p>
      <w:pPr>
        <w:spacing w:after="150"/>
      </w:pPr>
      <w:r>
        <w:rPr/>
        <w:t xml:space="preserve">二、外来医疗器械及植入物管理的相关对策</w:t>
      </w:r>
    </w:p>
    <w:p>
      <w:pPr>
        <w:spacing w:after="150"/>
      </w:pPr>
      <w:r>
        <w:rPr/>
        <w:t xml:space="preserve">1、合理制定外来医疗器械准入制度</w:t>
      </w:r>
    </w:p>
    <w:p>
      <w:pPr>
        <w:spacing w:after="150"/>
      </w:pPr>
      <w:r>
        <w:rPr/>
        <w:t xml:space="preserve">2、建立外来医疗器械交接制度</w:t>
      </w:r>
    </w:p>
    <w:p>
      <w:pPr>
        <w:spacing w:after="150"/>
      </w:pPr>
      <w:r>
        <w:rPr/>
        <w:t xml:space="preserve">3、制定外来医疗器械与植入物清洗操作规程</w:t>
      </w:r>
    </w:p>
    <w:p>
      <w:pPr>
        <w:spacing w:after="150"/>
      </w:pPr>
      <w:r>
        <w:rPr/>
        <w:t xml:space="preserve">4、规范包装、确保灭菌质量</w:t>
      </w:r>
    </w:p>
    <w:p>
      <w:pPr>
        <w:spacing w:after="150"/>
      </w:pPr>
      <w:r>
        <w:rPr/>
        <w:t xml:space="preserve">5、规范放行流程</w:t>
      </w:r>
    </w:p>
    <w:p>
      <w:pPr>
        <w:spacing w:after="150"/>
      </w:pPr>
      <w:r>
        <w:rPr/>
        <w:t xml:space="preserve">6、完善使用后的管理</w:t>
      </w:r>
    </w:p>
    <w:p>
      <w:pPr>
        <w:spacing w:after="150"/>
      </w:pPr>
      <w:r>
        <w:rPr/>
        <w:t xml:space="preserve">第四节 植入式医疗器械市场发展面临的挑战与对策</w:t>
      </w:r>
    </w:p>
    <w:p>
      <w:pPr>
        <w:spacing w:after="150"/>
      </w:pPr>
      <w:r>
        <w:rPr/>
        <w:t xml:space="preserve">一、中国植入式医疗器械市场发展面临的挑战</w:t>
      </w:r>
    </w:p>
    <w:p>
      <w:pPr>
        <w:spacing w:after="150"/>
      </w:pPr>
      <w:r>
        <w:rPr/>
        <w:t xml:space="preserve">二、植入式医疗器械市场发展对策分析</w:t>
      </w:r>
    </w:p>
    <w:p>
      <w:pPr>
        <w:spacing w:after="150"/>
      </w:pPr>
      <w:r>
        <w:rPr/>
        <w:t xml:space="preserve">三、植入式医疗器械发展建议</w:t>
      </w:r>
    </w:p>
    <w:p>
      <w:pPr>
        <w:spacing w:after="150"/>
      </w:pPr>
      <w:r>
        <w:rPr>
          <w:b w:val="1"/>
          <w:bCs w:val="1"/>
        </w:rPr>
        <w:t xml:space="preserve">第十四章 植入式医疗器械行业发展战略研究</w:t>
      </w:r>
    </w:p>
    <w:p>
      <w:pPr>
        <w:spacing w:after="150"/>
      </w:pPr>
      <w:r>
        <w:rPr/>
        <w:t xml:space="preserve">第一节 植入式医疗器械行业发展战略研究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对中国植入式医疗器械品牌的战略思考</w:t>
      </w:r>
    </w:p>
    <w:p>
      <w:pPr>
        <w:spacing w:after="150"/>
      </w:pPr>
      <w:r>
        <w:rPr/>
        <w:t xml:space="preserve">一、植入式医疗器械品牌的重要性</w:t>
      </w:r>
    </w:p>
    <w:p>
      <w:pPr>
        <w:spacing w:after="150"/>
      </w:pPr>
      <w:r>
        <w:rPr/>
        <w:t xml:space="preserve">二、植入式医疗器械实施品牌战略的意义</w:t>
      </w:r>
    </w:p>
    <w:p>
      <w:pPr>
        <w:spacing w:after="150"/>
      </w:pPr>
      <w:r>
        <w:rPr/>
        <w:t xml:space="preserve">三、植入式医疗器械企业品牌的现状分析</w:t>
      </w:r>
    </w:p>
    <w:p>
      <w:pPr>
        <w:spacing w:after="150"/>
      </w:pPr>
      <w:r>
        <w:rPr/>
        <w:t xml:space="preserve">四、中国植入式医疗器械企业的品牌战略</w:t>
      </w:r>
    </w:p>
    <w:p>
      <w:pPr>
        <w:spacing w:after="150"/>
      </w:pPr>
      <w:r>
        <w:rPr/>
        <w:t xml:space="preserve">第三节 植入式医疗器械经营策略分析</w:t>
      </w:r>
    </w:p>
    <w:p>
      <w:pPr>
        <w:spacing w:after="150"/>
      </w:pPr>
      <w:r>
        <w:rPr/>
        <w:t xml:space="preserve">一、植入式医疗器械市场细分策略</w:t>
      </w:r>
    </w:p>
    <w:p>
      <w:pPr>
        <w:spacing w:after="150"/>
      </w:pPr>
      <w:r>
        <w:rPr/>
        <w:t xml:space="preserve">二、植入式医疗器械市场创新策略</w:t>
      </w:r>
    </w:p>
    <w:p>
      <w:pPr>
        <w:spacing w:after="150"/>
      </w:pPr>
      <w:r>
        <w:rPr/>
        <w:t xml:space="preserve">三、品牌定位与品类规划</w:t>
      </w:r>
    </w:p>
    <w:p>
      <w:pPr>
        <w:spacing w:after="150"/>
      </w:pPr>
      <w:r>
        <w:rPr/>
        <w:t xml:space="preserve">四、植入式医疗器械新产品差异化战略</w:t>
      </w:r>
    </w:p>
    <w:p>
      <w:pPr>
        <w:spacing w:after="150"/>
      </w:pPr>
      <w:r>
        <w:rPr/>
        <w:t xml:space="preserve">第四节 植入式医疗器械行业竞争战略分析</w:t>
      </w:r>
    </w:p>
    <w:p>
      <w:pPr>
        <w:spacing w:after="150"/>
      </w:pPr>
      <w:r>
        <w:rPr/>
        <w:t xml:space="preserve">一、成本领先战略</w:t>
      </w:r>
    </w:p>
    <w:p>
      <w:pPr>
        <w:spacing w:after="150"/>
      </w:pPr>
      <w:r>
        <w:rPr/>
        <w:t xml:space="preserve">二、差别化战略</w:t>
      </w:r>
    </w:p>
    <w:p>
      <w:pPr>
        <w:spacing w:after="150"/>
      </w:pPr>
      <w:r>
        <w:rPr/>
        <w:t xml:space="preserve">三、重点集中战略</w:t>
      </w:r>
    </w:p>
    <w:p>
      <w:pPr>
        <w:spacing w:after="150"/>
      </w:pPr>
      <w:r>
        <w:rPr/>
        <w:t xml:space="preserve">第五节 植入式医疗器械行业投资战略研究</w:t>
      </w:r>
    </w:p>
    <w:p>
      <w:pPr>
        <w:spacing w:after="150"/>
      </w:pPr>
      <w:r>
        <w:rPr/>
        <w:t xml:space="preserve">一、2023-2027年植入式医疗器械企业投资战略</w:t>
      </w:r>
    </w:p>
    <w:p>
      <w:pPr>
        <w:spacing w:after="150"/>
      </w:pPr>
      <w:r>
        <w:rPr/>
        <w:t xml:space="preserve">二、2023-2027年细分行业投资战略</w:t>
      </w:r>
    </w:p>
    <w:p>
      <w:pPr>
        <w:spacing w:after="150"/>
      </w:pPr>
      <w:r>
        <w:rPr>
          <w:b w:val="1"/>
          <w:bCs w:val="1"/>
        </w:rPr>
        <w:t xml:space="preserve">第十五章 研究结论及发展建议</w:t>
      </w:r>
    </w:p>
    <w:p>
      <w:pPr>
        <w:spacing w:after="150"/>
      </w:pPr>
      <w:r>
        <w:rPr/>
        <w:t xml:space="preserve">第一节 植入式医疗器械行业研究结论及建议</w:t>
      </w:r>
    </w:p>
    <w:p>
      <w:pPr>
        <w:spacing w:after="150"/>
      </w:pPr>
      <w:r>
        <w:rPr/>
        <w:t xml:space="preserve">第二节 植入式医疗器械重点产品发展方向建议</w:t>
      </w:r>
    </w:p>
    <w:p>
      <w:pPr>
        <w:spacing w:after="150"/>
      </w:pPr>
      <w:r>
        <w:rPr/>
        <w:t xml:space="preserve">第三节 中道泰和植入式医疗器械行业发展建议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图表：植入医疗器械产品分类</w:t>
      </w:r>
    </w:p>
    <w:p>
      <w:pPr>
        <w:spacing w:after="150"/>
      </w:pPr>
      <w:r>
        <w:rPr/>
        <w:t xml:space="preserve">图表：植入医疗器械行业产业链图示</w:t>
      </w:r>
    </w:p>
    <w:p>
      <w:pPr>
        <w:spacing w:after="150"/>
      </w:pPr>
      <w:r>
        <w:rPr/>
        <w:t xml:space="preserve">图表：2019-2023年植入式医疗器械行业集中度</w:t>
      </w:r>
    </w:p>
    <w:p>
      <w:pPr>
        <w:spacing w:after="150"/>
      </w:pPr>
      <w:r>
        <w:rPr/>
        <w:t xml:space="preserve">图表：2019-2023年中国医疗器械行业市场规模</w:t>
      </w:r>
    </w:p>
    <w:p>
      <w:pPr>
        <w:spacing w:after="150"/>
      </w:pPr>
      <w:r>
        <w:rPr/>
        <w:t xml:space="preserve">图表：2019-2023年医疗器械行业利润总额</w:t>
      </w:r>
    </w:p>
    <w:p>
      <w:pPr>
        <w:spacing w:after="150"/>
      </w:pPr>
      <w:r>
        <w:rPr/>
        <w:t xml:space="preserve">图表：2019-2023年植入式医疗器械行业产销率</w:t>
      </w:r>
    </w:p>
    <w:p>
      <w:pPr>
        <w:spacing w:after="150"/>
      </w:pPr>
      <w:r>
        <w:rPr/>
        <w:t xml:space="preserve">图表：2019-2023年植入式医疗器械进口规模</w:t>
      </w:r>
    </w:p>
    <w:p>
      <w:pPr>
        <w:spacing w:after="150"/>
      </w:pPr>
      <w:r>
        <w:rPr/>
        <w:t xml:space="preserve">图表：2019-2023年植入式医疗器械出口规模</w:t>
      </w:r>
    </w:p>
    <w:p>
      <w:pPr>
        <w:spacing w:after="150"/>
      </w:pPr>
      <w:r>
        <w:rPr/>
        <w:t xml:space="preserve">图表：2019-2023年中国医疗器械企业数量分析</w:t>
      </w:r>
    </w:p>
    <w:p>
      <w:pPr>
        <w:spacing w:after="150"/>
      </w:pPr>
      <w:r>
        <w:rPr/>
        <w:t xml:space="preserve">图表：2019-2023年中国医疗器械企业结构分析</w:t>
      </w:r>
    </w:p>
    <w:p>
      <w:pPr>
        <w:spacing w:after="150"/>
      </w:pPr>
      <w:r>
        <w:rPr/>
        <w:t xml:space="preserve">图表：2019-2023年中国植入式医疗器械企业数量分析</w:t>
      </w:r>
    </w:p>
    <w:p>
      <w:pPr>
        <w:spacing w:after="150"/>
      </w:pPr>
      <w:r>
        <w:rPr/>
        <w:t xml:space="preserve">图表：2019-2023年中国植入式医疗器械企业结构分析</w:t>
      </w:r>
    </w:p>
    <w:p>
      <w:pPr>
        <w:spacing w:after="150"/>
      </w:pPr>
      <w:r>
        <w:rPr/>
        <w:t xml:space="preserve">图表：2019-2023年中国医疗器械行业市场规模分析</w:t>
      </w:r>
    </w:p>
    <w:p>
      <w:pPr>
        <w:spacing w:after="150"/>
      </w:pPr>
      <w:r>
        <w:rPr/>
        <w:t xml:space="preserve">图表：2019-2023年中国植入式医疗器械市场结构分析</w:t>
      </w:r>
    </w:p>
    <w:p>
      <w:pPr>
        <w:spacing w:after="150"/>
      </w:pPr>
      <w:r>
        <w:rPr/>
        <w:t xml:space="preserve">图表：2019-2023年中国医疗器械行业市场结构分析</w:t>
      </w:r>
    </w:p>
    <w:p>
      <w:pPr>
        <w:spacing w:after="150"/>
      </w:pPr>
      <w:r>
        <w:rPr/>
        <w:t xml:space="preserve">图表：2019-2023年中国植入式医疗器械市场规模分析</w:t>
      </w:r>
    </w:p>
    <w:p>
      <w:pPr>
        <w:spacing w:after="150"/>
      </w:pPr>
      <w:r>
        <w:rPr/>
        <w:t xml:space="preserve">图表：2019-2023年境内植入式医疗器械注册数量分析</w:t>
      </w:r>
    </w:p>
    <w:p>
      <w:pPr>
        <w:spacing w:after="150"/>
      </w:pPr>
      <w:r>
        <w:rPr/>
        <w:t xml:space="preserve">图表：2019-2023年植入式医疗器械行业盈利能力分析</w:t>
      </w:r>
    </w:p>
    <w:p>
      <w:pPr>
        <w:spacing w:after="150"/>
      </w:pPr>
      <w:r>
        <w:rPr/>
        <w:t xml:space="preserve">图表：2019-2023年植入式医疗器械行业偿债能力分析</w:t>
      </w:r>
    </w:p>
    <w:p>
      <w:pPr>
        <w:spacing w:after="150"/>
      </w:pPr>
      <w:r>
        <w:rPr/>
        <w:t xml:space="preserve">图表：2019-2023年植入式医疗器械行业营运能力分析</w:t>
      </w:r>
    </w:p>
    <w:p>
      <w:pPr>
        <w:spacing w:after="150"/>
      </w:pPr>
      <w:r>
        <w:rPr/>
        <w:t xml:space="preserve">图表：2019-2023年植入式医疗器械行业发展能力分析</w:t>
      </w:r>
    </w:p>
    <w:p>
      <w:pPr>
        <w:spacing w:after="150"/>
      </w:pPr>
      <w:r>
        <w:rPr/>
        <w:t xml:space="preserve">图表：2019-2023年中国老龄人口数量分析</w:t>
      </w:r>
    </w:p>
    <w:p>
      <w:pPr>
        <w:spacing w:after="150"/>
      </w:pPr>
      <w:r>
        <w:rPr/>
        <w:t xml:space="preserve">图表：2019-2023年中国心血管疾病患者数量分析</w:t>
      </w:r>
    </w:p>
    <w:p>
      <w:pPr>
        <w:spacing w:after="150"/>
      </w:pPr>
      <w:r>
        <w:rPr/>
        <w:t xml:space="preserve">图表：2019-2023年中国牙种植市场需求分析</w:t>
      </w:r>
    </w:p>
    <w:p>
      <w:pPr>
        <w:spacing w:after="150"/>
      </w:pPr>
      <w:r>
        <w:rPr/>
        <w:t xml:space="preserve">图表：2023-2027年植入式医疗器械工业总产值预测</w:t>
      </w:r>
    </w:p>
    <w:p>
      <w:pPr>
        <w:spacing w:after="150"/>
      </w:pPr>
      <w:r>
        <w:rPr/>
        <w:t xml:space="preserve">图表：2023-2027年植入式医疗器械工业销售产值预测</w:t>
      </w:r>
    </w:p>
    <w:p>
      <w:pPr>
        <w:spacing w:after="150"/>
      </w:pPr>
      <w:r>
        <w:rPr/>
        <w:t xml:space="preserve">图表：2023-2027年植入式医疗器械行业市场规模预测</w:t>
      </w:r>
    </w:p>
    <w:p>
      <w:pPr>
        <w:spacing w:after="150"/>
      </w:pPr>
      <w:r>
        <w:rPr/>
        <w:t xml:space="preserve">图表：2023-2027年植入式医疗器械产品进口值预测</w:t>
      </w:r>
    </w:p>
    <w:p>
      <w:pPr>
        <w:spacing w:after="150"/>
      </w:pPr>
      <w:r>
        <w:rPr/>
        <w:t xml:space="preserve">图表：2023-2027年植入式医疗器械产品出口值预测</w:t>
      </w:r>
    </w:p>
    <w:p>
      <w:pPr>
        <w:spacing w:after="150"/>
      </w:pPr>
      <w:r>
        <w:rPr/>
        <w:t xml:space="preserve">图表：2023-2027年植入式医疗器械行业进口量预测</w:t>
      </w:r>
    </w:p>
    <w:p>
      <w:pPr>
        <w:spacing w:after="150"/>
      </w:pPr>
      <w:r>
        <w:rPr/>
        <w:t xml:space="preserve">图表：2023-2027年植入式医疗器械行业出口量预测</w:t>
      </w:r>
    </w:p>
    <w:p>
      <w:pPr>
        <w:spacing w:after="150"/>
      </w:pPr>
      <w:r>
        <w:rPr/>
        <w:t xml:space="preserve">图表：2023-2027年植入式医疗器械行业消费需求预测</w:t>
      </w:r>
    </w:p>
    <w:p>
      <w:pPr>
        <w:spacing w:after="150"/>
      </w:pPr>
      <w:r>
        <w:rPr/>
        <w:t xml:space="preserve">图表：2023-2027年植入式医疗器械产品发展趋势</w:t>
      </w:r>
    </w:p>
    <w:p>
      <w:pPr>
        <w:spacing w:after="150"/>
      </w:pPr>
      <w:r>
        <w:rPr/>
        <w:t xml:space="preserve">图表：2023-2027年中国骨科植入医械整体市场规模预测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中国植入式医疗器械行业市场深度调研及前景趋势与投资研究报告(2023-2027版)</dc:title>
  <dc:description>中国植入式医疗器械行业市场深度调研及前景趋势与投资研究报告(2023-2027版)</dc:description>
  <dc:subject>中国植入式医疗器械行业市场深度调研及前景趋势与投资研究报告(2023-2027版)</dc:subject>
  <cp:keywords>研究报告</cp:keywords>
  <cp:category>研究报告</cp:category>
  <cp:lastModifiedBy>北京中道泰和信息咨询有限公司</cp:lastModifiedBy>
  <dcterms:created xsi:type="dcterms:W3CDTF">2024-01-28T19:00:07+08:00</dcterms:created>
  <dcterms:modified xsi:type="dcterms:W3CDTF">2024-01-28T19:00:07+08:00</dcterms:modified>
</cp:coreProperties>
</file>

<file path=docProps/custom.xml><?xml version="1.0" encoding="utf-8"?>
<Properties xmlns="http://schemas.openxmlformats.org/officeDocument/2006/custom-properties" xmlns:vt="http://schemas.openxmlformats.org/officeDocument/2006/docPropsVTypes"/>
</file>