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中国VR和AR行业发展分析及前景趋势研究报告(2024-2029版)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/AR行业研究报告中的VR/AR行业数据分析以权威的国家统计数据为基础，采用宏观和微观相结合的分析方式，利用科学的统计分析方法，在描述行业概貌的同时，对VR/AR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R/A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/AR行业研究单位等公布和提供的大量资料。报告对我国VR/AR行业的供需状况、发展现状、子行业发展变化等进行了分析，重点分析了国内外VR/AR行业的发展现状、如何面对行业的发展挑战、行业的发展建议、行业竞争力，以及行业的投资分析和趋势预测等等。报告还综合了VR/AR行业的整体发展动态，对行业在产品方面提供了参考建议和具体解决办法。报告对于VR/AR产品生产企业、经销商、行业管理部门以及拟进入该行业的投资者具有重要的参考价值，对于研究我国VR/A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vr/ar行业相关概述</w:t>
      </w:r>
    </w:p>
    <w:p>
      <w:pPr>
        <w:spacing w:after="150"/>
      </w:pPr>
      <w:r>
        <w:rPr/>
        <w:t xml:space="preserve">1.1 vr/ar行业概况</w:t>
      </w:r>
    </w:p>
    <w:p>
      <w:pPr>
        <w:spacing w:after="150"/>
      </w:pPr>
      <w:r>
        <w:rPr/>
        <w:t xml:space="preserve">1.1.1 vr/ar的定义</w:t>
      </w:r>
    </w:p>
    <w:p>
      <w:pPr>
        <w:spacing w:after="150"/>
      </w:pPr>
      <w:r>
        <w:rPr/>
        <w:t xml:space="preserve">1.1.2 vr/ar的区别</w:t>
      </w:r>
    </w:p>
    <w:p>
      <w:pPr>
        <w:spacing w:after="150"/>
      </w:pPr>
      <w:r>
        <w:rPr/>
        <w:t xml:space="preserve">1.1.3 ar/vr的系统框架</w:t>
      </w:r>
    </w:p>
    <w:p>
      <w:pPr>
        <w:spacing w:after="150"/>
      </w:pPr>
      <w:r>
        <w:rPr/>
        <w:t xml:space="preserve">1.2 vr/ar行业主要产品分类</w:t>
      </w:r>
    </w:p>
    <w:p>
      <w:pPr>
        <w:spacing w:after="150"/>
      </w:pPr>
      <w:r>
        <w:rPr/>
        <w:t xml:space="preserve">1.2.1 ar/vr的硬件产品</w:t>
      </w:r>
    </w:p>
    <w:p>
      <w:pPr>
        <w:spacing w:after="150"/>
      </w:pPr>
      <w:r>
        <w:rPr/>
        <w:t xml:space="preserve">1.2.2 ar/vr的软件产品</w:t>
      </w:r>
    </w:p>
    <w:p>
      <w:pPr>
        <w:spacing w:after="150"/>
      </w:pPr>
      <w:r>
        <w:rPr/>
        <w:t xml:space="preserve">1.3 ar/vr头戴式显示设备比较</w:t>
      </w:r>
    </w:p>
    <w:p>
      <w:pPr>
        <w:spacing w:after="150"/>
      </w:pPr>
      <w:r>
        <w:rPr/>
        <w:t xml:space="preserve">1.3.1 头戴式mobile vr产品</w:t>
      </w:r>
    </w:p>
    <w:p>
      <w:pPr>
        <w:spacing w:after="150"/>
      </w:pPr>
      <w:r>
        <w:rPr/>
        <w:t xml:space="preserve">1.3.2 头戴式pc/主机vr产品</w:t>
      </w:r>
    </w:p>
    <w:p>
      <w:pPr>
        <w:spacing w:after="150"/>
      </w:pPr>
      <w:r>
        <w:rPr/>
        <w:t xml:space="preserve">1.3.3 头戴式ar产品</w:t>
      </w:r>
    </w:p>
    <w:p>
      <w:pPr>
        <w:spacing w:after="150"/>
      </w:pPr>
      <w:r>
        <w:rPr/>
        <w:t xml:space="preserve">1.3.4 国内外头戴式vr产品的比较</w:t>
      </w:r>
    </w:p>
    <w:p>
      <w:pPr>
        <w:spacing w:after="150"/>
      </w:pPr>
      <w:r>
        <w:rPr/>
        <w:t xml:space="preserve">1.4 ar/vr行业商业模式分析</w:t>
      </w:r>
    </w:p>
    <w:p>
      <w:pPr>
        <w:spacing w:after="150"/>
      </w:pPr>
      <w:r>
        <w:rPr/>
        <w:t xml:space="preserve">1.4.1 vr行业商业模式分析</w:t>
      </w:r>
    </w:p>
    <w:p>
      <w:pPr>
        <w:spacing w:after="150"/>
      </w:pPr>
      <w:r>
        <w:rPr/>
        <w:t xml:space="preserve">1、电影公司与硬件厂商合作</w:t>
      </w:r>
    </w:p>
    <w:p>
      <w:pPr>
        <w:spacing w:after="150"/>
      </w:pPr>
      <w:r>
        <w:rPr/>
        <w:t xml:space="preserve">2、游戏公司与硬件厂商合</w:t>
      </w:r>
    </w:p>
    <w:p>
      <w:pPr>
        <w:spacing w:after="150"/>
      </w:pPr>
      <w:r>
        <w:rPr/>
        <w:t xml:space="preserve">3、硬件厂商独自开发</w:t>
      </w:r>
    </w:p>
    <w:p>
      <w:pPr>
        <w:spacing w:after="150"/>
      </w:pPr>
      <w:r>
        <w:rPr/>
        <w:t xml:space="preserve">4、内容公司独自开发</w:t>
      </w:r>
    </w:p>
    <w:p>
      <w:pPr>
        <w:spacing w:after="150"/>
      </w:pPr>
      <w:r>
        <w:rPr/>
        <w:t xml:space="preserve">5、成人内容公司独自制作内容</w:t>
      </w:r>
    </w:p>
    <w:p>
      <w:pPr>
        <w:spacing w:after="150"/>
      </w:pPr>
      <w:r>
        <w:rPr/>
        <w:t xml:space="preserve">1.4.2 ar内容生产模式</w:t>
      </w:r>
    </w:p>
    <w:p>
      <w:pPr>
        <w:spacing w:after="150"/>
      </w:pPr>
      <w:r>
        <w:rPr>
          <w:b w:val="1"/>
          <w:bCs w:val="1"/>
        </w:rPr>
        <w:t xml:space="preserve">第二章 vr/ar行业市场特点概述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行业产业链模型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2019-2023年中国vr/ar行业发展环境分析</w:t>
      </w:r>
    </w:p>
    <w:p>
      <w:pPr>
        <w:spacing w:after="150"/>
      </w:pPr>
      <w:r>
        <w:rPr/>
        <w:t xml:space="preserve">3.1 vr/ar行业政治法律环境</w:t>
      </w:r>
    </w:p>
    <w:p>
      <w:pPr>
        <w:spacing w:after="150"/>
      </w:pPr>
      <w:r>
        <w:rPr/>
        <w:t xml:space="preserve">3.1.1 行业管理体制分析</w:t>
      </w:r>
    </w:p>
    <w:p>
      <w:pPr>
        <w:spacing w:after="150"/>
      </w:pPr>
      <w:r>
        <w:rPr/>
        <w:t xml:space="preserve">3.1.2《国民经济和社会发展第十四个五年规划的建议》</w:t>
      </w:r>
    </w:p>
    <w:p>
      <w:pPr>
        <w:spacing w:after="150"/>
      </w:pPr>
      <w:r>
        <w:rPr/>
        <w:t xml:space="preserve">3.2 vr/ar行业经济环境分析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vr/ar行业社会环境分析</w:t>
      </w:r>
    </w:p>
    <w:p>
      <w:pPr>
        <w:spacing w:after="150"/>
      </w:pPr>
      <w:r>
        <w:rPr/>
        <w:t xml:space="preserve">3.3.1 居民收入水平提升</w:t>
      </w:r>
    </w:p>
    <w:p>
      <w:pPr>
        <w:spacing w:after="150"/>
      </w:pPr>
      <w:r>
        <w:rPr/>
        <w:t xml:space="preserve">3.3.2 互联网的飞速发展</w:t>
      </w:r>
    </w:p>
    <w:p>
      <w:pPr>
        <w:spacing w:after="150"/>
      </w:pPr>
      <w:r>
        <w:rPr/>
        <w:t xml:space="preserve">3.3.3 数字原住民的时代</w:t>
      </w:r>
    </w:p>
    <w:p>
      <w:pPr>
        <w:spacing w:after="150"/>
      </w:pPr>
      <w:r>
        <w:rPr/>
        <w:t xml:space="preserve">3.3.4 ar/vr技术的认可推广</w:t>
      </w:r>
    </w:p>
    <w:p>
      <w:pPr>
        <w:spacing w:after="150"/>
      </w:pPr>
      <w:r>
        <w:rPr/>
        <w:t xml:space="preserve">3.4 vr/ar行业技术环境分析</w:t>
      </w:r>
    </w:p>
    <w:p>
      <w:pPr>
        <w:spacing w:after="150"/>
      </w:pPr>
      <w:r>
        <w:rPr/>
        <w:t xml:space="preserve">3.4.1 vr/ar技术分析</w:t>
      </w:r>
    </w:p>
    <w:p>
      <w:pPr>
        <w:spacing w:after="150"/>
      </w:pPr>
      <w:r>
        <w:rPr/>
        <w:t xml:space="preserve">1、智能显示技术</w:t>
      </w:r>
    </w:p>
    <w:p>
      <w:pPr>
        <w:spacing w:after="150"/>
      </w:pPr>
      <w:r>
        <w:rPr/>
        <w:t xml:space="preserve">2、三维注册技术</w:t>
      </w:r>
    </w:p>
    <w:p>
      <w:pPr>
        <w:spacing w:after="150"/>
      </w:pPr>
      <w:r>
        <w:rPr/>
        <w:t xml:space="preserve">3、智能交互技术</w:t>
      </w:r>
    </w:p>
    <w:p>
      <w:pPr>
        <w:spacing w:after="150"/>
      </w:pPr>
      <w:r>
        <w:rPr/>
        <w:t xml:space="preserve">3.4.2 vr/ar技术水平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中国ar/vr产业的技术运用</w:t>
      </w:r>
    </w:p>
    <w:p>
      <w:pPr>
        <w:spacing w:after="150"/>
      </w:pPr>
      <w:r>
        <w:rPr/>
        <w:t xml:space="preserve">1、学界对ar/vr技术的研究与运用</w:t>
      </w:r>
    </w:p>
    <w:p>
      <w:pPr>
        <w:spacing w:after="150"/>
      </w:pPr>
      <w:r>
        <w:rPr/>
        <w:t xml:space="preserve">2、业界对ar/vr技术的研究与运用</w:t>
      </w:r>
    </w:p>
    <w:p>
      <w:pPr>
        <w:spacing w:after="150"/>
      </w:pPr>
      <w:r>
        <w:rPr>
          <w:b w:val="1"/>
          <w:bCs w:val="1"/>
        </w:rPr>
        <w:t xml:space="preserve">第四章 全球vr/ar行业发展概述</w:t>
      </w:r>
    </w:p>
    <w:p>
      <w:pPr>
        <w:spacing w:after="150"/>
      </w:pPr>
      <w:r>
        <w:rPr/>
        <w:t xml:space="preserve">4.1 2019-2023年全球vr/ar行业发展情况概述</w:t>
      </w:r>
    </w:p>
    <w:p>
      <w:pPr>
        <w:spacing w:after="150"/>
      </w:pPr>
      <w:r>
        <w:rPr/>
        <w:t xml:space="preserve">4.1.1 全球vr/ar行业发展现状</w:t>
      </w:r>
    </w:p>
    <w:p>
      <w:pPr>
        <w:spacing w:after="150"/>
      </w:pPr>
      <w:r>
        <w:rPr/>
        <w:t xml:space="preserve">4.1.2 全球vr/ar行业发展特征</w:t>
      </w:r>
    </w:p>
    <w:p>
      <w:pPr>
        <w:spacing w:after="150"/>
      </w:pPr>
      <w:r>
        <w:rPr/>
        <w:t xml:space="preserve">4.1.3 全球vr/ar行业市场规模</w:t>
      </w:r>
    </w:p>
    <w:p>
      <w:pPr>
        <w:spacing w:after="150"/>
      </w:pPr>
      <w:r>
        <w:rPr/>
        <w:t xml:space="preserve">4.2 2019-2023年全球主要地区vr/ar行业发展状况</w:t>
      </w:r>
    </w:p>
    <w:p>
      <w:pPr>
        <w:spacing w:after="150"/>
      </w:pPr>
      <w:r>
        <w:rPr/>
        <w:t xml:space="preserve">4.2.1 欧洲vr/ar行业发展情况概述</w:t>
      </w:r>
    </w:p>
    <w:p>
      <w:pPr>
        <w:spacing w:after="150"/>
      </w:pPr>
      <w:r>
        <w:rPr/>
        <w:t xml:space="preserve">4.2.2 美国vr/ar行业发展情况概述</w:t>
      </w:r>
    </w:p>
    <w:p>
      <w:pPr>
        <w:spacing w:after="150"/>
      </w:pPr>
      <w:r>
        <w:rPr/>
        <w:t xml:space="preserve">4.2.3 日韩vr/ar行业发展情况概述</w:t>
      </w:r>
    </w:p>
    <w:p>
      <w:pPr>
        <w:spacing w:after="150"/>
      </w:pPr>
      <w:r>
        <w:rPr/>
        <w:t xml:space="preserve">4.3 2024-2029年全球vr/ar行业发展前景预测</w:t>
      </w:r>
    </w:p>
    <w:p>
      <w:pPr>
        <w:spacing w:after="150"/>
      </w:pPr>
      <w:r>
        <w:rPr/>
        <w:t xml:space="preserve">4.3.1 全球vr/ar行业市场规模预测</w:t>
      </w:r>
    </w:p>
    <w:p>
      <w:pPr>
        <w:spacing w:after="150"/>
      </w:pPr>
      <w:r>
        <w:rPr/>
        <w:t xml:space="preserve">4.3.2 全球vr/ar行业发展前景分析</w:t>
      </w:r>
    </w:p>
    <w:p>
      <w:pPr>
        <w:spacing w:after="150"/>
      </w:pPr>
      <w:r>
        <w:rPr/>
        <w:t xml:space="preserve">4.3.3 全球vr/ar行业发展趋势分析</w:t>
      </w:r>
    </w:p>
    <w:p>
      <w:pPr>
        <w:spacing w:after="150"/>
      </w:pPr>
      <w:r>
        <w:rPr/>
        <w:t xml:space="preserve">4.4 全球vr/ar行业重点企业发展分析</w:t>
      </w:r>
    </w:p>
    <w:p>
      <w:pPr>
        <w:spacing w:after="150"/>
      </w:pPr>
      <w:r>
        <w:rPr/>
        <w:t xml:space="preserve">4.4.1 微软公司</w:t>
      </w:r>
    </w:p>
    <w:p>
      <w:pPr>
        <w:spacing w:after="150"/>
      </w:pPr>
      <w:r>
        <w:rPr/>
        <w:t xml:space="preserve">4.4.2 索尼公司</w:t>
      </w:r>
    </w:p>
    <w:p>
      <w:pPr>
        <w:spacing w:after="150"/>
      </w:pPr>
      <w:r>
        <w:rPr/>
        <w:t xml:space="preserve">4.4.3 三星公司</w:t>
      </w:r>
    </w:p>
    <w:p>
      <w:pPr>
        <w:spacing w:after="150"/>
      </w:pPr>
      <w:r>
        <w:rPr>
          <w:b w:val="1"/>
          <w:bCs w:val="1"/>
        </w:rPr>
        <w:t xml:space="preserve">第五章 中国vr/ar行业发展概述</w:t>
      </w:r>
    </w:p>
    <w:p>
      <w:pPr>
        <w:spacing w:after="150"/>
      </w:pPr>
      <w:r>
        <w:rPr/>
        <w:t xml:space="preserve">5.1 中国vr/ar行业发展状况分析</w:t>
      </w:r>
    </w:p>
    <w:p>
      <w:pPr>
        <w:spacing w:after="150"/>
      </w:pPr>
      <w:r>
        <w:rPr/>
        <w:t xml:space="preserve">5.1.1 中国vr/ar行业发展阶段</w:t>
      </w:r>
    </w:p>
    <w:p>
      <w:pPr>
        <w:spacing w:after="150"/>
      </w:pPr>
      <w:r>
        <w:rPr/>
        <w:t xml:space="preserve">5.1.2 中国vr/ar行业发展总体概况</w:t>
      </w:r>
    </w:p>
    <w:p>
      <w:pPr>
        <w:spacing w:after="150"/>
      </w:pPr>
      <w:r>
        <w:rPr/>
        <w:t xml:space="preserve">5.1.3 中国vr/ar行业发展特点分析</w:t>
      </w:r>
    </w:p>
    <w:p>
      <w:pPr>
        <w:spacing w:after="150"/>
      </w:pPr>
      <w:r>
        <w:rPr/>
        <w:t xml:space="preserve">5.2 2019-2023年vr/ar行业发展现状</w:t>
      </w:r>
    </w:p>
    <w:p>
      <w:pPr>
        <w:spacing w:after="150"/>
      </w:pPr>
      <w:r>
        <w:rPr/>
        <w:t xml:space="preserve">5.2.1 2019-2023年中国vr/ar行业市场规模</w:t>
      </w:r>
    </w:p>
    <w:p>
      <w:pPr>
        <w:spacing w:after="150"/>
      </w:pPr>
      <w:r>
        <w:rPr/>
        <w:t xml:space="preserve">5.2.2 2019-2023年中国vr/ar行业发展分析</w:t>
      </w:r>
    </w:p>
    <w:p>
      <w:pPr>
        <w:spacing w:after="150"/>
      </w:pPr>
      <w:r>
        <w:rPr/>
        <w:t xml:space="preserve">5.2.3 2019-2023年中国vr/ar企业发展分析</w:t>
      </w:r>
    </w:p>
    <w:p>
      <w:pPr>
        <w:spacing w:after="150"/>
      </w:pPr>
      <w:r>
        <w:rPr/>
        <w:t xml:space="preserve">5.3 2024-2029年中国vr/ar行业面临的困境及对策</w:t>
      </w:r>
    </w:p>
    <w:p>
      <w:pPr>
        <w:spacing w:after="150"/>
      </w:pPr>
      <w:r>
        <w:rPr/>
        <w:t xml:space="preserve">5.3.1 中国vr/ar行业面临的困境及对策</w:t>
      </w:r>
    </w:p>
    <w:p>
      <w:pPr>
        <w:spacing w:after="150"/>
      </w:pPr>
      <w:r>
        <w:rPr/>
        <w:t xml:space="preserve">1、中国vr/ar行业面临困境</w:t>
      </w:r>
    </w:p>
    <w:p>
      <w:pPr>
        <w:spacing w:after="150"/>
      </w:pPr>
      <w:r>
        <w:rPr/>
        <w:t xml:space="preserve">2、中国vr/ar行业对策探讨</w:t>
      </w:r>
    </w:p>
    <w:p>
      <w:pPr>
        <w:spacing w:after="150"/>
      </w:pPr>
      <w:r>
        <w:rPr/>
        <w:t xml:space="preserve">5.3.2 国内vr/ar企业的出路分析</w:t>
      </w:r>
    </w:p>
    <w:p>
      <w:pPr>
        <w:spacing w:after="150"/>
      </w:pPr>
      <w:r>
        <w:rPr>
          <w:b w:val="1"/>
          <w:bCs w:val="1"/>
        </w:rPr>
        <w:t xml:space="preserve">第六章 中国vr/ar行业市场运行分析</w:t>
      </w:r>
    </w:p>
    <w:p>
      <w:pPr>
        <w:spacing w:after="150"/>
      </w:pPr>
      <w:r>
        <w:rPr/>
        <w:t xml:space="preserve">6.1 2019-2023年中国vr/ar行业总体规模分析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2019-2023年中国vr/ar行业产销情况分析</w:t>
      </w:r>
    </w:p>
    <w:p>
      <w:pPr>
        <w:spacing w:after="150"/>
      </w:pPr>
      <w:r>
        <w:rPr/>
        <w:t xml:space="preserve">6.2.1 中国vr/ar行业工业总产值</w:t>
      </w:r>
    </w:p>
    <w:p>
      <w:pPr>
        <w:spacing w:after="150"/>
      </w:pPr>
      <w:r>
        <w:rPr/>
        <w:t xml:space="preserve">6.2.2 中国vr/ar行业工业销售产值</w:t>
      </w:r>
    </w:p>
    <w:p>
      <w:pPr>
        <w:spacing w:after="150"/>
      </w:pPr>
      <w:r>
        <w:rPr/>
        <w:t xml:space="preserve">6.2.3 中国vr/ar行业产销率</w:t>
      </w:r>
    </w:p>
    <w:p>
      <w:pPr>
        <w:spacing w:after="150"/>
      </w:pPr>
      <w:r>
        <w:rPr/>
        <w:t xml:space="preserve">6.3 2019-2023年中国vr/ar行业市场供需分析</w:t>
      </w:r>
    </w:p>
    <w:p>
      <w:pPr>
        <w:spacing w:after="150"/>
      </w:pPr>
      <w:r>
        <w:rPr/>
        <w:t xml:space="preserve">6.3.1 中国vr/ar行业供给分析</w:t>
      </w:r>
    </w:p>
    <w:p>
      <w:pPr>
        <w:spacing w:after="150"/>
      </w:pPr>
      <w:r>
        <w:rPr/>
        <w:t xml:space="preserve">6.3.2 中国vr/ar行业需求分析</w:t>
      </w:r>
    </w:p>
    <w:p>
      <w:pPr>
        <w:spacing w:after="150"/>
      </w:pPr>
      <w:r>
        <w:rPr/>
        <w:t xml:space="preserve">6.3.3 中国vr/ar行业供需平衡</w:t>
      </w:r>
    </w:p>
    <w:p>
      <w:pPr>
        <w:spacing w:after="150"/>
      </w:pPr>
      <w:r>
        <w:rPr/>
        <w:t xml:space="preserve">6.4 2019-2023年中国vr/ar行业财务指标总体分析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中国vr/ar行业细分市场分析</w:t>
      </w:r>
    </w:p>
    <w:p>
      <w:pPr>
        <w:spacing w:after="150"/>
      </w:pPr>
      <w:r>
        <w:rPr/>
        <w:t xml:space="preserve">7.1 vr/ar行业细分市场概况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vr头显设备市场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ar头显设备市场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建议</w:t>
      </w:r>
    </w:p>
    <w:p>
      <w:pPr>
        <w:spacing w:after="150"/>
      </w:pPr>
      <w:r>
        <w:rPr/>
        <w:t xml:space="preserve">7.4.1 细分市场研究结论</w:t>
      </w:r>
    </w:p>
    <w:p>
      <w:pPr>
        <w:spacing w:after="150"/>
      </w:pPr>
      <w:r>
        <w:rPr/>
        <w:t xml:space="preserve">7.4.2 细分市场建议</w:t>
      </w:r>
    </w:p>
    <w:p>
      <w:pPr>
        <w:spacing w:after="150"/>
      </w:pPr>
      <w:r>
        <w:rPr>
          <w:b w:val="1"/>
          <w:bCs w:val="1"/>
        </w:rPr>
        <w:t xml:space="preserve">第八章 中国vr/ar行业上、下游产业链分析</w:t>
      </w:r>
    </w:p>
    <w:p>
      <w:pPr>
        <w:spacing w:after="150"/>
      </w:pPr>
      <w:r>
        <w:rPr/>
        <w:t xml:space="preserve">8.1 vr/ar行业产业链概述</w:t>
      </w:r>
    </w:p>
    <w:p>
      <w:pPr>
        <w:spacing w:after="150"/>
      </w:pPr>
      <w:r>
        <w:rPr/>
        <w:t xml:space="preserve">8.1.1 产业链的定义</w:t>
      </w:r>
    </w:p>
    <w:p>
      <w:pPr>
        <w:spacing w:after="150"/>
      </w:pPr>
      <w:r>
        <w:rPr/>
        <w:t xml:space="preserve">8.1.2 vr/ar行业产业链</w:t>
      </w:r>
    </w:p>
    <w:p>
      <w:pPr>
        <w:spacing w:after="150"/>
      </w:pPr>
      <w:r>
        <w:rPr/>
        <w:t xml:space="preserve">8.1.3 主要环节的增值空间</w:t>
      </w:r>
    </w:p>
    <w:p>
      <w:pPr>
        <w:spacing w:after="150"/>
      </w:pPr>
      <w:r>
        <w:rPr/>
        <w:t xml:space="preserve">8.2 vr/ar行业主要上游产业发展分析</w:t>
      </w:r>
    </w:p>
    <w:p>
      <w:pPr>
        <w:spacing w:after="150"/>
      </w:pPr>
      <w:r>
        <w:rPr/>
        <w:t xml:space="preserve">8.2.1 硬件制造商发展现状</w:t>
      </w:r>
    </w:p>
    <w:p>
      <w:pPr>
        <w:spacing w:after="150"/>
      </w:pPr>
      <w:r>
        <w:rPr/>
        <w:t xml:space="preserve">8.2.2 内容提供商发展现状</w:t>
      </w:r>
    </w:p>
    <w:p>
      <w:pPr>
        <w:spacing w:after="150"/>
      </w:pPr>
      <w:r>
        <w:rPr/>
        <w:t xml:space="preserve">8.2.3 平台提供商发展现状</w:t>
      </w:r>
    </w:p>
    <w:p>
      <w:pPr>
        <w:spacing w:after="150"/>
      </w:pPr>
      <w:r>
        <w:rPr/>
        <w:t xml:space="preserve">8.2.4 上游产业对行业的影响</w:t>
      </w:r>
    </w:p>
    <w:p>
      <w:pPr>
        <w:spacing w:after="150"/>
      </w:pPr>
      <w:r>
        <w:rPr/>
        <w:t xml:space="preserve">8.3 vr/ar行业主要下游产业发展分析</w:t>
      </w:r>
    </w:p>
    <w:p>
      <w:pPr>
        <w:spacing w:after="150"/>
      </w:pPr>
      <w:r>
        <w:rPr/>
        <w:t xml:space="preserve">8.3.1 旅游领域发展现状</w:t>
      </w:r>
    </w:p>
    <w:p>
      <w:pPr>
        <w:spacing w:after="150"/>
      </w:pPr>
      <w:r>
        <w:rPr/>
        <w:t xml:space="preserve">8.3.2 教育领域需求分析</w:t>
      </w:r>
    </w:p>
    <w:p>
      <w:pPr>
        <w:spacing w:after="150"/>
      </w:pPr>
      <w:r>
        <w:rPr/>
        <w:t xml:space="preserve">8.3.3 医疗领域需求分析</w:t>
      </w:r>
    </w:p>
    <w:p>
      <w:pPr>
        <w:spacing w:after="150"/>
      </w:pPr>
      <w:r>
        <w:rPr/>
        <w:t xml:space="preserve">8.3.4 游戏领域需求分析</w:t>
      </w:r>
    </w:p>
    <w:p>
      <w:pPr>
        <w:spacing w:after="150"/>
      </w:pPr>
      <w:r>
        <w:rPr/>
        <w:t xml:space="preserve">8.3.5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中国vr/ar行业市场竞争格局分析</w:t>
      </w:r>
    </w:p>
    <w:p>
      <w:pPr>
        <w:spacing w:after="150"/>
      </w:pPr>
      <w:r>
        <w:rPr/>
        <w:t xml:space="preserve">9.1 中国vr/ar行业竞争结构分析</w:t>
      </w:r>
    </w:p>
    <w:p>
      <w:pPr>
        <w:spacing w:after="150"/>
      </w:pPr>
      <w:r>
        <w:rPr/>
        <w:t xml:space="preserve">9.1.1 行业上游议价能力</w:t>
      </w:r>
    </w:p>
    <w:p>
      <w:pPr>
        <w:spacing w:after="150"/>
      </w:pPr>
      <w:r>
        <w:rPr/>
        <w:t xml:space="preserve">9.1.2 行业下游议价能力</w:t>
      </w:r>
    </w:p>
    <w:p>
      <w:pPr>
        <w:spacing w:after="150"/>
      </w:pPr>
      <w:r>
        <w:rPr/>
        <w:t xml:space="preserve">9.1.3 行业新进入者威胁</w:t>
      </w:r>
    </w:p>
    <w:p>
      <w:pPr>
        <w:spacing w:after="150"/>
      </w:pPr>
      <w:r>
        <w:rPr/>
        <w:t xml:space="preserve">9.1.4 行业替代产品威胁</w:t>
      </w:r>
    </w:p>
    <w:p>
      <w:pPr>
        <w:spacing w:after="150"/>
      </w:pPr>
      <w:r>
        <w:rPr/>
        <w:t xml:space="preserve">9.1.5 行业现有企业竞争</w:t>
      </w:r>
    </w:p>
    <w:p>
      <w:pPr>
        <w:spacing w:after="150"/>
      </w:pPr>
      <w:r>
        <w:rPr/>
        <w:t xml:space="preserve">9.2 中国vr/ar行业竞争格局分析</w:t>
      </w:r>
    </w:p>
    <w:p>
      <w:pPr>
        <w:spacing w:after="150"/>
      </w:pPr>
      <w:r>
        <w:rPr/>
        <w:t xml:space="preserve">9.2.1 行业区域分布格局</w:t>
      </w:r>
    </w:p>
    <w:p>
      <w:pPr>
        <w:spacing w:after="150"/>
      </w:pPr>
      <w:r>
        <w:rPr/>
        <w:t xml:space="preserve">9.2.2 行业企业规模格局</w:t>
      </w:r>
    </w:p>
    <w:p>
      <w:pPr>
        <w:spacing w:after="150"/>
      </w:pPr>
      <w:r>
        <w:rPr/>
        <w:t xml:space="preserve">9.2.3 行业企业性质格局</w:t>
      </w:r>
    </w:p>
    <w:p>
      <w:pPr>
        <w:spacing w:after="150"/>
      </w:pPr>
      <w:r>
        <w:rPr/>
        <w:t xml:space="preserve">9.2.4 行业集中度分析</w:t>
      </w:r>
    </w:p>
    <w:p>
      <w:pPr>
        <w:spacing w:after="150"/>
      </w:pPr>
      <w:r>
        <w:rPr/>
        <w:t xml:space="preserve">9.3 中国vr/ar行业竞争swot分析</w:t>
      </w:r>
    </w:p>
    <w:p>
      <w:pPr>
        <w:spacing w:after="150"/>
      </w:pPr>
      <w:r>
        <w:rPr/>
        <w:t xml:space="preserve">9.3.1 行业优势分析</w:t>
      </w:r>
    </w:p>
    <w:p>
      <w:pPr>
        <w:spacing w:after="150"/>
      </w:pPr>
      <w:r>
        <w:rPr/>
        <w:t xml:space="preserve">9.3.2 行业劣势分析</w:t>
      </w:r>
    </w:p>
    <w:p>
      <w:pPr>
        <w:spacing w:after="150"/>
      </w:pPr>
      <w:r>
        <w:rPr/>
        <w:t xml:space="preserve">9.3.3 行业机会分析</w:t>
      </w:r>
    </w:p>
    <w:p>
      <w:pPr>
        <w:spacing w:after="150"/>
      </w:pPr>
      <w:r>
        <w:rPr/>
        <w:t xml:space="preserve">9.3.4 行业威胁分析</w:t>
      </w:r>
    </w:p>
    <w:p>
      <w:pPr>
        <w:spacing w:after="150"/>
      </w:pPr>
      <w:r>
        <w:rPr/>
        <w:t xml:space="preserve">9.4 中国vr/ar行业竞争策略</w:t>
      </w:r>
    </w:p>
    <w:p>
      <w:pPr>
        <w:spacing w:after="150"/>
      </w:pPr>
      <w:r>
        <w:rPr/>
        <w:t xml:space="preserve">9.4.1 我国vr/ar市场竞争的优势</w:t>
      </w:r>
    </w:p>
    <w:p>
      <w:pPr>
        <w:spacing w:after="150"/>
      </w:pPr>
      <w:r>
        <w:rPr/>
        <w:t xml:space="preserve">9.4.2 vr/ar行业竞争能力提升途径</w:t>
      </w:r>
    </w:p>
    <w:p>
      <w:pPr>
        <w:spacing w:after="150"/>
      </w:pPr>
      <w:r>
        <w:rPr/>
        <w:t xml:space="preserve">9.4.3 提高vr/ar行业核心竞争力的对策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中国vr/ar行业领先企业竞争力分析</w:t>
      </w:r>
    </w:p>
    <w:p>
      <w:pPr>
        <w:spacing w:after="150"/>
      </w:pPr>
      <w:r>
        <w:rPr/>
        <w:t xml:space="preserve">10.1 湖北视纪印象科技股份有限公司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深圳市中视典数字科技有限公司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广州亮风台信息科技有限公司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成都微力互动科技有限公司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视辰信息科技(上海)有限公司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南京投石科技有限公司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万达信息股份有限公司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厦门美域中央信息科技有限公司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深圳数虎图像股份有限公司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广州市三川田文化科技股份有限公司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2024-2029年中国vr/ar行业发展趋势与前景分析</w:t>
      </w:r>
    </w:p>
    <w:p>
      <w:pPr>
        <w:spacing w:after="150"/>
      </w:pPr>
      <w:r>
        <w:rPr/>
        <w:t xml:space="preserve">11.1 2024-2029年中国vr/ar市场发展前景</w:t>
      </w:r>
    </w:p>
    <w:p>
      <w:pPr>
        <w:spacing w:after="150"/>
      </w:pPr>
      <w:r>
        <w:rPr/>
        <w:t xml:space="preserve">11.1.1 2024-2029年vr/ar市场发展潜力</w:t>
      </w:r>
    </w:p>
    <w:p>
      <w:pPr>
        <w:spacing w:after="150"/>
      </w:pPr>
      <w:r>
        <w:rPr/>
        <w:t xml:space="preserve">11.1.2 2024-2029年vr/ar市场发展前景展望</w:t>
      </w:r>
    </w:p>
    <w:p>
      <w:pPr>
        <w:spacing w:after="150"/>
      </w:pPr>
      <w:r>
        <w:rPr/>
        <w:t xml:space="preserve">11.1.3 2024-2029年vr/ar细分行业发展前景分析</w:t>
      </w:r>
    </w:p>
    <w:p>
      <w:pPr>
        <w:spacing w:after="150"/>
      </w:pPr>
      <w:r>
        <w:rPr/>
        <w:t xml:space="preserve">11.2 2024-2029年中国vr/ar市场发展趋势预测</w:t>
      </w:r>
    </w:p>
    <w:p>
      <w:pPr>
        <w:spacing w:after="150"/>
      </w:pPr>
      <w:r>
        <w:rPr/>
        <w:t xml:space="preserve">11.2.1 2024-2029年vr/ar行业发展趋势</w:t>
      </w:r>
    </w:p>
    <w:p>
      <w:pPr>
        <w:spacing w:after="150"/>
      </w:pPr>
      <w:r>
        <w:rPr/>
        <w:t xml:space="preserve">11.2.2 2024-2029年vr/ar市场规模预测</w:t>
      </w:r>
    </w:p>
    <w:p>
      <w:pPr>
        <w:spacing w:after="150"/>
      </w:pPr>
      <w:r>
        <w:rPr/>
        <w:t xml:space="preserve">11.2.3 2024-2029年vr/ar行业应用趋势预测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2024-2029年中国vr/ar行业供需预测</w:t>
      </w:r>
    </w:p>
    <w:p>
      <w:pPr>
        <w:spacing w:after="150"/>
      </w:pPr>
      <w:r>
        <w:rPr/>
        <w:t xml:space="preserve">11.3.1 2024-2029年中国vr/ar行业供给预测</w:t>
      </w:r>
    </w:p>
    <w:p>
      <w:pPr>
        <w:spacing w:after="150"/>
      </w:pPr>
      <w:r>
        <w:rPr/>
        <w:t xml:space="preserve">11.3.2 2024-2029年中国vr/ar行业需求预测</w:t>
      </w:r>
    </w:p>
    <w:p>
      <w:pPr>
        <w:spacing w:after="150"/>
      </w:pPr>
      <w:r>
        <w:rPr/>
        <w:t xml:space="preserve">11.3.3 2024-2029年中国vr/ar供需平衡预测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2024-2029年中国vr/ar行业投资前景</w:t>
      </w:r>
    </w:p>
    <w:p>
      <w:pPr>
        <w:spacing w:after="150"/>
      </w:pPr>
      <w:r>
        <w:rPr/>
        <w:t xml:space="preserve">12.1 vr/ar行业投融资情况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12.1.4 vr/ar行业投资现状分析</w:t>
      </w:r>
    </w:p>
    <w:p>
      <w:pPr>
        <w:spacing w:after="150"/>
      </w:pPr>
      <w:r>
        <w:rPr/>
        <w:t xml:space="preserve">12.2 vr/ar行业投资特性分析</w:t>
      </w:r>
    </w:p>
    <w:p>
      <w:pPr>
        <w:spacing w:after="150"/>
      </w:pPr>
      <w:r>
        <w:rPr/>
        <w:t xml:space="preserve">12.2.1 行业进入壁垒分析</w:t>
      </w:r>
    </w:p>
    <w:p>
      <w:pPr>
        <w:spacing w:after="150"/>
      </w:pPr>
      <w:r>
        <w:rPr/>
        <w:t xml:space="preserve">12.2.2 行业盈利模式分析</w:t>
      </w:r>
    </w:p>
    <w:p>
      <w:pPr>
        <w:spacing w:after="150"/>
      </w:pPr>
      <w:r>
        <w:rPr/>
        <w:t xml:space="preserve">12.2.3 行业盈利因素分析</w:t>
      </w:r>
    </w:p>
    <w:p>
      <w:pPr>
        <w:spacing w:after="150"/>
      </w:pPr>
      <w:r>
        <w:rPr/>
        <w:t xml:space="preserve">12.3 vr/ar行业投资机会分析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vr/ar行业投资风险分析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技术研发风险</w:t>
      </w:r>
    </w:p>
    <w:p>
      <w:pPr>
        <w:spacing w:after="150"/>
      </w:pPr>
      <w:r>
        <w:rPr/>
        <w:t xml:space="preserve">12.4.6 其他投资风险</w:t>
      </w:r>
    </w:p>
    <w:p>
      <w:pPr>
        <w:spacing w:after="150"/>
      </w:pPr>
      <w:r>
        <w:rPr/>
        <w:t xml:space="preserve">12.5 vr/ar行业投资潜力与建议</w:t>
      </w:r>
    </w:p>
    <w:p>
      <w:pPr>
        <w:spacing w:after="150"/>
      </w:pPr>
      <w:r>
        <w:rPr/>
        <w:t xml:space="preserve">12.5.1 vr/ar行业投资潜力分析</w:t>
      </w:r>
    </w:p>
    <w:p>
      <w:pPr>
        <w:spacing w:after="150"/>
      </w:pPr>
      <w:r>
        <w:rPr/>
        <w:t xml:space="preserve">12.5.2 vr/ar行业最新投资动态</w:t>
      </w:r>
    </w:p>
    <w:p>
      <w:pPr>
        <w:spacing w:after="150"/>
      </w:pPr>
      <w:r>
        <w:rPr/>
        <w:t xml:space="preserve">12.5.3 vr/ar行业投资机会与建议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2024-2029年中国vr/ar企业投资战略与客户策略分析</w:t>
      </w:r>
    </w:p>
    <w:p>
      <w:pPr>
        <w:spacing w:after="150"/>
      </w:pPr>
      <w:r>
        <w:rPr/>
        <w:t xml:space="preserve">13.1 vr/ar企业发展战略规划背景意义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vr/ar企业战略规划制定依据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vr/ar企业战略规划策略分析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vr/ar中小企业发展战略研究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vr/ar行业研究结论</w:t>
      </w:r>
    </w:p>
    <w:p>
      <w:pPr>
        <w:spacing w:after="150"/>
      </w:pPr>
      <w:r>
        <w:rPr/>
        <w:t xml:space="preserve">14.2 vr/ar行业投资价值评估</w:t>
      </w:r>
    </w:p>
    <w:p>
      <w:pPr>
        <w:spacing w:after="150"/>
      </w:pPr>
      <w:r>
        <w:rPr/>
        <w:t xml:space="preserve">14.3 vr/ar行业投资建议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图表：vr/ar行业特点</w:t>
      </w:r>
    </w:p>
    <w:p>
      <w:pPr>
        <w:spacing w:after="150"/>
      </w:pPr>
      <w:r>
        <w:rPr/>
        <w:t xml:space="preserve">图表：vr/ar行业生命周期</w:t>
      </w:r>
    </w:p>
    <w:p>
      <w:pPr>
        <w:spacing w:after="150"/>
      </w:pPr>
      <w:r>
        <w:rPr/>
        <w:t xml:space="preserve">图表：vr/ar行业产业链分析</w:t>
      </w:r>
    </w:p>
    <w:p>
      <w:pPr>
        <w:spacing w:after="150"/>
      </w:pPr>
      <w:r>
        <w:rPr/>
        <w:t xml:space="preserve">图表：vr/ar行业swot分析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图表：2019-2023年vr/ar行业市场规模分析</w:t>
      </w:r>
    </w:p>
    <w:p>
      <w:pPr>
        <w:spacing w:after="150"/>
      </w:pPr>
      <w:r>
        <w:rPr/>
        <w:t xml:space="preserve">图表：2024-2029年vr/ar行业市场规模预测</w:t>
      </w:r>
    </w:p>
    <w:p>
      <w:pPr>
        <w:spacing w:after="150"/>
      </w:pPr>
      <w:r>
        <w:rPr/>
        <w:t xml:space="preserve">图表：中国vr/ar行业盈利能力分析</w:t>
      </w:r>
    </w:p>
    <w:p>
      <w:pPr>
        <w:spacing w:after="150"/>
      </w:pPr>
      <w:r>
        <w:rPr/>
        <w:t xml:space="preserve">图表：中国vr/ar行业运营能力分析</w:t>
      </w:r>
    </w:p>
    <w:p>
      <w:pPr>
        <w:spacing w:after="150"/>
      </w:pPr>
      <w:r>
        <w:rPr/>
        <w:t xml:space="preserve">图表：中国vr/ar行业偿债能力分析</w:t>
      </w:r>
    </w:p>
    <w:p>
      <w:pPr>
        <w:spacing w:after="150"/>
      </w:pPr>
      <w:r>
        <w:rPr/>
        <w:t xml:space="preserve">图表：中国vr/ar行业发展能力分析</w:t>
      </w:r>
    </w:p>
    <w:p>
      <w:pPr>
        <w:spacing w:after="150"/>
      </w:pPr>
      <w:r>
        <w:rPr/>
        <w:t xml:space="preserve">图表：中国vr/ar行业经营效益分析</w:t>
      </w:r>
    </w:p>
    <w:p>
      <w:pPr>
        <w:spacing w:after="150"/>
      </w:pPr>
      <w:r>
        <w:rPr/>
        <w:t xml:space="preserve">图表：2019-2023年vr/ar重要数据指标比较</w:t>
      </w:r>
    </w:p>
    <w:p>
      <w:pPr>
        <w:spacing w:after="150"/>
      </w:pPr>
      <w:r>
        <w:rPr/>
        <w:t xml:space="preserve">图表：2019-2023年中国vr/ar行业销售情况分析</w:t>
      </w:r>
    </w:p>
    <w:p>
      <w:pPr>
        <w:spacing w:after="150"/>
      </w:pPr>
      <w:r>
        <w:rPr/>
        <w:t xml:space="preserve">图表：2019-2023年中国vr/ar行业利润情况分析</w:t>
      </w:r>
    </w:p>
    <w:p>
      <w:pPr>
        <w:spacing w:after="150"/>
      </w:pPr>
      <w:r>
        <w:rPr/>
        <w:t xml:space="preserve">图表：2019-2023年中国vr/ar行业资产情况分析</w:t>
      </w:r>
    </w:p>
    <w:p>
      <w:pPr>
        <w:spacing w:after="150"/>
      </w:pPr>
      <w:r>
        <w:rPr/>
        <w:t xml:space="preserve">图表：2019-2023年中国vr/ar竞争力分析</w:t>
      </w:r>
    </w:p>
    <w:p>
      <w:pPr>
        <w:spacing w:after="150"/>
      </w:pPr>
      <w:r>
        <w:rPr/>
        <w:t xml:space="preserve">图表：2024-2029年中国vr/ar产能预测</w:t>
      </w:r>
    </w:p>
    <w:p>
      <w:pPr>
        <w:spacing w:after="150"/>
      </w:pPr>
      <w:r>
        <w:rPr/>
        <w:t xml:space="preserve">图表：2024-2029年中国vr/ar消费量预测</w:t>
      </w:r>
    </w:p>
    <w:p>
      <w:pPr>
        <w:spacing w:after="150"/>
      </w:pPr>
      <w:r>
        <w:rPr/>
        <w:t xml:space="preserve">图表：2024-2029年中国vr/ar市场价格走势预测</w:t>
      </w:r>
    </w:p>
    <w:p>
      <w:pPr>
        <w:spacing w:after="150"/>
      </w:pPr>
      <w:r>
        <w:rPr/>
        <w:t xml:space="preserve">图表：2024-2029年中国vr/ar发展趋势预测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本文地址：https://www.51baogao.cn/baogao/20221105/305592.shtml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5/305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中国VR和AR行业发展分析及前景趋势研究报告(2024-2029版)</dc:title>
  <dc:description>中国VR和AR行业发展分析及前景趋势研究报告(2024-2029版)</dc:description>
  <dc:subject>中国VR和AR行业发展分析及前景趋势研究报告(2024-2029版)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2024-01-28T18:55:32+08:00</dcterms:created>
  <dcterms:modified xsi:type="dcterms:W3CDTF">2024-01-28T18:55:32+08:00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