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中国航空机场行业市场发展分析及前景趋势与投资研究报告(2024-2029版)</w:t>
      </w:r>
    </w:p>
    <w:p>
      <w:pPr>
        <w:spacing w:after="150"/>
      </w:pPr>
      <w:r>
        <w:rPr>
          <w:b w:val="1"/>
          <w:bCs w:val="1"/>
        </w:rPr>
        <w:t xml:space="preserve">报告简介</w:t>
      </w:r>
    </w:p>
    <w:p>
      <w:pPr>
        <w:spacing w:after="150"/>
      </w:pPr>
      <w:r>
        <w:rPr/>
        <w:t xml:space="preserve">机场是指供航空器起飞、降落和地面活动而划定的一块地域或水域，包括域内的各种建筑物和设备装置，主要由飞行区、旅客航站区、货运区、机务维修设施、供油设施、空中交通管制设施、安全保卫设施、救援和消防设施、行政办公区、生活区、生成辅助设施、后勤保障设施、地面交通设施及机场空域等组成。</w:t>
      </w:r>
    </w:p>
    <w:p>
      <w:pPr>
        <w:spacing w:after="150"/>
      </w:pPr>
      <w:r>
        <w:rPr/>
        <w:t xml:space="preserve">本报告利用中道泰和长期对航空机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机场行业的市场走向和发展趋势。</w:t>
      </w:r>
    </w:p>
    <w:p>
      <w:pPr>
        <w:spacing w:after="150"/>
      </w:pPr>
      <w:r>
        <w:rPr/>
        <w:t xml:space="preserve">报告对中国航空机场行业的内外部环境、行业发展现状、产业链发展状况、市场供需、竞争格局、标杆企业、发展趋势、机会风险、发展策略与投资建议等进行了分析，并重点分析了我国航空机场行业将面临的机遇与挑战。报告将帮助航空机场企业、学术科研单位、投资企业准确了解航空机场行业最新发展动向，及早发现航空机场行业市场的空白点，机会点，增长点和盈利点……准确把握航空机场行业未被满足的市场需求和趋势，有效规避航空机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航空机场行业相关概述</w:t>
      </w:r>
    </w:p>
    <w:p>
      <w:pPr>
        <w:spacing w:after="150"/>
      </w:pPr>
      <w:r>
        <w:rPr/>
        <w:t xml:space="preserve">第一节 航空机场行业定义及特点</w:t>
      </w:r>
    </w:p>
    <w:p>
      <w:pPr>
        <w:spacing w:after="150"/>
      </w:pPr>
      <w:r>
        <w:rPr/>
        <w:t xml:space="preserve">一、航空机场行业的定义</w:t>
      </w:r>
    </w:p>
    <w:p>
      <w:pPr>
        <w:spacing w:after="150"/>
      </w:pPr>
      <w:r>
        <w:rPr/>
        <w:t xml:space="preserve">二、机场的等级划分标准</w:t>
      </w:r>
    </w:p>
    <w:p>
      <w:pPr>
        <w:spacing w:after="150"/>
      </w:pPr>
      <w:r>
        <w:rPr/>
        <w:t xml:space="preserve">第二节 航空机场行业经营模式分析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航空机场行业市场特点概述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2019-2023年中国航空机场行业发展环境分析</w:t>
      </w:r>
    </w:p>
    <w:p>
      <w:pPr>
        <w:spacing w:after="150"/>
      </w:pPr>
      <w:r>
        <w:rPr/>
        <w:t xml:space="preserve">第一节 航空机场行业政治法律环境(p)</w:t>
      </w:r>
    </w:p>
    <w:p>
      <w:pPr>
        <w:spacing w:after="150"/>
      </w:pPr>
      <w:r>
        <w:rPr/>
        <w:t xml:space="preserve">一、航空机场行业准入条件</w:t>
      </w:r>
    </w:p>
    <w:p>
      <w:pPr>
        <w:spacing w:after="150"/>
      </w:pPr>
      <w:r>
        <w:rPr/>
        <w:t xml:space="preserve">1、设立航空公司的条件</w:t>
      </w:r>
    </w:p>
    <w:p>
      <w:pPr>
        <w:spacing w:after="150"/>
      </w:pPr>
      <w:r>
        <w:rPr/>
        <w:t xml:space="preserve">2、航线准入规定</w:t>
      </w:r>
    </w:p>
    <w:p>
      <w:pPr>
        <w:spacing w:after="150"/>
      </w:pPr>
      <w:r>
        <w:rPr/>
        <w:t xml:space="preserve">3、航权开放规定</w:t>
      </w:r>
    </w:p>
    <w:p>
      <w:pPr>
        <w:spacing w:after="150"/>
      </w:pPr>
      <w:r>
        <w:rPr/>
        <w:t xml:space="preserve">4、新机场建设规定</w:t>
      </w:r>
    </w:p>
    <w:p>
      <w:pPr>
        <w:spacing w:after="150"/>
      </w:pPr>
      <w:r>
        <w:rPr/>
        <w:t xml:space="preserve">二、行业监管体制分析</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三、《促进民航业发展重点工作分工方案》</w:t>
      </w:r>
    </w:p>
    <w:p>
      <w:pPr>
        <w:spacing w:after="150"/>
      </w:pPr>
      <w:r>
        <w:rPr/>
        <w:t xml:space="preserve">四、《国务院关于促进民航业发展的若干意见》</w:t>
      </w:r>
    </w:p>
    <w:p>
      <w:pPr>
        <w:spacing w:after="150"/>
      </w:pPr>
      <w:r>
        <w:rPr/>
        <w:t xml:space="preserve">五、《民航中小机场补贴管理办法》</w:t>
      </w:r>
    </w:p>
    <w:p>
      <w:pPr>
        <w:spacing w:after="150"/>
      </w:pPr>
      <w:r>
        <w:rPr/>
        <w:t xml:space="preserve">六、《支线航空补贴管理办法》</w:t>
      </w:r>
    </w:p>
    <w:p>
      <w:pPr>
        <w:spacing w:after="150"/>
      </w:pPr>
      <w:r>
        <w:rPr/>
        <w:t xml:space="preserve">七、全国机场布局规划和十三五建设规划的新思路</w:t>
      </w:r>
    </w:p>
    <w:p>
      <w:pPr>
        <w:spacing w:after="150"/>
      </w:pPr>
      <w:r>
        <w:rPr/>
        <w:t xml:space="preserve">第二节 航空机场行业经济环境分析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航空机场行业社会环境分析</w:t>
      </w:r>
    </w:p>
    <w:p>
      <w:pPr>
        <w:spacing w:after="150"/>
      </w:pPr>
      <w:r>
        <w:rPr/>
        <w:t xml:space="preserve">一、航空机场产业社会环境</w:t>
      </w:r>
    </w:p>
    <w:p>
      <w:pPr>
        <w:spacing w:after="150"/>
      </w:pPr>
      <w:r>
        <w:rPr/>
        <w:t xml:space="preserve">二、社会环境对行业的影响</w:t>
      </w:r>
    </w:p>
    <w:p>
      <w:pPr>
        <w:spacing w:after="150"/>
      </w:pPr>
      <w:r>
        <w:rPr/>
        <w:t xml:space="preserve">第四节 航空机场行业技术环境分析(t)</w:t>
      </w:r>
    </w:p>
    <w:p>
      <w:pPr>
        <w:spacing w:after="150"/>
      </w:pPr>
      <w:r>
        <w:rPr/>
        <w:t xml:space="preserve">一、航空机场技术分析</w:t>
      </w:r>
    </w:p>
    <w:p>
      <w:pPr>
        <w:spacing w:after="150"/>
      </w:pPr>
      <w:r>
        <w:rPr/>
        <w:t xml:space="preserve">二、航空机场技术发展水平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全球航空机场行业发展概述</w:t>
      </w:r>
    </w:p>
    <w:p>
      <w:pPr>
        <w:spacing w:after="150"/>
      </w:pPr>
      <w:r>
        <w:rPr/>
        <w:t xml:space="preserve">第一节 2019-2023年全球航空机场行业发展情况概述</w:t>
      </w:r>
    </w:p>
    <w:p>
      <w:pPr>
        <w:spacing w:after="150"/>
      </w:pPr>
      <w:r>
        <w:rPr/>
        <w:t xml:space="preserve">一、全球航空机场行业发展现状</w:t>
      </w:r>
    </w:p>
    <w:p>
      <w:pPr>
        <w:spacing w:after="150"/>
      </w:pPr>
      <w:r>
        <w:rPr/>
        <w:t xml:space="preserve">二、全球航空机场行业发展特征</w:t>
      </w:r>
    </w:p>
    <w:p>
      <w:pPr>
        <w:spacing w:after="150"/>
      </w:pPr>
      <w:r>
        <w:rPr/>
        <w:t xml:space="preserve">第二节 2019-2023年全球主要地区航空机场行业发展状况</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第三节 2024-2029年全球航空机场行业发展前景预测</w:t>
      </w:r>
    </w:p>
    <w:p>
      <w:pPr>
        <w:spacing w:after="150"/>
      </w:pPr>
      <w:r>
        <w:rPr/>
        <w:t xml:space="preserve">一、全球航空机场行业发展前景分析</w:t>
      </w:r>
    </w:p>
    <w:p>
      <w:pPr>
        <w:spacing w:after="150"/>
      </w:pPr>
      <w:r>
        <w:rPr/>
        <w:t xml:space="preserve">二、全球航空机场行业发展趋势分析</w:t>
      </w:r>
    </w:p>
    <w:p>
      <w:pPr>
        <w:spacing w:after="150"/>
      </w:pPr>
      <w:r>
        <w:rPr/>
        <w:t xml:space="preserve">第四节 全球航空机场行业重点企业发展动态分析</w:t>
      </w:r>
    </w:p>
    <w:p>
      <w:pPr>
        <w:spacing w:after="150"/>
      </w:pPr>
      <w:r>
        <w:rPr/>
        <w:t xml:space="preserve">一、美国芝加哥奥黑尔国际机场</w:t>
      </w:r>
    </w:p>
    <w:p>
      <w:pPr>
        <w:spacing w:after="150"/>
      </w:pPr>
      <w:r>
        <w:rPr/>
        <w:t xml:space="preserve">四、美国亚特兰大哈兹菲德国际机场</w:t>
      </w:r>
    </w:p>
    <w:p>
      <w:pPr>
        <w:spacing w:after="150"/>
      </w:pPr>
      <w:r>
        <w:rPr/>
        <w:t xml:space="preserve">三、英国伦敦希斯罗国际机场</w:t>
      </w:r>
    </w:p>
    <w:p>
      <w:pPr>
        <w:spacing w:after="150"/>
      </w:pPr>
      <w:r>
        <w:rPr>
          <w:b w:val="1"/>
          <w:bCs w:val="1"/>
        </w:rPr>
        <w:t xml:space="preserve">第五章 中国航空机场行业发展概述</w:t>
      </w:r>
    </w:p>
    <w:p>
      <w:pPr>
        <w:spacing w:after="150"/>
      </w:pPr>
      <w:r>
        <w:rPr/>
        <w:t xml:space="preserve">第一节 中国航空机场行业发展状况分析</w:t>
      </w:r>
    </w:p>
    <w:p>
      <w:pPr>
        <w:spacing w:after="150"/>
      </w:pPr>
      <w:r>
        <w:rPr/>
        <w:t xml:space="preserve">一、民用机场的产生与发展</w:t>
      </w:r>
    </w:p>
    <w:p>
      <w:pPr>
        <w:spacing w:after="150"/>
      </w:pPr>
      <w:r>
        <w:rPr/>
        <w:t xml:space="preserve">二、民航管理体制的历史演革</w:t>
      </w:r>
    </w:p>
    <w:p>
      <w:pPr>
        <w:spacing w:after="150"/>
      </w:pPr>
      <w:r>
        <w:rPr/>
        <w:t xml:space="preserve">1、民航独立化改革(1980年)</w:t>
      </w:r>
    </w:p>
    <w:p>
      <w:pPr>
        <w:spacing w:after="150"/>
      </w:pPr>
      <w:r>
        <w:rPr/>
        <w:t xml:space="preserve">2、政企分离体制改革(1987年)</w:t>
      </w:r>
    </w:p>
    <w:p>
      <w:pPr>
        <w:spacing w:after="150"/>
      </w:pPr>
      <w:r>
        <w:rPr/>
        <w:t xml:space="preserve">3、民航体制综合改革(2002年)</w:t>
      </w:r>
    </w:p>
    <w:p>
      <w:pPr>
        <w:spacing w:after="150"/>
      </w:pPr>
      <w:r>
        <w:rPr/>
        <w:t xml:space="preserve">4、民用机场运营模式改革(2009年)</w:t>
      </w:r>
    </w:p>
    <w:p>
      <w:pPr>
        <w:spacing w:after="150"/>
      </w:pPr>
      <w:r>
        <w:rPr/>
        <w:t xml:space="preserve">三、中国航空机场行业发展特点分析</w:t>
      </w:r>
    </w:p>
    <w:p>
      <w:pPr>
        <w:spacing w:after="150"/>
      </w:pPr>
      <w:r>
        <w:rPr/>
        <w:t xml:space="preserve">第二节 2019-2023年航空机场行业发展现状</w:t>
      </w:r>
    </w:p>
    <w:p>
      <w:pPr>
        <w:spacing w:after="150"/>
      </w:pPr>
      <w:r>
        <w:rPr/>
        <w:t xml:space="preserve">一、2019-2023年中国航空机场行业市场规模</w:t>
      </w:r>
    </w:p>
    <w:p>
      <w:pPr>
        <w:spacing w:after="150"/>
      </w:pPr>
      <w:r>
        <w:rPr/>
        <w:t xml:space="preserve">二、2019-2023年中国航空机场行业发展分析</w:t>
      </w:r>
    </w:p>
    <w:p>
      <w:pPr>
        <w:spacing w:after="150"/>
      </w:pPr>
      <w:r>
        <w:rPr/>
        <w:t xml:space="preserve">第三节 2024-2029年中国航空机场行业面临的困境及对策</w:t>
      </w:r>
    </w:p>
    <w:p>
      <w:pPr>
        <w:spacing w:after="150"/>
      </w:pPr>
      <w:r>
        <w:rPr/>
        <w:t xml:space="preserve">一、民用机场管制与运营模式存在的问题</w:t>
      </w:r>
    </w:p>
    <w:p>
      <w:pPr>
        <w:spacing w:after="150"/>
      </w:pPr>
      <w:r>
        <w:rPr/>
        <w:t xml:space="preserve">1、机场布局和发展出现严重不平衡</w:t>
      </w:r>
    </w:p>
    <w:p>
      <w:pPr>
        <w:spacing w:after="150"/>
      </w:pPr>
      <w:r>
        <w:rPr/>
        <w:t xml:space="preserve">2、大量机场并购托管背离改革初衷</w:t>
      </w:r>
    </w:p>
    <w:p>
      <w:pPr>
        <w:spacing w:after="150"/>
      </w:pPr>
      <w:r>
        <w:rPr/>
        <w:t xml:space="preserve">3、民用机场市场化导致公共风险加剧</w:t>
      </w:r>
    </w:p>
    <w:p>
      <w:pPr>
        <w:spacing w:after="150"/>
      </w:pPr>
      <w:r>
        <w:rPr/>
        <w:t xml:space="preserve">4、属地化管理后监管职责条块分割不清</w:t>
      </w:r>
    </w:p>
    <w:p>
      <w:pPr>
        <w:spacing w:after="150"/>
      </w:pPr>
      <w:r>
        <w:rPr/>
        <w:t xml:space="preserve">二、民用机场管制和运营模式的发展对策</w:t>
      </w:r>
    </w:p>
    <w:p>
      <w:pPr>
        <w:spacing w:after="150"/>
      </w:pPr>
      <w:r>
        <w:rPr/>
        <w:t xml:space="preserve">1、明确民用机场的属性定位</w:t>
      </w:r>
    </w:p>
    <w:p>
      <w:pPr>
        <w:spacing w:after="150"/>
      </w:pPr>
      <w:r>
        <w:rPr/>
        <w:t xml:space="preserve">2、鼓励管理体制及运营模式多样化</w:t>
      </w:r>
    </w:p>
    <w:p>
      <w:pPr>
        <w:spacing w:after="150"/>
      </w:pPr>
      <w:r>
        <w:rPr/>
        <w:t xml:space="preserve">3、鼓励民用机场管理型经营模式</w:t>
      </w:r>
    </w:p>
    <w:p>
      <w:pPr>
        <w:spacing w:after="150"/>
      </w:pPr>
      <w:r>
        <w:rPr/>
        <w:t xml:space="preserve">4、强化政府对民用机场的监管</w:t>
      </w:r>
    </w:p>
    <w:p>
      <w:pPr>
        <w:spacing w:after="150"/>
      </w:pPr>
      <w:r>
        <w:rPr/>
        <w:t xml:space="preserve">三、国内航空机场企业的出路分析</w:t>
      </w:r>
    </w:p>
    <w:p>
      <w:pPr>
        <w:spacing w:after="150"/>
      </w:pPr>
      <w:r>
        <w:rPr>
          <w:b w:val="1"/>
          <w:bCs w:val="1"/>
        </w:rPr>
        <w:t xml:space="preserve">第六章 中国航空机场行业市场运行分析</w:t>
      </w:r>
    </w:p>
    <w:p>
      <w:pPr>
        <w:spacing w:after="150"/>
      </w:pPr>
      <w:r>
        <w:rPr/>
        <w:t xml:space="preserve">第一节 2019-2023年中国航空机场行业总体规模分析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2019-2023年中国航空机场行业产销情况分析</w:t>
      </w:r>
    </w:p>
    <w:p>
      <w:pPr>
        <w:spacing w:after="150"/>
      </w:pPr>
      <w:r>
        <w:rPr/>
        <w:t xml:space="preserve">一、中国航空机场行业工业总产值</w:t>
      </w:r>
    </w:p>
    <w:p>
      <w:pPr>
        <w:spacing w:after="150"/>
      </w:pPr>
      <w:r>
        <w:rPr/>
        <w:t xml:space="preserve">二、中国航空机场行业工业销售产值</w:t>
      </w:r>
    </w:p>
    <w:p>
      <w:pPr>
        <w:spacing w:after="150"/>
      </w:pPr>
      <w:r>
        <w:rPr/>
        <w:t xml:space="preserve">三、中国航空机场行业产销率</w:t>
      </w:r>
    </w:p>
    <w:p>
      <w:pPr>
        <w:spacing w:after="150"/>
      </w:pPr>
      <w:r>
        <w:rPr/>
        <w:t xml:space="preserve">第三节 2019-2023年中国航空机场行业市场供需分析</w:t>
      </w:r>
    </w:p>
    <w:p>
      <w:pPr>
        <w:spacing w:after="150"/>
      </w:pPr>
      <w:r>
        <w:rPr/>
        <w:t xml:space="preserve">一、中国航空机场行业供给分析</w:t>
      </w:r>
    </w:p>
    <w:p>
      <w:pPr>
        <w:spacing w:after="150"/>
      </w:pPr>
      <w:r>
        <w:rPr/>
        <w:t xml:space="preserve">二、中国航空机场行业需求分析</w:t>
      </w:r>
    </w:p>
    <w:p>
      <w:pPr>
        <w:spacing w:after="150"/>
      </w:pPr>
      <w:r>
        <w:rPr/>
        <w:t xml:space="preserve">三、中国航空机场行业供需平衡</w:t>
      </w:r>
    </w:p>
    <w:p>
      <w:pPr>
        <w:spacing w:after="150"/>
      </w:pPr>
      <w:r>
        <w:rPr/>
        <w:t xml:space="preserve">第四节 2019-2023年中国航空机场行业财务指标总体分析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中国航空机场行业细分市场分析</w:t>
      </w:r>
    </w:p>
    <w:p>
      <w:pPr>
        <w:spacing w:after="150"/>
      </w:pPr>
      <w:r>
        <w:rPr/>
        <w:t xml:space="preserve">第一节 航空机场行业细分市场概况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枢纽国际机场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第三节 区域干线机场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t xml:space="preserve">第四节 支线机场</w:t>
      </w:r>
    </w:p>
    <w:p>
      <w:pPr>
        <w:spacing w:after="150"/>
      </w:pPr>
      <w:r>
        <w:rPr/>
        <w:t xml:space="preserve">一、市场发展现状概述</w:t>
      </w:r>
    </w:p>
    <w:p>
      <w:pPr>
        <w:spacing w:after="150"/>
      </w:pPr>
      <w:r>
        <w:rPr/>
        <w:t xml:space="preserve">二、行业市场需求分析</w:t>
      </w:r>
    </w:p>
    <w:p>
      <w:pPr>
        <w:spacing w:after="150"/>
      </w:pPr>
      <w:r>
        <w:rPr/>
        <w:t xml:space="preserve">三、产品市场潜力分析</w:t>
      </w:r>
    </w:p>
    <w:p>
      <w:pPr>
        <w:spacing w:after="150"/>
      </w:pPr>
      <w:r>
        <w:rPr>
          <w:b w:val="1"/>
          <w:bCs w:val="1"/>
        </w:rPr>
        <w:t xml:space="preserve">第八章 中国航空机场行业上、下游产业链分析</w:t>
      </w:r>
    </w:p>
    <w:p>
      <w:pPr>
        <w:spacing w:after="150"/>
      </w:pPr>
      <w:r>
        <w:rPr/>
        <w:t xml:space="preserve">第一节 航空机场行业产业链概述</w:t>
      </w:r>
    </w:p>
    <w:p>
      <w:pPr>
        <w:spacing w:after="150"/>
      </w:pPr>
      <w:r>
        <w:rPr/>
        <w:t xml:space="preserve">一、产业链定义</w:t>
      </w:r>
    </w:p>
    <w:p>
      <w:pPr>
        <w:spacing w:after="150"/>
      </w:pPr>
      <w:r>
        <w:rPr/>
        <w:t xml:space="preserve">二、航空机场行业产业链</w:t>
      </w:r>
    </w:p>
    <w:p>
      <w:pPr>
        <w:spacing w:after="150"/>
      </w:pPr>
      <w:r>
        <w:rPr/>
        <w:t xml:space="preserve">第二节 航空机场行业主要上游产业发展分析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航空机场行业主要下游产业发展分析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中国航空机场行业市场竞争格局分析</w:t>
      </w:r>
    </w:p>
    <w:p>
      <w:pPr>
        <w:spacing w:after="150"/>
      </w:pPr>
      <w:r>
        <w:rPr/>
        <w:t xml:space="preserve">第一节 中国航空机场行业竞争格局分析</w:t>
      </w:r>
    </w:p>
    <w:p>
      <w:pPr>
        <w:spacing w:after="150"/>
      </w:pPr>
      <w:r>
        <w:rPr/>
        <w:t xml:space="preserve">一、航空机场行业区域分布格局</w:t>
      </w:r>
    </w:p>
    <w:p>
      <w:pPr>
        <w:spacing w:after="150"/>
      </w:pPr>
      <w:r>
        <w:rPr/>
        <w:t xml:space="preserve">二、航空机场行业企业规模格局</w:t>
      </w:r>
    </w:p>
    <w:p>
      <w:pPr>
        <w:spacing w:after="150"/>
      </w:pPr>
      <w:r>
        <w:rPr/>
        <w:t xml:space="preserve">三、航空机场行业企业性质格局</w:t>
      </w:r>
    </w:p>
    <w:p>
      <w:pPr>
        <w:spacing w:after="150"/>
      </w:pPr>
      <w:r>
        <w:rPr/>
        <w:t xml:space="preserve">第二节 中国航空机场行业竞争五力分析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五、现有企业竞争</w:t>
      </w:r>
    </w:p>
    <w:p>
      <w:pPr>
        <w:spacing w:after="150"/>
      </w:pPr>
      <w:r>
        <w:rPr/>
        <w:t xml:space="preserve">第三节 中国航空机场行业竞争swot分析</w:t>
      </w:r>
    </w:p>
    <w:p>
      <w:pPr>
        <w:spacing w:after="150"/>
      </w:pPr>
      <w:r>
        <w:rPr/>
        <w:t xml:space="preserve">第四节 中国航空机场行业投资兼并重组整合分析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中国航空机场行业领先企业竞争力分析</w:t>
      </w:r>
    </w:p>
    <w:p>
      <w:pPr>
        <w:spacing w:after="150"/>
      </w:pPr>
      <w:r>
        <w:rPr/>
        <w:t xml:space="preserve">第一节 上海国际机场股份有限公司竞争力分析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深圳机场集团有限公司竞争力分析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首都机场集团公司竞争力分析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西部机场集团有限公司竞争力分析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杭州萧山国际机场有限公司竞争力分析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湖北机场集团公司竞争力分析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大连国际机场集团公司竞争力分析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河南省机场集团有限公司竞争力分析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沈阳桃仙国际机场股份有限公司竞争力分析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福州国际航空港有限公司竞争力分析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2024-2029年中国航空机场行业发展趋势与前景分析</w:t>
      </w:r>
    </w:p>
    <w:p>
      <w:pPr>
        <w:spacing w:after="150"/>
      </w:pPr>
      <w:r>
        <w:rPr/>
        <w:t xml:space="preserve">第一节 2024-2029年中国航空机场市场发展前景</w:t>
      </w:r>
    </w:p>
    <w:p>
      <w:pPr>
        <w:spacing w:after="150"/>
      </w:pPr>
      <w:r>
        <w:rPr/>
        <w:t xml:space="preserve">一、2024-2029年航空机场市场发展潜力</w:t>
      </w:r>
    </w:p>
    <w:p>
      <w:pPr>
        <w:spacing w:after="150"/>
      </w:pPr>
      <w:r>
        <w:rPr/>
        <w:t xml:space="preserve">二、2024-2029年航空机场市场发展前景展望</w:t>
      </w:r>
    </w:p>
    <w:p>
      <w:pPr>
        <w:spacing w:after="150"/>
      </w:pPr>
      <w:r>
        <w:rPr/>
        <w:t xml:space="preserve">三、2024-2029年航空机场细分行业发展前景分析</w:t>
      </w:r>
    </w:p>
    <w:p>
      <w:pPr>
        <w:spacing w:after="150"/>
      </w:pPr>
      <w:r>
        <w:rPr/>
        <w:t xml:space="preserve">第二节 2024-2029年中国航空机场市场发展趋势预测</w:t>
      </w:r>
    </w:p>
    <w:p>
      <w:pPr>
        <w:spacing w:after="150"/>
      </w:pPr>
      <w:r>
        <w:rPr/>
        <w:t xml:space="preserve">一、2024-2029年航空机场行业发展趋势</w:t>
      </w:r>
    </w:p>
    <w:p>
      <w:pPr>
        <w:spacing w:after="150"/>
      </w:pPr>
      <w:r>
        <w:rPr/>
        <w:t xml:space="preserve">二、2024-2029年航空机场市场规模预测</w:t>
      </w:r>
    </w:p>
    <w:p>
      <w:pPr>
        <w:spacing w:after="150"/>
      </w:pPr>
      <w:r>
        <w:rPr/>
        <w:t xml:space="preserve">三、2024-2029年航空机场行业应用趋势预测</w:t>
      </w:r>
    </w:p>
    <w:p>
      <w:pPr>
        <w:spacing w:after="150"/>
      </w:pPr>
      <w:r>
        <w:rPr/>
        <w:t xml:space="preserve">四、2024-2029年细分市场发展趋势预测</w:t>
      </w:r>
    </w:p>
    <w:p>
      <w:pPr>
        <w:spacing w:after="150"/>
      </w:pPr>
      <w:r>
        <w:rPr/>
        <w:t xml:space="preserve">第三节 2024-2029年中国航空机场行业供需预测</w:t>
      </w:r>
    </w:p>
    <w:p>
      <w:pPr>
        <w:spacing w:after="150"/>
      </w:pPr>
      <w:r>
        <w:rPr/>
        <w:t xml:space="preserve">一、2024-2029年中国航空机场行业供给预测</w:t>
      </w:r>
    </w:p>
    <w:p>
      <w:pPr>
        <w:spacing w:after="150"/>
      </w:pPr>
      <w:r>
        <w:rPr/>
        <w:t xml:space="preserve">二、2024-2029年中国航空机场行业需求预测</w:t>
      </w:r>
    </w:p>
    <w:p>
      <w:pPr>
        <w:spacing w:after="150"/>
      </w:pPr>
      <w:r>
        <w:rPr/>
        <w:t xml:space="preserve">三、2024-2029年中国航空机场供需平衡预测</w:t>
      </w:r>
    </w:p>
    <w:p>
      <w:pPr>
        <w:spacing w:after="150"/>
      </w:pPr>
      <w:r>
        <w:rPr>
          <w:b w:val="1"/>
          <w:bCs w:val="1"/>
        </w:rPr>
        <w:t xml:space="preserve">第十二章 2024-2029年中国航空机场行业投资前景</w:t>
      </w:r>
    </w:p>
    <w:p>
      <w:pPr>
        <w:spacing w:after="150"/>
      </w:pPr>
      <w:r>
        <w:rPr/>
        <w:t xml:space="preserve">第一节 航空机场行业投资机会分析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第二节 航空机场行业投资风险分析</w:t>
      </w:r>
    </w:p>
    <w:p>
      <w:pPr>
        <w:spacing w:after="150"/>
      </w:pPr>
      <w:r>
        <w:rPr/>
        <w:t xml:space="preserve">一、航空机场行业政策风险</w:t>
      </w:r>
    </w:p>
    <w:p>
      <w:pPr>
        <w:spacing w:after="150"/>
      </w:pPr>
      <w:r>
        <w:rPr/>
        <w:t xml:space="preserve">二、宏观经济风险</w:t>
      </w:r>
    </w:p>
    <w:p>
      <w:pPr>
        <w:spacing w:after="150"/>
      </w:pPr>
      <w:r>
        <w:rPr/>
        <w:t xml:space="preserve">三、市场竞争风险</w:t>
      </w:r>
    </w:p>
    <w:p>
      <w:pPr>
        <w:spacing w:after="150"/>
      </w:pPr>
      <w:r>
        <w:rPr/>
        <w:t xml:space="preserve">二、关联产业风险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2024-2029年中国航空机场企业投资战略分析</w:t>
      </w:r>
    </w:p>
    <w:p>
      <w:pPr>
        <w:spacing w:after="150"/>
      </w:pPr>
      <w:r>
        <w:rPr/>
        <w:t xml:space="preserve">第一节 战略综合规划</w:t>
      </w:r>
    </w:p>
    <w:p>
      <w:pPr>
        <w:spacing w:after="150"/>
      </w:pPr>
      <w:r>
        <w:rPr/>
        <w:t xml:space="preserve">第二节 技术开发战略</w:t>
      </w:r>
    </w:p>
    <w:p>
      <w:pPr>
        <w:spacing w:after="150"/>
      </w:pPr>
      <w:r>
        <w:rPr/>
        <w:t xml:space="preserve">第三节 区域战略规划</w:t>
      </w:r>
    </w:p>
    <w:p>
      <w:pPr>
        <w:spacing w:after="150"/>
      </w:pPr>
      <w:r>
        <w:rPr/>
        <w:t xml:space="preserve">第四节 产业战略规划</w:t>
      </w:r>
    </w:p>
    <w:p>
      <w:pPr>
        <w:spacing w:after="150"/>
      </w:pPr>
      <w:r>
        <w:rPr/>
        <w:t xml:space="preserve">第五节 营销品牌战略</w:t>
      </w:r>
    </w:p>
    <w:p>
      <w:pPr>
        <w:spacing w:after="150"/>
      </w:pPr>
      <w:r>
        <w:rPr/>
        <w:t xml:space="preserve">第六节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图表：航空机场行业特点</w:t>
      </w:r>
    </w:p>
    <w:p>
      <w:pPr>
        <w:spacing w:after="150"/>
      </w:pPr>
      <w:r>
        <w:rPr/>
        <w:t xml:space="preserve">图表：航空机场行业生命周期</w:t>
      </w:r>
    </w:p>
    <w:p>
      <w:pPr>
        <w:spacing w:after="150"/>
      </w:pPr>
      <w:r>
        <w:rPr/>
        <w:t xml:space="preserve">图表：航空机场行业产业链分析</w:t>
      </w:r>
    </w:p>
    <w:p>
      <w:pPr>
        <w:spacing w:after="150"/>
      </w:pPr>
      <w:r>
        <w:rPr/>
        <w:t xml:space="preserve">图表：2019-2023年航空机场行业市场规模分析</w:t>
      </w:r>
    </w:p>
    <w:p>
      <w:pPr>
        <w:spacing w:after="150"/>
      </w:pPr>
      <w:r>
        <w:rPr/>
        <w:t xml:space="preserve">图表：2024-2029年航空机场行业市场规模预测</w:t>
      </w:r>
    </w:p>
    <w:p>
      <w:pPr>
        <w:spacing w:after="150"/>
      </w:pPr>
      <w:r>
        <w:rPr/>
        <w:t xml:space="preserve">图表：中国航空机场行业盈利能力分析</w:t>
      </w:r>
    </w:p>
    <w:p>
      <w:pPr>
        <w:spacing w:after="150"/>
      </w:pPr>
      <w:r>
        <w:rPr/>
        <w:t xml:space="preserve">图表：中国航空机场行业运营能力分析</w:t>
      </w:r>
    </w:p>
    <w:p>
      <w:pPr>
        <w:spacing w:after="150"/>
      </w:pPr>
      <w:r>
        <w:rPr/>
        <w:t xml:space="preserve">图表：中国航空机场行业偿债能力分析</w:t>
      </w:r>
    </w:p>
    <w:p>
      <w:pPr>
        <w:spacing w:after="150"/>
      </w:pPr>
      <w:r>
        <w:rPr/>
        <w:t xml:space="preserve">图表：中国航空机场行业发展能力分析</w:t>
      </w:r>
    </w:p>
    <w:p>
      <w:pPr>
        <w:spacing w:after="150"/>
      </w:pPr>
      <w:r>
        <w:rPr/>
        <w:t xml:space="preserve">图表：中国航空机场行业经营效益分析</w:t>
      </w:r>
    </w:p>
    <w:p>
      <w:pPr>
        <w:spacing w:after="150"/>
      </w:pPr>
      <w:r>
        <w:rPr/>
        <w:t xml:space="preserve">图表：2019-2023年航空机场重要数据指标比较</w:t>
      </w:r>
    </w:p>
    <w:p>
      <w:pPr>
        <w:spacing w:after="150"/>
      </w:pPr>
      <w:r>
        <w:rPr/>
        <w:t xml:space="preserve">图表：2019-2023年中国航空机场行业销售情况分析</w:t>
      </w:r>
    </w:p>
    <w:p>
      <w:pPr>
        <w:spacing w:after="150"/>
      </w:pPr>
      <w:r>
        <w:rPr/>
        <w:t xml:space="preserve">图表：2019-2023年中国航空机场行业利润情况分析</w:t>
      </w:r>
    </w:p>
    <w:p>
      <w:pPr>
        <w:spacing w:after="150"/>
      </w:pPr>
      <w:r>
        <w:rPr/>
        <w:t xml:space="preserve">图表：2019-2023年中国航空机场行业资产情况分析</w:t>
      </w:r>
    </w:p>
    <w:p>
      <w:pPr>
        <w:spacing w:after="150"/>
      </w:pPr>
      <w:r>
        <w:rPr/>
        <w:t xml:space="preserve">图表：2019-2023年中国航空机场竞争力分析</w:t>
      </w:r>
    </w:p>
    <w:p>
      <w:pPr>
        <w:spacing w:after="150"/>
      </w:pPr>
      <w:r>
        <w:rPr/>
        <w:t xml:space="preserve">图表：2024-2029年中国航空机场产能预测</w:t>
      </w:r>
    </w:p>
    <w:p>
      <w:pPr>
        <w:spacing w:after="150"/>
      </w:pPr>
      <w:r>
        <w:rPr/>
        <w:t xml:space="preserve">图表：2024-2029年中国航空机场消费量预测</w:t>
      </w:r>
    </w:p>
    <w:p>
      <w:pPr>
        <w:spacing w:after="150"/>
      </w:pPr>
      <w:r>
        <w:rPr/>
        <w:t xml:space="preserve">图表：2024-2029年中国航空机场市场价格走势预测</w:t>
      </w:r>
    </w:p>
    <w:p>
      <w:pPr>
        <w:spacing w:after="150"/>
      </w:pPr>
      <w:r>
        <w:rPr/>
        <w:t xml:space="preserve">图表：2024-2029年中国航空机场发展趋势预测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中国航空机场行业市场发展分析及前景趋势与投资研究报告(2024-2029版)</dc:title>
  <dc:description>中国航空机场行业市场发展分析及前景趋势与投资研究报告(2024-2029版)</dc:description>
  <dc:subject>中国航空机场行业市场发展分析及前景趋势与投资研究报告(2024-2029版)</dc:subject>
  <cp:keywords>研究报告</cp:keywords>
  <cp:category>研究报告</cp:category>
  <cp:lastModifiedBy>北京中道泰和信息咨询有限公司</cp:lastModifiedBy>
  <dcterms:created xsi:type="dcterms:W3CDTF">2024-01-28T18:53:33+08:00</dcterms:created>
  <dcterms:modified xsi:type="dcterms:W3CDTF">2024-01-28T18:53:33+08:00</dcterms:modified>
</cp:coreProperties>
</file>

<file path=docProps/custom.xml><?xml version="1.0" encoding="utf-8"?>
<Properties xmlns="http://schemas.openxmlformats.org/officeDocument/2006/custom-properties" xmlns:vt="http://schemas.openxmlformats.org/officeDocument/2006/docPropsVTypes"/>
</file>