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中国医疗机器人行业市场深度分析及前景趋势与投资研究报告(2024-2029版)</w:t>
      </w:r>
    </w:p>
    <w:p>
      <w:pPr>
        <w:spacing w:after="150"/>
      </w:pPr>
      <w:r>
        <w:rPr>
          <w:b w:val="1"/>
          <w:bCs w:val="1"/>
        </w:rPr>
        <w:t xml:space="preserve">报告简介</w:t>
      </w:r>
    </w:p>
    <w:p>
      <w:pPr>
        <w:spacing w:after="150"/>
      </w:pPr>
      <w:r>
        <w:rPr/>
        <w:t xml:space="preserve">医疗机器人指用于医疗场景中辅助医护工作，提高医疗、保健服务的机器人，它们基于医学与数据，融合多学科与人工智能为一体，具有深度学习能力。依据不同适用场景与提供的服务，医疗机器人会配备种类不一的特质部件，所以它们的外观、大小、形态、结构、性能各不相同。</w:t>
      </w:r>
    </w:p>
    <w:p>
      <w:pPr>
        <w:spacing w:after="150"/>
      </w:pPr>
      <w:r>
        <w:rPr/>
        <w:t xml:space="preserve">需求端升级与供给端的技术创新推动医疗机器人快速增长，截至2021年底，我国医疗机器人行业市场规模达到了77.8亿元，较2020年同比增长了42.9%。行业近年来保持高速增长的态势，逐步覆盖一线城市三甲医院。医疗机器人已逐步得骨科、神经外科、康复科等不同领域的广泛认可。技术的不断突破，受众可支配收入增长、对微创手术及康复辅助的逐步认知及医疗机器人企业的IPO上市等驱动因素对医疗机器人的市场增长都产生了极大推动作用。</w:t>
      </w:r>
    </w:p>
    <w:p>
      <w:pPr>
        <w:spacing w:after="150"/>
      </w:pPr>
      <w:r>
        <w:rPr/>
        <w:t xml:space="preserve">我国医疗机器人在总体质量和技术水平上与发达国家的同类产品相比还有不小的差距，高端医疗机器人依赖进口。针对这一现状，我国政府近年来在高端医疗机器人领域多次出台强有力政策，推动提高医疗机器人的创新能力和产业化水平。《中国制造2025》、《“十三五”国家战略性新兴产业发展规划》等国家层面政策文件将医用机器人等高性能诊疗设备作为重点发展领域和突破点，注重对具备重大临床价值医疗器械的投入力度，鼓励突破进口垄断技术，提高医疗设备国产占有率，实现从模仿到引领的跨越式发展，全力推进医疗机器人产业供给侧结构性改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医疗机器人市场进行了分析研究。报告在总结中国医疗机器人发展历程的基础上，结合新时期的各方面因素，对中国医疗机器人的发展趋势给予了细致和审慎的预测论证。报告资料详实，图表丰富，既有深入的分析，又有直观的比较，为医疗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医疗机器人的定义及概述 </w:t>
      </w:r>
    </w:p>
    <w:p>
      <w:pPr>
        <w:spacing w:after="150"/>
      </w:pPr>
      <w:r>
        <w:rPr/>
        <w:t xml:space="preserve">第一节 医疗机器人的定义 </w:t>
      </w:r>
    </w:p>
    <w:p>
      <w:pPr>
        <w:spacing w:after="150"/>
      </w:pPr>
      <w:r>
        <w:rPr/>
        <w:t xml:space="preserve">第二节 医疗机器人的分类 </w:t>
      </w:r>
    </w:p>
    <w:p>
      <w:pPr>
        <w:spacing w:after="150"/>
      </w:pPr>
      <w:r>
        <w:rPr/>
        <w:t xml:space="preserve">第三节 医疗机器人的用途 </w:t>
      </w:r>
    </w:p>
    <w:p>
      <w:pPr>
        <w:spacing w:after="150"/>
      </w:pPr>
      <w:r>
        <w:rPr>
          <w:b w:val="1"/>
          <w:bCs w:val="1"/>
        </w:rPr>
        <w:t xml:space="preserve">第二章 产业发展现状 </w:t>
      </w:r>
    </w:p>
    <w:p>
      <w:pPr>
        <w:spacing w:after="150"/>
      </w:pPr>
      <w:r>
        <w:rPr/>
        <w:t xml:space="preserve">第一节 医疗机器人产业现状概述 </w:t>
      </w:r>
    </w:p>
    <w:p>
      <w:pPr>
        <w:spacing w:after="150"/>
      </w:pPr>
      <w:r>
        <w:rPr/>
        <w:t xml:space="preserve">第二节 医疗机器人行业所处生命周期 </w:t>
      </w:r>
    </w:p>
    <w:p>
      <w:pPr>
        <w:spacing w:after="150"/>
      </w:pPr>
      <w:r>
        <w:rPr/>
        <w:t xml:space="preserve">第三节 医疗机器人行业政策环境 </w:t>
      </w:r>
    </w:p>
    <w:p>
      <w:pPr>
        <w:spacing w:after="150"/>
      </w:pPr>
      <w:r>
        <w:rPr/>
        <w:t xml:space="preserve">一、国内政策 </w:t>
      </w:r>
    </w:p>
    <w:p>
      <w:pPr>
        <w:spacing w:after="150"/>
      </w:pPr>
      <w:r>
        <w:rPr/>
        <w:t xml:space="preserve">二、国外政策 </w:t>
      </w:r>
    </w:p>
    <w:p>
      <w:pPr>
        <w:spacing w:after="150"/>
      </w:pPr>
      <w:r>
        <w:rPr>
          <w:b w:val="1"/>
          <w:bCs w:val="1"/>
        </w:rPr>
        <w:t xml:space="preserve">第三章 2019-2023年全球医疗机器人行业运行态势分析 </w:t>
      </w:r>
    </w:p>
    <w:p>
      <w:pPr>
        <w:spacing w:after="150"/>
      </w:pPr>
      <w:r>
        <w:rPr/>
        <w:t xml:space="preserve">第一节 2019-2023年全球经济运行情况分析 </w:t>
      </w:r>
    </w:p>
    <w:p>
      <w:pPr>
        <w:spacing w:after="150"/>
      </w:pPr>
      <w:r>
        <w:rPr/>
        <w:t xml:space="preserve">第二节 2019-2023年全球医疗机器人市场发展概况 </w:t>
      </w:r>
    </w:p>
    <w:p>
      <w:pPr>
        <w:spacing w:after="150"/>
      </w:pPr>
      <w:r>
        <w:rPr/>
        <w:t xml:space="preserve">第三节 全球医疗机器人技术环境分析 </w:t>
      </w:r>
    </w:p>
    <w:p>
      <w:pPr>
        <w:spacing w:after="150"/>
      </w:pPr>
      <w:r>
        <w:rPr/>
        <w:t xml:space="preserve">第四节 全球医疗机器人行业发展历程分析 </w:t>
      </w:r>
    </w:p>
    <w:p>
      <w:pPr>
        <w:spacing w:after="150"/>
      </w:pPr>
      <w:r>
        <w:rPr/>
        <w:t xml:space="preserve">第五节 全球医疗机器人行业需求状况分析 </w:t>
      </w:r>
    </w:p>
    <w:p>
      <w:pPr>
        <w:spacing w:after="150"/>
      </w:pPr>
      <w:r>
        <w:rPr/>
        <w:t xml:space="preserve">第六节 医疗机器人市场主要地区发展概况 </w:t>
      </w:r>
    </w:p>
    <w:p>
      <w:pPr>
        <w:spacing w:after="150"/>
      </w:pPr>
      <w:r>
        <w:rPr>
          <w:b w:val="1"/>
          <w:bCs w:val="1"/>
        </w:rPr>
        <w:t xml:space="preserve">第四章 中国医疗机器人市场现状分析 </w:t>
      </w:r>
    </w:p>
    <w:p>
      <w:pPr>
        <w:spacing w:after="150"/>
      </w:pPr>
      <w:r>
        <w:rPr/>
        <w:t xml:space="preserve">第一节 2019-2023年中国医疗机器人市场发展概况 </w:t>
      </w:r>
    </w:p>
    <w:p>
      <w:pPr>
        <w:spacing w:after="150"/>
      </w:pPr>
      <w:r>
        <w:rPr/>
        <w:t xml:space="preserve">第二节 2019-2023年中国医疗机器人行业总体产能规模 </w:t>
      </w:r>
    </w:p>
    <w:p>
      <w:pPr>
        <w:spacing w:after="150"/>
      </w:pPr>
      <w:r>
        <w:rPr/>
        <w:t xml:space="preserve">第三节 中国医疗机器人产业转化路径分析 </w:t>
      </w:r>
    </w:p>
    <w:p>
      <w:pPr>
        <w:spacing w:after="150"/>
      </w:pPr>
      <w:r>
        <w:rPr/>
        <w:t xml:space="preserve">第四节 中国医疗机器人行业市场规模分析 </w:t>
      </w:r>
    </w:p>
    <w:p>
      <w:pPr>
        <w:spacing w:after="150"/>
      </w:pPr>
      <w:r>
        <w:rPr/>
        <w:t xml:space="preserve">第五节 中国医疗机器人市场需求分析 </w:t>
      </w:r>
    </w:p>
    <w:p>
      <w:pPr>
        <w:spacing w:after="150"/>
      </w:pPr>
      <w:r>
        <w:rPr/>
        <w:t xml:space="preserve">第六节 行业供需平衡状况分析 </w:t>
      </w:r>
    </w:p>
    <w:p>
      <w:pPr>
        <w:spacing w:after="150"/>
      </w:pPr>
      <w:r>
        <w:rPr>
          <w:b w:val="1"/>
          <w:bCs w:val="1"/>
        </w:rPr>
        <w:t xml:space="preserve">第五章 医疗机器人主要品牌分析 </w:t>
      </w:r>
    </w:p>
    <w:p>
      <w:pPr>
        <w:spacing w:after="150"/>
      </w:pPr>
      <w:r>
        <w:rPr/>
        <w:t xml:space="preserve">第一节 医疗机器人品牌构成 </w:t>
      </w:r>
    </w:p>
    <w:p>
      <w:pPr>
        <w:spacing w:after="150"/>
      </w:pPr>
      <w:r>
        <w:rPr/>
        <w:t xml:space="preserve">第二节 主要品牌区域市场占有率分析 </w:t>
      </w:r>
    </w:p>
    <w:p>
      <w:pPr>
        <w:spacing w:after="150"/>
      </w:pPr>
      <w:r>
        <w:rPr>
          <w:b w:val="1"/>
          <w:bCs w:val="1"/>
        </w:rPr>
        <w:t xml:space="preserve">第六章 医疗机器人市场价格走势及影响因素分析 </w:t>
      </w:r>
    </w:p>
    <w:p>
      <w:pPr>
        <w:spacing w:after="150"/>
      </w:pPr>
      <w:r>
        <w:rPr/>
        <w:t xml:space="preserve">第一节 2019-2023年医疗机器人市场价格分析 </w:t>
      </w:r>
    </w:p>
    <w:p>
      <w:pPr>
        <w:spacing w:after="150"/>
      </w:pPr>
      <w:r>
        <w:rPr/>
        <w:t xml:space="preserve">一、医疗机器人行业价格情况 </w:t>
      </w:r>
    </w:p>
    <w:p>
      <w:pPr>
        <w:spacing w:after="150"/>
      </w:pPr>
      <w:r>
        <w:rPr/>
        <w:t xml:space="preserve">二、医疗机器人主要产品价格走势分析 </w:t>
      </w:r>
    </w:p>
    <w:p>
      <w:pPr>
        <w:spacing w:after="150"/>
      </w:pPr>
      <w:r>
        <w:rPr/>
        <w:t xml:space="preserve">第二节 市场价格地区分布与主要影响因素 </w:t>
      </w:r>
    </w:p>
    <w:p>
      <w:pPr>
        <w:spacing w:after="150"/>
      </w:pPr>
      <w:r>
        <w:rPr/>
        <w:t xml:space="preserve">一、主要地区医疗机器人市场价格情况 </w:t>
      </w:r>
    </w:p>
    <w:p>
      <w:pPr>
        <w:spacing w:after="150"/>
      </w:pPr>
      <w:r>
        <w:rPr/>
        <w:t xml:space="preserve">二、市场价格区域性影响因素分析 </w:t>
      </w:r>
    </w:p>
    <w:p>
      <w:pPr>
        <w:spacing w:after="150"/>
      </w:pPr>
      <w:r>
        <w:rPr/>
        <w:t xml:space="preserve">第三节 2024-2029年市场价格预测 </w:t>
      </w:r>
    </w:p>
    <w:p>
      <w:pPr>
        <w:spacing w:after="150"/>
      </w:pPr>
      <w:r>
        <w:rPr>
          <w:b w:val="1"/>
          <w:bCs w:val="1"/>
        </w:rPr>
        <w:t xml:space="preserve">第七章 2019-2023年中国医疗机器人行业市场环境分析 </w:t>
      </w:r>
    </w:p>
    <w:p>
      <w:pPr>
        <w:spacing w:after="150"/>
      </w:pPr>
      <w:r>
        <w:rPr/>
        <w:t xml:space="preserve">第一节 医疗机器人行业经济环境分析 </w:t>
      </w:r>
    </w:p>
    <w:p>
      <w:pPr>
        <w:spacing w:after="150"/>
      </w:pPr>
      <w:r>
        <w:rPr/>
        <w:t xml:space="preserve">一、疫情对行业经济发展的影响 </w:t>
      </w:r>
    </w:p>
    <w:p>
      <w:pPr>
        <w:spacing w:after="150"/>
      </w:pPr>
      <w:r>
        <w:rPr/>
        <w:t xml:space="preserve">二、国民经济运行情况分析 </w:t>
      </w:r>
    </w:p>
    <w:p>
      <w:pPr>
        <w:spacing w:after="150"/>
      </w:pPr>
      <w:r>
        <w:rPr/>
        <w:t xml:space="preserve">1、国民经济运行情况gdp </w:t>
      </w:r>
    </w:p>
    <w:p>
      <w:pPr>
        <w:spacing w:after="150"/>
      </w:pPr>
      <w:r>
        <w:rPr/>
        <w:t xml:space="preserve">2、消费价格指数cpi、ppi </w:t>
      </w:r>
    </w:p>
    <w:p>
      <w:pPr>
        <w:spacing w:after="150"/>
      </w:pPr>
      <w:r>
        <w:rPr/>
        <w:t xml:space="preserve">3、全国居民收入情况 </w:t>
      </w:r>
    </w:p>
    <w:p>
      <w:pPr>
        <w:spacing w:after="150"/>
      </w:pPr>
      <w:r>
        <w:rPr/>
        <w:t xml:space="preserve">4、恩格尔系数 </w:t>
      </w:r>
    </w:p>
    <w:p>
      <w:pPr>
        <w:spacing w:after="150"/>
      </w:pPr>
      <w:r>
        <w:rPr/>
        <w:t xml:space="preserve">5、工业发展形势 </w:t>
      </w:r>
    </w:p>
    <w:p>
      <w:pPr>
        <w:spacing w:after="150"/>
      </w:pPr>
      <w:r>
        <w:rPr/>
        <w:t xml:space="preserve">6、固定资产投资情况 </w:t>
      </w:r>
    </w:p>
    <w:p>
      <w:pPr>
        <w:spacing w:after="150"/>
      </w:pPr>
      <w:r>
        <w:rPr/>
        <w:t xml:space="preserve">三、经济走势及对行业影响 </w:t>
      </w:r>
    </w:p>
    <w:p>
      <w:pPr>
        <w:spacing w:after="150"/>
      </w:pPr>
      <w:r>
        <w:rPr/>
        <w:t xml:space="preserve">第二节 医疗机器人行业政策环境分析 </w:t>
      </w:r>
    </w:p>
    <w:p>
      <w:pPr>
        <w:spacing w:after="150"/>
      </w:pPr>
      <w:r>
        <w:rPr/>
        <w:t xml:space="preserve">一、医疗机器人行业管理体制分析 </w:t>
      </w:r>
    </w:p>
    <w:p>
      <w:pPr>
        <w:spacing w:after="150"/>
      </w:pPr>
      <w:r>
        <w:rPr/>
        <w:t xml:space="preserve">二、医疗机器人行业相关标准分析 </w:t>
      </w:r>
    </w:p>
    <w:p>
      <w:pPr>
        <w:spacing w:after="150"/>
      </w:pPr>
      <w:r>
        <w:rPr/>
        <w:t xml:space="preserve">第三节 医疗机器人行业技术环境分析 </w:t>
      </w:r>
    </w:p>
    <w:p>
      <w:pPr>
        <w:spacing w:after="150"/>
      </w:pPr>
      <w:r>
        <w:rPr/>
        <w:t xml:space="preserve">一、医疗机器人行业技术水平现状 </w:t>
      </w:r>
    </w:p>
    <w:p>
      <w:pPr>
        <w:spacing w:after="150"/>
      </w:pPr>
      <w:r>
        <w:rPr/>
        <w:t xml:space="preserve">二、医疗机器人行业专利技术分析 </w:t>
      </w:r>
    </w:p>
    <w:p>
      <w:pPr>
        <w:spacing w:after="150"/>
      </w:pPr>
      <w:r>
        <w:rPr/>
        <w:t xml:space="preserve">1、医疗机器人行业专利申请数分析 </w:t>
      </w:r>
    </w:p>
    <w:p>
      <w:pPr>
        <w:spacing w:after="150"/>
      </w:pPr>
      <w:r>
        <w:rPr/>
        <w:t xml:space="preserve">2、医疗机器人行业专利新进入者变化情况 </w:t>
      </w:r>
    </w:p>
    <w:p>
      <w:pPr>
        <w:spacing w:after="150"/>
      </w:pPr>
      <w:r>
        <w:rPr/>
        <w:t xml:space="preserve">3、医疗机器人行业专利申请人分析 </w:t>
      </w:r>
    </w:p>
    <w:p>
      <w:pPr>
        <w:spacing w:after="150"/>
      </w:pPr>
      <w:r>
        <w:rPr/>
        <w:t xml:space="preserve">4、医疗机器人行业热门技术分析 </w:t>
      </w:r>
    </w:p>
    <w:p>
      <w:pPr>
        <w:spacing w:after="150"/>
      </w:pPr>
      <w:r>
        <w:rPr>
          <w:b w:val="1"/>
          <w:bCs w:val="1"/>
        </w:rPr>
        <w:t xml:space="preserve">第八章 我国医疗机器人行业整体运行指标分析 </w:t>
      </w:r>
    </w:p>
    <w:p>
      <w:pPr>
        <w:spacing w:after="150"/>
      </w:pPr>
      <w:r>
        <w:rPr/>
        <w:t xml:space="preserve">第一节 2019-2023年中国医疗机器人行业总体规模分析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2022年中国医疗机器人制造行业结构分析 </w:t>
      </w:r>
    </w:p>
    <w:p>
      <w:pPr>
        <w:spacing w:after="150"/>
      </w:pPr>
      <w:r>
        <w:rPr/>
        <w:t xml:space="preserve">一、企业数量结构分析 </w:t>
      </w:r>
    </w:p>
    <w:p>
      <w:pPr>
        <w:spacing w:after="150"/>
      </w:pPr>
      <w:r>
        <w:rPr/>
        <w:t xml:space="preserve">1、不同类型分析 </w:t>
      </w:r>
    </w:p>
    <w:p>
      <w:pPr>
        <w:spacing w:after="150"/>
      </w:pPr>
      <w:r>
        <w:rPr/>
        <w:t xml:space="preserve">2、不同所有制分析 </w:t>
      </w:r>
    </w:p>
    <w:p>
      <w:pPr>
        <w:spacing w:after="150"/>
      </w:pPr>
      <w:r>
        <w:rPr/>
        <w:t xml:space="preserve">二、销售收入结构分析 </w:t>
      </w:r>
    </w:p>
    <w:p>
      <w:pPr>
        <w:spacing w:after="150"/>
      </w:pPr>
      <w:r>
        <w:rPr/>
        <w:t xml:space="preserve">1、不同类型分析 </w:t>
      </w:r>
    </w:p>
    <w:p>
      <w:pPr>
        <w:spacing w:after="150"/>
      </w:pPr>
      <w:r>
        <w:rPr/>
        <w:t xml:space="preserve">2、不同所有制分析 </w:t>
      </w:r>
    </w:p>
    <w:p>
      <w:pPr>
        <w:spacing w:after="150"/>
      </w:pPr>
      <w:r>
        <w:rPr/>
        <w:t xml:space="preserve">第三节 2019-2023年中国医疗机器人行业产销情况分析 </w:t>
      </w:r>
    </w:p>
    <w:p>
      <w:pPr>
        <w:spacing w:after="150"/>
      </w:pPr>
      <w:r>
        <w:rPr/>
        <w:t xml:space="preserve">一、我国医疗机器人行业工业总产值 </w:t>
      </w:r>
    </w:p>
    <w:p>
      <w:pPr>
        <w:spacing w:after="150"/>
      </w:pPr>
      <w:r>
        <w:rPr/>
        <w:t xml:space="preserve">二、我国医疗机器人行业工业销售产值 </w:t>
      </w:r>
    </w:p>
    <w:p>
      <w:pPr>
        <w:spacing w:after="150"/>
      </w:pPr>
      <w:r>
        <w:rPr/>
        <w:t xml:space="preserve">三、我国医疗机器人行业产销率 </w:t>
      </w:r>
    </w:p>
    <w:p>
      <w:pPr>
        <w:spacing w:after="150"/>
      </w:pPr>
      <w:r>
        <w:rPr/>
        <w:t xml:space="preserve">第四节 2019-2023年中国医疗机器人行业财务指标总体分析 </w:t>
      </w:r>
    </w:p>
    <w:p>
      <w:pPr>
        <w:spacing w:after="150"/>
      </w:pPr>
      <w:r>
        <w:rPr/>
        <w:t xml:space="preserve">一、行业盈利能力分析 </w:t>
      </w:r>
    </w:p>
    <w:p>
      <w:pPr>
        <w:spacing w:after="150"/>
      </w:pPr>
      <w:r>
        <w:rPr/>
        <w:t xml:space="preserve">1、我国医疗机器人行业销售利润率 </w:t>
      </w:r>
    </w:p>
    <w:p>
      <w:pPr>
        <w:spacing w:after="150"/>
      </w:pPr>
      <w:r>
        <w:rPr/>
        <w:t xml:space="preserve">2、我国医疗机器人行业成本费用利润率 </w:t>
      </w:r>
    </w:p>
    <w:p>
      <w:pPr>
        <w:spacing w:after="150"/>
      </w:pPr>
      <w:r>
        <w:rPr/>
        <w:t xml:space="preserve">二、行业偿债能力分析 </w:t>
      </w:r>
    </w:p>
    <w:p>
      <w:pPr>
        <w:spacing w:after="150"/>
      </w:pPr>
      <w:r>
        <w:rPr/>
        <w:t xml:space="preserve">1、我国医疗机器人行业资产负债比率 </w:t>
      </w:r>
    </w:p>
    <w:p>
      <w:pPr>
        <w:spacing w:after="150"/>
      </w:pPr>
      <w:r>
        <w:rPr/>
        <w:t xml:space="preserve">2、我国医疗机器人行业利息保障倍数 </w:t>
      </w:r>
    </w:p>
    <w:p>
      <w:pPr>
        <w:spacing w:after="150"/>
      </w:pPr>
      <w:r>
        <w:rPr/>
        <w:t xml:space="preserve">三、行业营运能力分析 </w:t>
      </w:r>
    </w:p>
    <w:p>
      <w:pPr>
        <w:spacing w:after="150"/>
      </w:pPr>
      <w:r>
        <w:rPr/>
        <w:t xml:space="preserve">1、我国医疗机器人行业应收账款周转率 </w:t>
      </w:r>
    </w:p>
    <w:p>
      <w:pPr>
        <w:spacing w:after="150"/>
      </w:pPr>
      <w:r>
        <w:rPr/>
        <w:t xml:space="preserve">2、我国医疗机器人行业总资产周转率 </w:t>
      </w:r>
    </w:p>
    <w:p>
      <w:pPr>
        <w:spacing w:after="150"/>
      </w:pPr>
      <w:r>
        <w:rPr/>
        <w:t xml:space="preserve">3、我国医疗机器人行业净资产周转率 </w:t>
      </w:r>
    </w:p>
    <w:p>
      <w:pPr>
        <w:spacing w:after="150"/>
      </w:pPr>
      <w:r>
        <w:rPr/>
        <w:t xml:space="preserve">四、行业发展能力分析 </w:t>
      </w:r>
    </w:p>
    <w:p>
      <w:pPr>
        <w:spacing w:after="150"/>
      </w:pPr>
      <w:r>
        <w:rPr/>
        <w:t xml:space="preserve">1、我国医疗机器人行业总资产增长率 </w:t>
      </w:r>
    </w:p>
    <w:p>
      <w:pPr>
        <w:spacing w:after="150"/>
      </w:pPr>
      <w:r>
        <w:rPr/>
        <w:t xml:space="preserve">2、我国医疗机器人行业利润总额增长率 </w:t>
      </w:r>
    </w:p>
    <w:p>
      <w:pPr>
        <w:spacing w:after="150"/>
      </w:pPr>
      <w:r>
        <w:rPr/>
        <w:t xml:space="preserve">3、我国医疗机器人行业主营业务收入增长率 </w:t>
      </w:r>
    </w:p>
    <w:p>
      <w:pPr>
        <w:spacing w:after="150"/>
      </w:pPr>
      <w:r>
        <w:rPr>
          <w:b w:val="1"/>
          <w:bCs w:val="1"/>
        </w:rPr>
        <w:t xml:space="preserve">第九章 医疗机器人市场发展特点分析 </w:t>
      </w:r>
    </w:p>
    <w:p>
      <w:pPr>
        <w:spacing w:after="150"/>
      </w:pPr>
      <w:r>
        <w:rPr/>
        <w:t xml:space="preserve">第一节 市场周期性、季节性等特点 </w:t>
      </w:r>
    </w:p>
    <w:p>
      <w:pPr>
        <w:spacing w:after="150"/>
      </w:pPr>
      <w:r>
        <w:rPr/>
        <w:t xml:space="preserve">一、市场周期性 </w:t>
      </w:r>
    </w:p>
    <w:p>
      <w:pPr>
        <w:spacing w:after="150"/>
      </w:pPr>
      <w:r>
        <w:rPr/>
        <w:t xml:space="preserve">二、市场季节性 </w:t>
      </w:r>
    </w:p>
    <w:p>
      <w:pPr>
        <w:spacing w:after="150"/>
      </w:pPr>
      <w:r>
        <w:rPr/>
        <w:t xml:space="preserve">第二节 市场壁垒 </w:t>
      </w:r>
    </w:p>
    <w:p>
      <w:pPr>
        <w:spacing w:after="150"/>
      </w:pPr>
      <w:r>
        <w:rPr/>
        <w:t xml:space="preserve">一、市场进入门槛 </w:t>
      </w:r>
    </w:p>
    <w:p>
      <w:pPr>
        <w:spacing w:after="150"/>
      </w:pPr>
      <w:r>
        <w:rPr/>
        <w:t xml:space="preserve">二、市场技术门槛 </w:t>
      </w:r>
    </w:p>
    <w:p>
      <w:pPr>
        <w:spacing w:after="150"/>
      </w:pPr>
      <w:r>
        <w:rPr/>
        <w:t xml:space="preserve">三、市场壁垒预测 </w:t>
      </w:r>
    </w:p>
    <w:p>
      <w:pPr>
        <w:spacing w:after="150"/>
      </w:pPr>
      <w:r>
        <w:rPr/>
        <w:t xml:space="preserve">第三节 市场发展优劣势分析 </w:t>
      </w:r>
    </w:p>
    <w:p>
      <w:pPr>
        <w:spacing w:after="150"/>
      </w:pPr>
      <w:r>
        <w:rPr/>
        <w:t xml:space="preserve">一、市场发展优势分析 </w:t>
      </w:r>
    </w:p>
    <w:p>
      <w:pPr>
        <w:spacing w:after="150"/>
      </w:pPr>
      <w:r>
        <w:rPr/>
        <w:t xml:space="preserve">二、市场发展劣势分析 </w:t>
      </w:r>
    </w:p>
    <w:p>
      <w:pPr>
        <w:spacing w:after="150"/>
      </w:pPr>
      <w:r>
        <w:rPr/>
        <w:t xml:space="preserve">第四节 市场竞争程度 </w:t>
      </w:r>
    </w:p>
    <w:p>
      <w:pPr>
        <w:spacing w:after="150"/>
      </w:pPr>
      <w:r>
        <w:rPr>
          <w:b w:val="1"/>
          <w:bCs w:val="1"/>
        </w:rPr>
        <w:t xml:space="preserve">第十章 2019-2023年中国医疗机器人市场重点区域运行分析 </w:t>
      </w:r>
    </w:p>
    <w:p>
      <w:pPr>
        <w:spacing w:after="150"/>
      </w:pPr>
      <w:r>
        <w:rPr/>
        <w:t xml:space="preserve">第一节 2019-2023年华东地区医疗机器人市场运行情况 </w:t>
      </w:r>
    </w:p>
    <w:p>
      <w:pPr>
        <w:spacing w:after="150"/>
      </w:pPr>
      <w:r>
        <w:rPr/>
        <w:t xml:space="preserve">一、华东地区医疗机器人市场规模 </w:t>
      </w:r>
    </w:p>
    <w:p>
      <w:pPr>
        <w:spacing w:after="150"/>
      </w:pPr>
      <w:r>
        <w:rPr/>
        <w:t xml:space="preserve">二、华东地区医疗机器人市场特点 </w:t>
      </w:r>
    </w:p>
    <w:p>
      <w:pPr>
        <w:spacing w:after="150"/>
      </w:pPr>
      <w:r>
        <w:rPr/>
        <w:t xml:space="preserve">第二节 2019-2023年华南地区医疗机器人市场运行情况 </w:t>
      </w:r>
    </w:p>
    <w:p>
      <w:pPr>
        <w:spacing w:after="150"/>
      </w:pPr>
      <w:r>
        <w:rPr/>
        <w:t xml:space="preserve">一、华南地区医疗机器人市场规模 </w:t>
      </w:r>
    </w:p>
    <w:p>
      <w:pPr>
        <w:spacing w:after="150"/>
      </w:pPr>
      <w:r>
        <w:rPr/>
        <w:t xml:space="preserve">二、华南地区医疗机器人市场特点 </w:t>
      </w:r>
    </w:p>
    <w:p>
      <w:pPr>
        <w:spacing w:after="150"/>
      </w:pPr>
      <w:r>
        <w:rPr/>
        <w:t xml:space="preserve">第三节 2019-2023年华中地区医疗机器人市场运行情况 </w:t>
      </w:r>
    </w:p>
    <w:p>
      <w:pPr>
        <w:spacing w:after="150"/>
      </w:pPr>
      <w:r>
        <w:rPr/>
        <w:t xml:space="preserve">一、华中地区医疗机器人市场规模 </w:t>
      </w:r>
    </w:p>
    <w:p>
      <w:pPr>
        <w:spacing w:after="150"/>
      </w:pPr>
      <w:r>
        <w:rPr/>
        <w:t xml:space="preserve">二、华中地区医疗机器人市场特点 </w:t>
      </w:r>
    </w:p>
    <w:p>
      <w:pPr>
        <w:spacing w:after="150"/>
      </w:pPr>
      <w:r>
        <w:rPr/>
        <w:t xml:space="preserve">第四节 2019-2023年华北地区医疗机器人市场运行情况 </w:t>
      </w:r>
    </w:p>
    <w:p>
      <w:pPr>
        <w:spacing w:after="150"/>
      </w:pPr>
      <w:r>
        <w:rPr/>
        <w:t xml:space="preserve">一、华北地区医疗机器人市场规模 </w:t>
      </w:r>
    </w:p>
    <w:p>
      <w:pPr>
        <w:spacing w:after="150"/>
      </w:pPr>
      <w:r>
        <w:rPr/>
        <w:t xml:space="preserve">二、华北地区医疗机器人市场特点 </w:t>
      </w:r>
    </w:p>
    <w:p>
      <w:pPr>
        <w:spacing w:after="150"/>
      </w:pPr>
      <w:r>
        <w:rPr/>
        <w:t xml:space="preserve">第五节 2019-2023年西北地区医疗机器人市场运行情况 </w:t>
      </w:r>
    </w:p>
    <w:p>
      <w:pPr>
        <w:spacing w:after="150"/>
      </w:pPr>
      <w:r>
        <w:rPr/>
        <w:t xml:space="preserve">一、西北地区医疗机器人市场规模 </w:t>
      </w:r>
    </w:p>
    <w:p>
      <w:pPr>
        <w:spacing w:after="150"/>
      </w:pPr>
      <w:r>
        <w:rPr/>
        <w:t xml:space="preserve">二、西北地区医疗机器人市场特点 </w:t>
      </w:r>
    </w:p>
    <w:p>
      <w:pPr>
        <w:spacing w:after="150"/>
      </w:pPr>
      <w:r>
        <w:rPr/>
        <w:t xml:space="preserve">第六节 2019-2023年西南地区医疗机器人市场运行情况 </w:t>
      </w:r>
    </w:p>
    <w:p>
      <w:pPr>
        <w:spacing w:after="150"/>
      </w:pPr>
      <w:r>
        <w:rPr/>
        <w:t xml:space="preserve">一、西南地区医疗机器人市场规模 </w:t>
      </w:r>
    </w:p>
    <w:p>
      <w:pPr>
        <w:spacing w:after="150"/>
      </w:pPr>
      <w:r>
        <w:rPr/>
        <w:t xml:space="preserve">二、西南地区医疗机器人市场特点 </w:t>
      </w:r>
    </w:p>
    <w:p>
      <w:pPr>
        <w:spacing w:after="150"/>
      </w:pPr>
      <w:r>
        <w:rPr/>
        <w:t xml:space="preserve">第七节 2019-2023年东北地区医疗机器人市场运行情况 </w:t>
      </w:r>
    </w:p>
    <w:p>
      <w:pPr>
        <w:spacing w:after="150"/>
      </w:pPr>
      <w:r>
        <w:rPr/>
        <w:t xml:space="preserve">一、东北地区医疗机器人市场规模 </w:t>
      </w:r>
    </w:p>
    <w:p>
      <w:pPr>
        <w:spacing w:after="150"/>
      </w:pPr>
      <w:r>
        <w:rPr/>
        <w:t xml:space="preserve">二、东北地区医疗机器人市场特点 </w:t>
      </w:r>
    </w:p>
    <w:p>
      <w:pPr>
        <w:spacing w:after="150"/>
      </w:pPr>
      <w:r>
        <w:rPr>
          <w:b w:val="1"/>
          <w:bCs w:val="1"/>
        </w:rPr>
        <w:t xml:space="preserve">第十一章 医疗机器人行业主要领先生产企业发展分析 </w:t>
      </w:r>
    </w:p>
    <w:p>
      <w:pPr>
        <w:spacing w:after="150"/>
      </w:pPr>
      <w:r>
        <w:rPr/>
        <w:t xml:space="preserve">第一节 北京天智航医疗科技股份有限公司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1、企业盈利能力分析 </w:t>
      </w:r>
    </w:p>
    <w:p>
      <w:pPr>
        <w:spacing w:after="150"/>
      </w:pPr>
      <w:r>
        <w:rPr/>
        <w:t xml:space="preserve">2、企业偿债能力分析 </w:t>
      </w:r>
    </w:p>
    <w:p>
      <w:pPr>
        <w:spacing w:after="150"/>
      </w:pPr>
      <w:r>
        <w:rPr/>
        <w:t xml:space="preserve">3、企业运营能力分析 </w:t>
      </w:r>
    </w:p>
    <w:p>
      <w:pPr>
        <w:spacing w:after="150"/>
      </w:pPr>
      <w:r>
        <w:rPr/>
        <w:t xml:space="preserve">四、企业竞争优劣势 </w:t>
      </w:r>
    </w:p>
    <w:p>
      <w:pPr>
        <w:spacing w:after="150"/>
      </w:pPr>
      <w:r>
        <w:rPr/>
        <w:t xml:space="preserve">五、企业发展战略 </w:t>
      </w:r>
    </w:p>
    <w:p>
      <w:pPr>
        <w:spacing w:after="150"/>
      </w:pPr>
      <w:r>
        <w:rPr/>
        <w:t xml:space="preserve">第二节 爱博诺德(北京)医疗科技股份有限公司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1、企业盈利能力分析 </w:t>
      </w:r>
    </w:p>
    <w:p>
      <w:pPr>
        <w:spacing w:after="150"/>
      </w:pPr>
      <w:r>
        <w:rPr/>
        <w:t xml:space="preserve">2、企业偿债能力分析 </w:t>
      </w:r>
    </w:p>
    <w:p>
      <w:pPr>
        <w:spacing w:after="150"/>
      </w:pPr>
      <w:r>
        <w:rPr/>
        <w:t xml:space="preserve">3、企业运营能力分析 </w:t>
      </w:r>
    </w:p>
    <w:p>
      <w:pPr>
        <w:spacing w:after="150"/>
      </w:pPr>
      <w:r>
        <w:rPr/>
        <w:t xml:space="preserve">4、企业发展能力分析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第三节 山东威高骨科材料股份有限公司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1、企业盈利能力分析 </w:t>
      </w:r>
    </w:p>
    <w:p>
      <w:pPr>
        <w:spacing w:after="150"/>
      </w:pPr>
      <w:r>
        <w:rPr/>
        <w:t xml:space="preserve">2、企业偿债能力分析 </w:t>
      </w:r>
    </w:p>
    <w:p>
      <w:pPr>
        <w:spacing w:after="150"/>
      </w:pPr>
      <w:r>
        <w:rPr/>
        <w:t xml:space="preserve">3、企业运营能力分析 </w:t>
      </w:r>
    </w:p>
    <w:p>
      <w:pPr>
        <w:spacing w:after="150"/>
      </w:pPr>
      <w:r>
        <w:rPr/>
        <w:t xml:space="preserve">4、企业发展能力分析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第四节 微创机器人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第五节 机器人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5、企业成长能力分析 </w:t>
      </w:r>
    </w:p>
    <w:p>
      <w:pPr>
        <w:spacing w:after="150"/>
      </w:pPr>
      <w:r>
        <w:rPr/>
        <w:t xml:space="preserve">四、企业竞争优劣势 </w:t>
      </w:r>
    </w:p>
    <w:p>
      <w:pPr>
        <w:spacing w:after="150"/>
      </w:pPr>
      <w:r>
        <w:rPr/>
        <w:t xml:space="preserve">五、企业发展战略 </w:t>
      </w:r>
    </w:p>
    <w:p>
      <w:pPr>
        <w:spacing w:after="150"/>
      </w:pPr>
      <w:r>
        <w:rPr/>
        <w:t xml:space="preserve">第六节 博实股份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第七节 楚天科技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t xml:space="preserve">第八节 中元股份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1、企业主要发展指标 </w:t>
      </w:r>
    </w:p>
    <w:p>
      <w:pPr>
        <w:spacing w:after="150"/>
      </w:pPr>
      <w:r>
        <w:rPr/>
        <w:t xml:space="preserve">2、企业盈利能力分析 </w:t>
      </w:r>
    </w:p>
    <w:p>
      <w:pPr>
        <w:spacing w:after="150"/>
      </w:pPr>
      <w:r>
        <w:rPr/>
        <w:t xml:space="preserve">3、企业偿债能力分析 </w:t>
      </w:r>
    </w:p>
    <w:p>
      <w:pPr>
        <w:spacing w:after="150"/>
      </w:pPr>
      <w:r>
        <w:rPr/>
        <w:t xml:space="preserve">4、企业运营能力分析 </w:t>
      </w:r>
    </w:p>
    <w:p>
      <w:pPr>
        <w:spacing w:after="150"/>
      </w:pPr>
      <w:r>
        <w:rPr/>
        <w:t xml:space="preserve">5、企业发展能力分析 </w:t>
      </w:r>
    </w:p>
    <w:p>
      <w:pPr>
        <w:spacing w:after="150"/>
      </w:pPr>
      <w:r>
        <w:rPr/>
        <w:t xml:space="preserve">四、企业竞争优劣势 </w:t>
      </w:r>
    </w:p>
    <w:p>
      <w:pPr>
        <w:spacing w:after="150"/>
      </w:pPr>
      <w:r>
        <w:rPr/>
        <w:t xml:space="preserve">五、企业发展战略 </w:t>
      </w:r>
    </w:p>
    <w:p>
      <w:pPr>
        <w:spacing w:after="150"/>
      </w:pPr>
      <w:r>
        <w:rPr>
          <w:b w:val="1"/>
          <w:bCs w:val="1"/>
        </w:rPr>
        <w:t xml:space="preserve">第十二章 医疗机器人细分产品市场分析 </w:t>
      </w:r>
    </w:p>
    <w:p>
      <w:pPr>
        <w:spacing w:after="150"/>
      </w:pPr>
      <w:r>
        <w:rPr/>
        <w:t xml:space="preserve">第一节 医疗机器人细分产品市场发展分析 </w:t>
      </w:r>
    </w:p>
    <w:p>
      <w:pPr>
        <w:spacing w:after="150"/>
      </w:pPr>
      <w:r>
        <w:rPr/>
        <w:t xml:space="preserve">一、医疗机器人细分产品市场发展现状分析 </w:t>
      </w:r>
    </w:p>
    <w:p>
      <w:pPr>
        <w:spacing w:after="150"/>
      </w:pPr>
      <w:r>
        <w:rPr/>
        <w:t xml:space="preserve">二、医疗机器人细分产品市场发展特点分析 </w:t>
      </w:r>
    </w:p>
    <w:p>
      <w:pPr>
        <w:spacing w:after="150"/>
      </w:pPr>
      <w:r>
        <w:rPr/>
        <w:t xml:space="preserve">三、医疗机器人细分产品市场发展趋势分析 </w:t>
      </w:r>
    </w:p>
    <w:p>
      <w:pPr>
        <w:spacing w:after="150"/>
      </w:pPr>
      <w:r>
        <w:rPr/>
        <w:t xml:space="preserve">第二节 2024-2029年细分产品市场竞争格局 </w:t>
      </w:r>
    </w:p>
    <w:p>
      <w:pPr>
        <w:spacing w:after="150"/>
      </w:pPr>
      <w:r>
        <w:rPr/>
        <w:t xml:space="preserve">第三节 重点细分产品市场前景预测 </w:t>
      </w:r>
    </w:p>
    <w:p>
      <w:pPr>
        <w:spacing w:after="150"/>
      </w:pPr>
      <w:r>
        <w:rPr>
          <w:b w:val="1"/>
          <w:bCs w:val="1"/>
        </w:rPr>
        <w:t xml:space="preserve">第十三章 医疗机器人行业上下游产业分析 </w:t>
      </w:r>
    </w:p>
    <w:p>
      <w:pPr>
        <w:spacing w:after="150"/>
      </w:pPr>
      <w:r>
        <w:rPr/>
        <w:t xml:space="preserve">第一节 医疗机器人产业结构分析 </w:t>
      </w:r>
    </w:p>
    <w:p>
      <w:pPr>
        <w:spacing w:after="150"/>
      </w:pPr>
      <w:r>
        <w:rPr/>
        <w:t xml:space="preserve">第二节 上游产业分析 </w:t>
      </w:r>
    </w:p>
    <w:p>
      <w:pPr>
        <w:spacing w:after="150"/>
      </w:pPr>
      <w:r>
        <w:rPr/>
        <w:t xml:space="preserve">一、上游行业现状 </w:t>
      </w:r>
    </w:p>
    <w:p>
      <w:pPr>
        <w:spacing w:after="150"/>
      </w:pPr>
      <w:r>
        <w:rPr/>
        <w:t xml:space="preserve">二、市场现状分析 </w:t>
      </w:r>
    </w:p>
    <w:p>
      <w:pPr>
        <w:spacing w:after="150"/>
      </w:pPr>
      <w:r>
        <w:rPr/>
        <w:t xml:space="preserve">三、发展趋势预测 </w:t>
      </w:r>
    </w:p>
    <w:p>
      <w:pPr>
        <w:spacing w:after="150"/>
      </w:pPr>
      <w:r>
        <w:rPr/>
        <w:t xml:space="preserve">第三节 下游产业分析 </w:t>
      </w:r>
    </w:p>
    <w:p>
      <w:pPr>
        <w:spacing w:after="150"/>
      </w:pPr>
      <w:r>
        <w:rPr/>
        <w:t xml:space="preserve">一、下游行业现状 </w:t>
      </w:r>
    </w:p>
    <w:p>
      <w:pPr>
        <w:spacing w:after="150"/>
      </w:pPr>
      <w:r>
        <w:rPr/>
        <w:t xml:space="preserve">二、市场现状分析 </w:t>
      </w:r>
    </w:p>
    <w:p>
      <w:pPr>
        <w:spacing w:after="150"/>
      </w:pPr>
      <w:r>
        <w:rPr/>
        <w:t xml:space="preserve">三、发展趋势预测 </w:t>
      </w:r>
    </w:p>
    <w:p>
      <w:pPr>
        <w:spacing w:after="150"/>
      </w:pPr>
      <w:r>
        <w:rPr/>
        <w:t xml:space="preserve">四、行业新动态及其对医疗机器人行业的影响 </w:t>
      </w:r>
    </w:p>
    <w:p>
      <w:pPr>
        <w:spacing w:after="150"/>
      </w:pPr>
      <w:r>
        <w:rPr/>
        <w:t xml:space="preserve">五、行业竞争状况及其对医疗机器人行业的意义 </w:t>
      </w:r>
    </w:p>
    <w:p>
      <w:pPr>
        <w:spacing w:after="150"/>
      </w:pPr>
      <w:r>
        <w:rPr/>
        <w:t xml:space="preserve">六、产业结构调整方向分析 </w:t>
      </w:r>
    </w:p>
    <w:p>
      <w:pPr>
        <w:spacing w:after="150"/>
      </w:pPr>
      <w:r>
        <w:rPr>
          <w:b w:val="1"/>
          <w:bCs w:val="1"/>
        </w:rPr>
        <w:t xml:space="preserve">第十四章 市场替代品互补产品分析 </w:t>
      </w:r>
    </w:p>
    <w:p>
      <w:pPr>
        <w:spacing w:after="150"/>
      </w:pPr>
      <w:r>
        <w:rPr/>
        <w:t xml:space="preserve">第一节 产品替代品分析 </w:t>
      </w:r>
    </w:p>
    <w:p>
      <w:pPr>
        <w:spacing w:after="150"/>
      </w:pPr>
      <w:r>
        <w:rPr/>
        <w:t xml:space="preserve">一、替代品种类 </w:t>
      </w:r>
    </w:p>
    <w:p>
      <w:pPr>
        <w:spacing w:after="150"/>
      </w:pPr>
      <w:r>
        <w:rPr/>
        <w:t xml:space="preserve">二、替代品对医疗机器人行业的影响 </w:t>
      </w:r>
    </w:p>
    <w:p>
      <w:pPr>
        <w:spacing w:after="150"/>
      </w:pPr>
      <w:r>
        <w:rPr/>
        <w:t xml:space="preserve">三、替代品发展趋势 </w:t>
      </w:r>
    </w:p>
    <w:p>
      <w:pPr>
        <w:spacing w:after="150"/>
      </w:pPr>
      <w:r>
        <w:rPr/>
        <w:t xml:space="preserve">第二节 产品互补品分析 </w:t>
      </w:r>
    </w:p>
    <w:p>
      <w:pPr>
        <w:spacing w:after="150"/>
      </w:pPr>
      <w:r>
        <w:rPr/>
        <w:t xml:space="preserve">一、互补品种类 </w:t>
      </w:r>
    </w:p>
    <w:p>
      <w:pPr>
        <w:spacing w:after="150"/>
      </w:pPr>
      <w:r>
        <w:rPr/>
        <w:t xml:space="preserve">二、互补品对医疗机器人行业的影响 </w:t>
      </w:r>
    </w:p>
    <w:p>
      <w:pPr>
        <w:spacing w:after="150"/>
      </w:pPr>
      <w:r>
        <w:rPr/>
        <w:t xml:space="preserve">三、互补品发展趋势 </w:t>
      </w:r>
    </w:p>
    <w:p>
      <w:pPr>
        <w:spacing w:after="150"/>
      </w:pPr>
      <w:r>
        <w:rPr>
          <w:b w:val="1"/>
          <w:bCs w:val="1"/>
        </w:rPr>
        <w:t xml:space="preserve">第十五章 市场热点深度分析 </w:t>
      </w:r>
    </w:p>
    <w:p>
      <w:pPr>
        <w:spacing w:after="150"/>
      </w:pPr>
      <w:r>
        <w:rPr/>
        <w:t xml:space="preserve">第一节 市场产业链分析及延长策略 </w:t>
      </w:r>
    </w:p>
    <w:p>
      <w:pPr>
        <w:spacing w:after="150"/>
      </w:pPr>
      <w:r>
        <w:rPr/>
        <w:t xml:space="preserve">第二节 转变经济增长结构对市场影响 </w:t>
      </w:r>
    </w:p>
    <w:p>
      <w:pPr>
        <w:spacing w:after="150"/>
      </w:pPr>
      <w:r>
        <w:rPr/>
        <w:t xml:space="preserve">第三节 低碳循环经济对市场发展影响 </w:t>
      </w:r>
    </w:p>
    <w:p>
      <w:pPr>
        <w:spacing w:after="150"/>
      </w:pPr>
      <w:r>
        <w:rPr/>
        <w:t xml:space="preserve">第四节 市场“十四五”发展规划要点 </w:t>
      </w:r>
    </w:p>
    <w:p>
      <w:pPr>
        <w:spacing w:after="150"/>
      </w:pPr>
      <w:r>
        <w:rPr/>
        <w:t xml:space="preserve">第五节 国家区域协调发展规划对市场发展影响 </w:t>
      </w:r>
    </w:p>
    <w:p>
      <w:pPr>
        <w:spacing w:after="150"/>
      </w:pPr>
      <w:r>
        <w:rPr/>
        <w:t xml:space="preserve">第六节 “碳中和、碳达峰”目标背景下医疗机器人行业发展趋势分析 </w:t>
      </w:r>
    </w:p>
    <w:p>
      <w:pPr>
        <w:spacing w:after="150"/>
      </w:pPr>
      <w:r>
        <w:rPr>
          <w:b w:val="1"/>
          <w:bCs w:val="1"/>
        </w:rPr>
        <w:t xml:space="preserve">第十六章 医疗机器人行业发展趋势分析 </w:t>
      </w:r>
    </w:p>
    <w:p>
      <w:pPr>
        <w:spacing w:after="150"/>
      </w:pPr>
      <w:r>
        <w:rPr/>
        <w:t xml:space="preserve">第一节 医疗机器人行业政策趋向 </w:t>
      </w:r>
    </w:p>
    <w:p>
      <w:pPr>
        <w:spacing w:after="150"/>
      </w:pPr>
      <w:r>
        <w:rPr/>
        <w:t xml:space="preserve">第二节 2024-2029年我国医疗机器人行业趋势分析 </w:t>
      </w:r>
    </w:p>
    <w:p>
      <w:pPr>
        <w:spacing w:after="150"/>
      </w:pPr>
      <w:r>
        <w:rPr/>
        <w:t xml:space="preserve">第三节 影响企业生产与经营的关键趋势 </w:t>
      </w:r>
    </w:p>
    <w:p>
      <w:pPr>
        <w:spacing w:after="150"/>
      </w:pPr>
      <w:r>
        <w:rPr>
          <w:b w:val="1"/>
          <w:bCs w:val="1"/>
        </w:rPr>
        <w:t xml:space="preserve">第十七章 2024-2029年中国医疗机器人市场发展前景预测分析 </w:t>
      </w:r>
    </w:p>
    <w:p>
      <w:pPr>
        <w:spacing w:after="150"/>
      </w:pPr>
      <w:r>
        <w:rPr/>
        <w:t xml:space="preserve">第一节 2024-2029年医疗机器人市场发展前景 </w:t>
      </w:r>
    </w:p>
    <w:p>
      <w:pPr>
        <w:spacing w:after="150"/>
      </w:pPr>
      <w:r>
        <w:rPr/>
        <w:t xml:space="preserve">第二节 2024-2029年医疗机器人市场规模预测 </w:t>
      </w:r>
    </w:p>
    <w:p>
      <w:pPr>
        <w:spacing w:after="150"/>
      </w:pPr>
      <w:r>
        <w:rPr/>
        <w:t xml:space="preserve">第二节 医疗机器人行业竞争格局预测 </w:t>
      </w:r>
    </w:p>
    <w:p>
      <w:pPr>
        <w:spacing w:after="150"/>
      </w:pPr>
      <w:r>
        <w:rPr>
          <w:b w:val="1"/>
          <w:bCs w:val="1"/>
        </w:rPr>
        <w:t xml:space="preserve">第十八章 市场销售渠道及营销策略研究 </w:t>
      </w:r>
    </w:p>
    <w:p>
      <w:pPr>
        <w:spacing w:after="150"/>
      </w:pPr>
      <w:r>
        <w:rPr/>
        <w:t xml:space="preserve">第一节 市场销售渠道结构 </w:t>
      </w:r>
    </w:p>
    <w:p>
      <w:pPr>
        <w:spacing w:after="150"/>
      </w:pPr>
      <w:r>
        <w:rPr/>
        <w:t xml:space="preserve">第二节 市场营销渠道建立策略 </w:t>
      </w:r>
    </w:p>
    <w:p>
      <w:pPr>
        <w:spacing w:after="150"/>
      </w:pPr>
      <w:r>
        <w:rPr/>
        <w:t xml:space="preserve">一、大客户直供销售渠道建立策略 </w:t>
      </w:r>
    </w:p>
    <w:p>
      <w:pPr>
        <w:spacing w:after="150"/>
      </w:pPr>
      <w:r>
        <w:rPr/>
        <w:t xml:space="preserve">二、网络经销渠道优化 </w:t>
      </w:r>
    </w:p>
    <w:p>
      <w:pPr>
        <w:spacing w:after="150"/>
      </w:pPr>
      <w:r>
        <w:rPr/>
        <w:t xml:space="preserve">三、渠道销售管理策略 </w:t>
      </w:r>
    </w:p>
    <w:p>
      <w:pPr>
        <w:spacing w:after="150"/>
      </w:pPr>
      <w:r>
        <w:rPr/>
        <w:t xml:space="preserve">第三节 医疗机器人行业营销策略 </w:t>
      </w:r>
    </w:p>
    <w:p>
      <w:pPr>
        <w:spacing w:after="150"/>
      </w:pPr>
      <w:r>
        <w:rPr>
          <w:b w:val="1"/>
          <w:bCs w:val="1"/>
        </w:rPr>
        <w:t xml:space="preserve">第十九章 2024-2029年医疗机器人行业投资机会与风险防范 </w:t>
      </w:r>
    </w:p>
    <w:p>
      <w:pPr>
        <w:spacing w:after="150"/>
      </w:pPr>
      <w:r>
        <w:rPr/>
        <w:t xml:space="preserve">第一节 2024-2029年中国医疗机器人制造行业的投资风险 </w:t>
      </w:r>
    </w:p>
    <w:p>
      <w:pPr>
        <w:spacing w:after="150"/>
      </w:pPr>
      <w:r>
        <w:rPr/>
        <w:t xml:space="preserve">一、市场风险 </w:t>
      </w:r>
    </w:p>
    <w:p>
      <w:pPr>
        <w:spacing w:after="150"/>
      </w:pPr>
      <w:r>
        <w:rPr/>
        <w:t xml:space="preserve">二、政策风险 </w:t>
      </w:r>
    </w:p>
    <w:p>
      <w:pPr>
        <w:spacing w:after="150"/>
      </w:pPr>
      <w:r>
        <w:rPr/>
        <w:t xml:space="preserve">三、技术风险 </w:t>
      </w:r>
    </w:p>
    <w:p>
      <w:pPr>
        <w:spacing w:after="150"/>
      </w:pPr>
      <w:r>
        <w:rPr/>
        <w:t xml:space="preserve">四、行业进入、退出壁垒风险 </w:t>
      </w:r>
    </w:p>
    <w:p>
      <w:pPr>
        <w:spacing w:after="150"/>
      </w:pPr>
      <w:r>
        <w:rPr/>
        <w:t xml:space="preserve">第二节 医疗机器人行业投融资情况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第三节 2024-2029年医疗机器人行业投资机会 </w:t>
      </w:r>
    </w:p>
    <w:p>
      <w:pPr>
        <w:spacing w:after="150"/>
      </w:pPr>
      <w:r>
        <w:rPr/>
        <w:t xml:space="preserve">一、产业链投资机会 </w:t>
      </w:r>
    </w:p>
    <w:p>
      <w:pPr>
        <w:spacing w:after="150"/>
      </w:pPr>
      <w:r>
        <w:rPr/>
        <w:t xml:space="preserve">二、细分市场投资机会 </w:t>
      </w:r>
    </w:p>
    <w:p>
      <w:pPr>
        <w:spacing w:after="150"/>
      </w:pPr>
      <w:r>
        <w:rPr>
          <w:b w:val="1"/>
          <w:bCs w:val="1"/>
        </w:rPr>
        <w:t xml:space="preserve">第二十章 医疗机器人行业发展战略研究 </w:t>
      </w:r>
    </w:p>
    <w:p>
      <w:pPr>
        <w:spacing w:after="150"/>
      </w:pPr>
      <w:r>
        <w:rPr/>
        <w:t xml:space="preserve">第一节 医疗机器人行业发展战略研究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对我国医疗机器人品牌的战略思考 </w:t>
      </w:r>
    </w:p>
    <w:p>
      <w:pPr>
        <w:spacing w:after="150"/>
      </w:pPr>
      <w:r>
        <w:rPr/>
        <w:t xml:space="preserve">一、医疗机器人品牌的重要性 </w:t>
      </w:r>
    </w:p>
    <w:p>
      <w:pPr>
        <w:spacing w:after="150"/>
      </w:pPr>
      <w:r>
        <w:rPr/>
        <w:t xml:space="preserve">二、实施品牌战略的意义 </w:t>
      </w:r>
    </w:p>
    <w:p>
      <w:pPr>
        <w:spacing w:after="150"/>
      </w:pPr>
      <w:r>
        <w:rPr/>
        <w:t xml:space="preserve">二、医疗机器人实施品牌战略的意义 </w:t>
      </w:r>
    </w:p>
    <w:p>
      <w:pPr>
        <w:spacing w:after="150"/>
      </w:pPr>
      <w:r>
        <w:rPr/>
        <w:t xml:space="preserve">三、医疗机器人企业品牌的现状分析 </w:t>
      </w:r>
    </w:p>
    <w:p>
      <w:pPr>
        <w:spacing w:after="150"/>
      </w:pPr>
      <w:r>
        <w:rPr/>
        <w:t xml:space="preserve">四、我国医疗机器人企业的品牌战略 </w:t>
      </w:r>
    </w:p>
    <w:p>
      <w:pPr>
        <w:spacing w:after="150"/>
      </w:pPr>
      <w:r>
        <w:rPr/>
        <w:t xml:space="preserve">五、医疗机器人品牌战略管理的策略 </w:t>
      </w:r>
    </w:p>
    <w:p>
      <w:pPr>
        <w:spacing w:after="150"/>
      </w:pPr>
      <w:r>
        <w:rPr/>
        <w:t xml:space="preserve">第三节 医疗机器人经营策略分析 </w:t>
      </w:r>
    </w:p>
    <w:p>
      <w:pPr>
        <w:spacing w:after="150"/>
      </w:pPr>
      <w:r>
        <w:rPr/>
        <w:t xml:space="preserve">一、医疗机器人市场细分策略 </w:t>
      </w:r>
    </w:p>
    <w:p>
      <w:pPr>
        <w:spacing w:after="150"/>
      </w:pPr>
      <w:r>
        <w:rPr/>
        <w:t xml:space="preserve">二、医疗机器人市场创新策略 </w:t>
      </w:r>
    </w:p>
    <w:p>
      <w:pPr>
        <w:spacing w:after="150"/>
      </w:pPr>
      <w:r>
        <w:rPr/>
        <w:t xml:space="preserve">三、品牌定位与品类规划 </w:t>
      </w:r>
    </w:p>
    <w:p>
      <w:pPr>
        <w:spacing w:after="150"/>
      </w:pPr>
      <w:r>
        <w:rPr/>
        <w:t xml:space="preserve">四、医疗机器人新产品差异化战略 </w:t>
      </w:r>
    </w:p>
    <w:p>
      <w:pPr>
        <w:spacing w:after="150"/>
      </w:pPr>
      <w:r>
        <w:rPr>
          <w:b w:val="1"/>
          <w:bCs w:val="1"/>
        </w:rPr>
        <w:t xml:space="preserve">第二十一章 研究结论及投资建议 </w:t>
      </w:r>
    </w:p>
    <w:p>
      <w:pPr>
        <w:spacing w:after="150"/>
      </w:pPr>
      <w:r>
        <w:rPr/>
        <w:t xml:space="preserve">第一节 医疗机器人行业研究结论及建议 </w:t>
      </w:r>
    </w:p>
    <w:p>
      <w:pPr>
        <w:spacing w:after="150"/>
      </w:pPr>
      <w:r>
        <w:rPr/>
        <w:t xml:space="preserve">第二节 医疗机器人行业投资建议 </w:t>
      </w:r>
    </w:p>
    <w:p>
      <w:pPr>
        <w:spacing w:after="150"/>
      </w:pPr>
      <w:r>
        <w:rPr/>
        <w:t xml:space="preserve">一、行业发展策略建议 </w:t>
      </w:r>
    </w:p>
    <w:p>
      <w:pPr>
        <w:spacing w:after="150"/>
      </w:pPr>
      <w:r>
        <w:rPr/>
        <w:t xml:space="preserve">1、发展型投资战略 </w:t>
      </w:r>
    </w:p>
    <w:p>
      <w:pPr>
        <w:spacing w:after="150"/>
      </w:pPr>
      <w:r>
        <w:rPr/>
        <w:t xml:space="preserve">2、稳定型投资战略 </w:t>
      </w:r>
    </w:p>
    <w:p>
      <w:pPr>
        <w:spacing w:after="150"/>
      </w:pPr>
      <w:r>
        <w:rPr/>
        <w:t xml:space="preserve">3、退却型投资战略 </w:t>
      </w:r>
    </w:p>
    <w:p>
      <w:pPr>
        <w:spacing w:after="150"/>
      </w:pPr>
      <w:r>
        <w:rPr/>
        <w:t xml:space="preserve">4、稳定性投资战略 </w:t>
      </w:r>
    </w:p>
    <w:p>
      <w:pPr>
        <w:spacing w:after="150"/>
      </w:pPr>
      <w:r>
        <w:rPr/>
        <w:t xml:space="preserve">二、行业投资方向建议 </w:t>
      </w:r>
    </w:p>
    <w:p>
      <w:pPr>
        <w:spacing w:after="150"/>
      </w:pPr>
      <w:r>
        <w:rPr/>
        <w:t xml:space="preserve">三、行业投资方式建议 </w:t>
      </w:r>
    </w:p>
    <w:p>
      <w:pPr>
        <w:spacing w:after="150"/>
      </w:pPr>
      <w:r>
        <w:rPr/>
        <w:t xml:space="preserve">第三节 2024-2029年中国医疗机器人制造行业的投资建议 </w:t>
      </w:r>
    </w:p>
    <w:p>
      <w:pPr>
        <w:spacing w:after="150"/>
      </w:pPr>
      <w:r>
        <w:rPr/>
        <w:t xml:space="preserve">一、中国医疗机器人制造行业的重点投资区域 </w:t>
      </w:r>
    </w:p>
    <w:p>
      <w:pPr>
        <w:spacing w:after="150"/>
      </w:pPr>
      <w:r>
        <w:rPr/>
        <w:t xml:space="preserve">二、中国医疗机器人制造行业的重点投资产品 </w:t>
      </w:r>
    </w:p>
    <w:p>
      <w:pPr>
        <w:spacing w:after="150"/>
      </w:pPr>
      <w:r>
        <w:rPr>
          <w:b w:val="1"/>
          <w:bCs w:val="1"/>
        </w:rPr>
        <w:t xml:space="preserve">图表目录</w:t>
      </w:r>
    </w:p>
    <w:p>
      <w:pPr>
        <w:spacing w:after="150"/>
      </w:pPr>
      <w:r>
        <w:rPr/>
        <w:t xml:space="preserve">图表：中国医疗机器人发展阶段 </w:t>
      </w:r>
    </w:p>
    <w:p>
      <w:pPr>
        <w:spacing w:after="150"/>
      </w:pPr>
      <w:r>
        <w:rPr/>
        <w:t xml:space="preserve">图表：中国2011-2022年国内生产总值(亿元) </w:t>
      </w:r>
    </w:p>
    <w:p>
      <w:pPr>
        <w:spacing w:after="150"/>
      </w:pPr>
      <w:r>
        <w:rPr/>
        <w:t xml:space="preserve">图表：2019-2023年我国医疗机器人融资频次 </w:t>
      </w:r>
    </w:p>
    <w:p>
      <w:pPr>
        <w:spacing w:after="150"/>
      </w:pPr>
      <w:r>
        <w:rPr/>
        <w:t xml:space="preserve">图表：全球人工智能企业数量前五城市 </w:t>
      </w:r>
    </w:p>
    <w:p>
      <w:pPr>
        <w:spacing w:after="150"/>
      </w:pPr>
      <w:r>
        <w:rPr/>
        <w:t xml:space="preserve">图表：2019-2023年全球医疗机器人行业市场规模情况 </w:t>
      </w:r>
    </w:p>
    <w:p>
      <w:pPr>
        <w:spacing w:after="150"/>
      </w:pPr>
      <w:r>
        <w:rPr/>
        <w:t xml:space="preserve">图表：2019-2023年全球各地区市场份额分布结构 </w:t>
      </w:r>
    </w:p>
    <w:p>
      <w:pPr>
        <w:spacing w:after="150"/>
      </w:pPr>
      <w:r>
        <w:rPr/>
        <w:t xml:space="preserve">图表：2019-2023年期间医疗机器人企业融资轮次占比 </w:t>
      </w:r>
    </w:p>
    <w:p>
      <w:pPr>
        <w:spacing w:after="150"/>
      </w:pPr>
      <w:r>
        <w:rPr/>
        <w:t xml:space="preserve">图表：中国医疗机器人产业转化三条路径与占比 </w:t>
      </w:r>
    </w:p>
    <w:p>
      <w:pPr>
        <w:spacing w:after="150"/>
      </w:pPr>
      <w:r>
        <w:rPr/>
        <w:t xml:space="preserve">图表：2019-2023年中国医疗机器人行业市场规模情况 </w:t>
      </w:r>
    </w:p>
    <w:p>
      <w:pPr>
        <w:spacing w:after="150"/>
      </w:pPr>
      <w:r>
        <w:rPr/>
        <w:t xml:space="preserve">图表：中国医疗机器人企业图谱 </w:t>
      </w:r>
    </w:p>
    <w:p>
      <w:pPr>
        <w:spacing w:after="150"/>
      </w:pPr>
      <w:r>
        <w:rPr/>
        <w:t xml:space="preserve">图表：中国医疗器械类医疗机器人nmpa/cfda注册情况 </w:t>
      </w:r>
    </w:p>
    <w:p>
      <w:pPr>
        <w:spacing w:after="150"/>
      </w:pPr>
      <w:r>
        <w:rPr/>
        <w:t xml:space="preserve">图表：中国医疗机器人行业竞争结构 </w:t>
      </w:r>
    </w:p>
    <w:p>
      <w:pPr>
        <w:spacing w:after="150"/>
      </w:pPr>
      <w:r>
        <w:rPr/>
        <w:t xml:space="preserve">图表：2019-2023年中国医疗机器人行业价格情况 </w:t>
      </w:r>
    </w:p>
    <w:p>
      <w:pPr>
        <w:spacing w:after="150"/>
      </w:pPr>
      <w:r>
        <w:rPr/>
        <w:t xml:space="preserve">图表：2019-2023年国内手术机器人行业市场价格走势 </w:t>
      </w:r>
    </w:p>
    <w:p>
      <w:pPr>
        <w:spacing w:after="150"/>
      </w:pPr>
      <w:r>
        <w:rPr/>
        <w:t xml:space="preserve">图表：2022--2027年市场价格预测 </w:t>
      </w:r>
    </w:p>
    <w:p>
      <w:pPr>
        <w:spacing w:after="150"/>
      </w:pPr>
      <w:r>
        <w:rPr/>
        <w:t xml:space="preserve">图表：2019-2023年国内gdp情况 </w:t>
      </w:r>
    </w:p>
    <w:p>
      <w:pPr>
        <w:spacing w:after="150"/>
      </w:pPr>
      <w:r>
        <w:rPr/>
        <w:t xml:space="preserve">图表：2019-2023年国内三次产业结构情况 </w:t>
      </w:r>
    </w:p>
    <w:p>
      <w:pPr>
        <w:spacing w:after="150"/>
      </w:pPr>
      <w:r>
        <w:rPr/>
        <w:t xml:space="preserve">图表：2019-2023年居民消费价格月度涨跌幅度 </w:t>
      </w:r>
    </w:p>
    <w:p>
      <w:pPr>
        <w:spacing w:after="150"/>
      </w:pPr>
      <w:r>
        <w:rPr/>
        <w:t xml:space="preserve">图表：2019-2023年居民消费价格比上年涨跌幅度(单位：%) </w:t>
      </w:r>
    </w:p>
    <w:p>
      <w:pPr>
        <w:spacing w:after="150"/>
      </w:pPr>
      <w:r>
        <w:rPr/>
        <w:t xml:space="preserve">图表：2019-2023年全国居民人均可支配收入及其增长速度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图表：截至2022.3全球手术机器人行业专利申请数量top10申请人 </w:t>
      </w:r>
    </w:p>
    <w:p>
      <w:pPr>
        <w:spacing w:after="150"/>
      </w:pPr>
      <w:r>
        <w:rPr/>
        <w:t xml:space="preserve">图表：2019-2023年中国医疗机器人行业企业数量情况 </w:t>
      </w:r>
    </w:p>
    <w:p>
      <w:pPr>
        <w:spacing w:after="150"/>
      </w:pPr>
      <w:r>
        <w:rPr/>
        <w:t xml:space="preserve">图表：2019-2023年中国医疗机器人行业人员规模 </w:t>
      </w:r>
    </w:p>
    <w:p>
      <w:pPr>
        <w:spacing w:after="150"/>
      </w:pPr>
      <w:r>
        <w:rPr/>
        <w:t xml:space="preserve">图表：2019-2023年中国医疗机器人行业资产规模 </w:t>
      </w:r>
    </w:p>
    <w:p>
      <w:pPr>
        <w:spacing w:after="150"/>
      </w:pPr>
      <w:r>
        <w:rPr/>
        <w:t xml:space="preserve">图表：2019-2023年中国医疗机器人行业市场规模 </w:t>
      </w:r>
    </w:p>
    <w:p>
      <w:pPr>
        <w:spacing w:after="150"/>
      </w:pPr>
      <w:r>
        <w:rPr/>
        <w:t xml:space="preserve">图表：2019-2023年国内不同规模类型企业数量结构 </w:t>
      </w:r>
    </w:p>
    <w:p>
      <w:pPr>
        <w:spacing w:after="150"/>
      </w:pPr>
      <w:r>
        <w:rPr/>
        <w:t xml:space="preserve">图表：2019-2023年中国医疗机器人行业不同所有制企业销售规模结构 </w:t>
      </w:r>
    </w:p>
    <w:p>
      <w:pPr>
        <w:spacing w:after="150"/>
      </w:pPr>
      <w:r>
        <w:rPr/>
        <w:t xml:space="preserve">图表：2019-2023年中国医疗机器人行业工业总产值 </w:t>
      </w:r>
    </w:p>
    <w:p>
      <w:pPr>
        <w:spacing w:after="150"/>
      </w:pPr>
      <w:r>
        <w:rPr/>
        <w:t xml:space="preserve">图表：2019-2023年我国医疗机器人行业工业销售产值 </w:t>
      </w:r>
    </w:p>
    <w:p>
      <w:pPr>
        <w:spacing w:after="150"/>
      </w:pPr>
      <w:r>
        <w:rPr/>
        <w:t xml:space="preserve">图表：2019-2023年中国医疗机器人行业产销率 </w:t>
      </w:r>
    </w:p>
    <w:p>
      <w:pPr>
        <w:spacing w:after="150"/>
      </w:pPr>
      <w:r>
        <w:rPr/>
        <w:t xml:space="preserve">图表：2019-2023年医疗机器人行业销售利润率 </w:t>
      </w:r>
    </w:p>
    <w:p>
      <w:pPr>
        <w:spacing w:after="150"/>
      </w:pPr>
      <w:r>
        <w:rPr/>
        <w:t xml:space="preserve">图表：2019-2023年中国医疗机器人行业销售成本情况 </w:t>
      </w:r>
    </w:p>
    <w:p>
      <w:pPr>
        <w:spacing w:after="150"/>
      </w:pPr>
      <w:r>
        <w:rPr/>
        <w:t xml:space="preserve">图表：2019-2023年医疗机器人行业资产负债率 </w:t>
      </w:r>
    </w:p>
    <w:p>
      <w:pPr>
        <w:spacing w:after="150"/>
      </w:pPr>
      <w:r>
        <w:rPr/>
        <w:t xml:space="preserve">图表：2019-2023年医疗机器人行业利息保障倍数 </w:t>
      </w:r>
    </w:p>
    <w:p>
      <w:pPr>
        <w:spacing w:after="150"/>
      </w:pPr>
      <w:r>
        <w:rPr/>
        <w:t xml:space="preserve">图表：2019-2023年医疗机器人行业应收账款周转天数 </w:t>
      </w:r>
    </w:p>
    <w:p>
      <w:pPr>
        <w:spacing w:after="150"/>
      </w:pPr>
      <w:r>
        <w:rPr/>
        <w:t xml:space="preserve">图表：2019-2023年医疗机器人行业总资产周转率 </w:t>
      </w:r>
    </w:p>
    <w:p>
      <w:pPr>
        <w:spacing w:after="150"/>
      </w:pPr>
      <w:r>
        <w:rPr/>
        <w:t xml:space="preserve">图表：2019-2023年医疗机器人行业净资产周转率 </w:t>
      </w:r>
    </w:p>
    <w:p>
      <w:pPr>
        <w:spacing w:after="150"/>
      </w:pPr>
      <w:r>
        <w:rPr/>
        <w:t xml:space="preserve">图表：2019-2023年医疗机器人行业总资产增长率 </w:t>
      </w:r>
    </w:p>
    <w:p>
      <w:pPr>
        <w:spacing w:after="150"/>
      </w:pPr>
      <w:r>
        <w:rPr/>
        <w:t xml:space="preserve">图表：2019-2023年医疗机器人行业利润增长率情况 </w:t>
      </w:r>
    </w:p>
    <w:p>
      <w:pPr>
        <w:spacing w:after="150"/>
      </w:pPr>
      <w:r>
        <w:rPr/>
        <w:t xml:space="preserve">图表：2019-2023年医疗机器人行业销售收入增长率情况 </w:t>
      </w:r>
    </w:p>
    <w:p>
      <w:pPr>
        <w:spacing w:after="150"/>
      </w:pPr>
      <w:r>
        <w:rPr/>
        <w:t xml:space="preserve">图表：美国创新生态模式 </w:t>
      </w:r>
    </w:p>
    <w:p>
      <w:pPr>
        <w:spacing w:after="150"/>
      </w:pPr>
      <w:r>
        <w:rPr/>
        <w:t xml:space="preserve">图表：中国创新生态模式 </w:t>
      </w:r>
    </w:p>
    <w:p>
      <w:pPr>
        <w:spacing w:after="150"/>
      </w:pPr>
      <w:r>
        <w:rPr/>
        <w:t xml:space="preserve">图表：医疗机器人行业主要竞争企业 </w:t>
      </w:r>
    </w:p>
    <w:p>
      <w:pPr>
        <w:spacing w:after="150"/>
      </w:pPr>
      <w:r>
        <w:rPr/>
        <w:t xml:space="preserve">图表：2019-2026年中国华东地区行业市场规模情况 </w:t>
      </w:r>
    </w:p>
    <w:p>
      <w:pPr>
        <w:spacing w:after="150"/>
      </w:pPr>
      <w:r>
        <w:rPr/>
        <w:t xml:space="preserve">图表：华东地区城市座标图 </w:t>
      </w:r>
    </w:p>
    <w:p>
      <w:pPr>
        <w:spacing w:after="150"/>
      </w:pPr>
      <w:r>
        <w:rPr/>
        <w:t xml:space="preserve">图表：2019-2026年中国华南地区行业市场规模情况 </w:t>
      </w:r>
    </w:p>
    <w:p>
      <w:pPr>
        <w:spacing w:after="150"/>
      </w:pPr>
      <w:r>
        <w:rPr/>
        <w:t xml:space="preserve">图表：华南地区城市座标图 </w:t>
      </w:r>
    </w:p>
    <w:p>
      <w:pPr>
        <w:spacing w:after="150"/>
      </w:pPr>
      <w:r>
        <w:rPr/>
        <w:t xml:space="preserve">图表：2019-2026年中国华中地区行业市场规模情况 </w:t>
      </w:r>
    </w:p>
    <w:p>
      <w:pPr>
        <w:spacing w:after="150"/>
      </w:pPr>
      <w:r>
        <w:rPr/>
        <w:t xml:space="preserve">图表：华中地区城市座标图 </w:t>
      </w:r>
    </w:p>
    <w:p>
      <w:pPr>
        <w:spacing w:after="150"/>
      </w:pPr>
      <w:r>
        <w:rPr/>
        <w:t xml:space="preserve">图表：2019-2026年中国华北地区行业市场规模情况 </w:t>
      </w:r>
    </w:p>
    <w:p>
      <w:pPr>
        <w:spacing w:after="150"/>
      </w:pPr>
      <w:r>
        <w:rPr/>
        <w:t xml:space="preserve">图表：华北地区城市坐标图 </w:t>
      </w:r>
    </w:p>
    <w:p>
      <w:pPr>
        <w:spacing w:after="150"/>
      </w:pPr>
      <w:r>
        <w:rPr/>
        <w:t xml:space="preserve">图表：2019-2026年中国西北地区行业市场规模情况 </w:t>
      </w:r>
    </w:p>
    <w:p>
      <w:pPr>
        <w:spacing w:after="150"/>
      </w:pPr>
      <w:r>
        <w:rPr/>
        <w:t xml:space="preserve">图表：2019-2026年中国西南地区行业市场规模情况 </w:t>
      </w:r>
    </w:p>
    <w:p>
      <w:pPr>
        <w:spacing w:after="150"/>
      </w:pPr>
      <w:r>
        <w:rPr/>
        <w:t xml:space="preserve">图表：2019-2026年中国东北地区行业市场规模情况 </w:t>
      </w:r>
    </w:p>
    <w:p>
      <w:pPr>
        <w:spacing w:after="150"/>
      </w:pPr>
      <w:r>
        <w:rPr/>
        <w:t xml:space="preserve">图表：东北地区城市座标图 </w:t>
      </w:r>
    </w:p>
    <w:p>
      <w:pPr>
        <w:spacing w:after="150"/>
      </w:pPr>
      <w:r>
        <w:rPr/>
        <w:t xml:space="preserve">图表：企业盈利能力 </w:t>
      </w:r>
    </w:p>
    <w:p>
      <w:pPr>
        <w:spacing w:after="150"/>
      </w:pPr>
      <w:r>
        <w:rPr/>
        <w:t xml:space="preserve">图表：企业偿债能力 </w:t>
      </w:r>
    </w:p>
    <w:p>
      <w:pPr>
        <w:spacing w:after="150"/>
      </w:pPr>
      <w:r>
        <w:rPr/>
        <w:t xml:space="preserve">图表：运营盈利能力 </w:t>
      </w:r>
    </w:p>
    <w:p>
      <w:pPr>
        <w:spacing w:after="150"/>
      </w:pPr>
      <w:r>
        <w:rPr/>
        <w:t xml:space="preserve">图表：企业盈利能力 </w:t>
      </w:r>
    </w:p>
    <w:p>
      <w:pPr>
        <w:spacing w:after="150"/>
      </w:pPr>
      <w:r>
        <w:rPr/>
        <w:t xml:space="preserve">图表：企业偿债能力 </w:t>
      </w:r>
    </w:p>
    <w:p>
      <w:pPr>
        <w:spacing w:after="150"/>
      </w:pPr>
      <w:r>
        <w:rPr/>
        <w:t xml:space="preserve">图表：企业营运能力 </w:t>
      </w:r>
    </w:p>
    <w:p>
      <w:pPr>
        <w:spacing w:after="150"/>
      </w:pPr>
      <w:r>
        <w:rPr/>
        <w:t xml:space="preserve">图表：企业成长能力 </w:t>
      </w:r>
    </w:p>
    <w:p>
      <w:pPr>
        <w:spacing w:after="150"/>
      </w:pPr>
      <w:r>
        <w:rPr/>
        <w:t xml:space="preserve">图表：企业盈利能力 </w:t>
      </w:r>
    </w:p>
    <w:p>
      <w:pPr>
        <w:spacing w:after="150"/>
      </w:pPr>
      <w:r>
        <w:rPr/>
        <w:t xml:space="preserve">图表：企业偿债能力 </w:t>
      </w:r>
    </w:p>
    <w:p>
      <w:pPr>
        <w:spacing w:after="150"/>
      </w:pPr>
      <w:r>
        <w:rPr/>
        <w:t xml:space="preserve">图表：企业营运能力 </w:t>
      </w:r>
    </w:p>
    <w:p>
      <w:pPr>
        <w:spacing w:after="150"/>
      </w:pPr>
      <w:r>
        <w:rPr/>
        <w:t xml:space="preserve">图表：企业成长能力 </w:t>
      </w:r>
    </w:p>
    <w:p>
      <w:pPr>
        <w:spacing w:after="150"/>
      </w:pPr>
      <w:r>
        <w:rPr/>
        <w:t xml:space="preserve">图表：2022年微创机器人企业主要发展指标 </w:t>
      </w:r>
    </w:p>
    <w:p>
      <w:pPr>
        <w:spacing w:after="150"/>
      </w:pPr>
      <w:r>
        <w:rPr/>
        <w:t xml:space="preserve">图表：医疗机器人行业各细分产品市场份额分布结构 </w:t>
      </w:r>
    </w:p>
    <w:p>
      <w:pPr>
        <w:spacing w:after="150"/>
      </w:pPr>
      <w:r>
        <w:rPr/>
        <w:t xml:space="preserve">图表：国内医疗机器人生产商地域分布 </w:t>
      </w:r>
    </w:p>
    <w:p>
      <w:pPr>
        <w:spacing w:after="150"/>
      </w:pPr>
      <w:r>
        <w:rPr/>
        <w:t xml:space="preserve">图表：医疗机器人产业链结构 </w:t>
      </w:r>
    </w:p>
    <w:p>
      <w:pPr>
        <w:spacing w:after="150"/>
      </w:pPr>
      <w:r>
        <w:rPr/>
        <w:t xml:space="preserve">图表：中国医疗机器人市场结构 </w:t>
      </w:r>
    </w:p>
    <w:p>
      <w:pPr>
        <w:spacing w:after="150"/>
      </w:pPr>
      <w:r>
        <w:rPr/>
        <w:t xml:space="preserve">图表：中国医疗器械市场规模及趋势 </w:t>
      </w:r>
    </w:p>
    <w:p>
      <w:pPr>
        <w:spacing w:after="150"/>
      </w:pPr>
      <w:r>
        <w:rPr/>
        <w:t xml:space="preserve">图表：2024-2029年中国医疗机器人行业市场规模预测 </w:t>
      </w:r>
    </w:p>
    <w:p>
      <w:pPr>
        <w:spacing w:after="150"/>
      </w:pPr>
      <w:r>
        <w:rPr/>
        <w:t xml:space="preserve">图表：中国医疗机器人产品销售服务模式 </w:t>
      </w:r>
    </w:p>
    <w:p>
      <w:pPr>
        <w:spacing w:after="150"/>
      </w:pPr>
      <w:r>
        <w:rPr/>
        <w:t xml:space="preserve">图表：医疗机器人市场营销路径 </w:t>
      </w:r>
    </w:p>
    <w:p>
      <w:pPr>
        <w:spacing w:after="150"/>
      </w:pPr>
      <w:r>
        <w:rPr/>
        <w:t xml:space="preserve">图表：医疗机器人市场培育途径 </w:t>
      </w:r>
    </w:p>
    <w:p>
      <w:pPr>
        <w:spacing w:after="150"/>
      </w:pPr>
      <w:r>
        <w:rPr/>
        <w:t xml:space="preserve">图表：医疗机器人的销售策略 </w:t>
      </w:r>
    </w:p>
    <w:p>
      <w:pPr>
        <w:spacing w:after="150"/>
      </w:pPr>
      <w:r>
        <w:rPr/>
        <w:t xml:space="preserve">图表：四种基本的品牌战略 </w:t>
      </w:r>
    </w:p>
    <w:p>
      <w:pPr>
        <w:spacing w:after="150"/>
      </w:pPr>
      <w:r>
        <w:rPr/>
        <w:t xml:space="preserve">图表：医疗机器人企业发展前十城市评分对比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中国医疗机器人行业市场深度分析及前景趋势与投资研究报告(2024-2029版)</dc:title>
  <dc:description>中国医疗机器人行业市场深度分析及前景趋势与投资研究报告(2024-2029版)</dc:description>
  <dc:subject>中国医疗机器人行业市场深度分析及前景趋势与投资研究报告(2024-2029版)</dc:subject>
  <cp:keywords>研究报告</cp:keywords>
  <cp:category>研究报告</cp:category>
  <cp:lastModifiedBy>北京中道泰和信息咨询有限公司</cp:lastModifiedBy>
  <dcterms:created xsi:type="dcterms:W3CDTF">2024-01-28T18:43:37+08:00</dcterms:created>
  <dcterms:modified xsi:type="dcterms:W3CDTF">2024-01-28T18:43:37+08:00</dcterms:modified>
</cp:coreProperties>
</file>

<file path=docProps/custom.xml><?xml version="1.0" encoding="utf-8"?>
<Properties xmlns="http://schemas.openxmlformats.org/officeDocument/2006/custom-properties" xmlns:vt="http://schemas.openxmlformats.org/officeDocument/2006/docPropsVTypes"/>
</file>