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中国合同能源管理（EMC）行业市场深度分析及发展前景与投资研究报告(2024-2029版)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合同能源管理机制(Energy Performance Contracting，简称EPC，国内简称EMC)是一种以节省的能源费用来支付节能项目全部成本的节能投资方式。这种节能投资方式允许用户使用未来的节能收益为工厂和设备升级，降低目前的运行成本，提高能源的利用效率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合同能源管理(EMC)行业的市场走向和发展趋势。</w:t>
      </w:r>
    </w:p>
    <w:p>
      <w:pPr>
        <w:spacing w:after="150"/>
      </w:pPr>
      <w:r>
        <w:rPr/>
        <w:t xml:space="preserve">本报告专业!权威!报告根据合同能源管理(EMC)行业的发展轨迹及多年的实践经验，对中国合同能源管理(EMC)行业的内外部环境、行业发展现状、产业链发展状况、市场供需、竞争格局、标杆企业、发展趋势、机会风险、发展策略与投资建议等进行了分析，并重点分析了我国合同能源管理(EMC)行业将面临的机遇与挑战，对合同能源管理(EMC)行业未来的发展趋势及前景作出审慎分析与预测。是合同能源管理(EMC)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合同能源管理发展必要性及政策分析</w:t>
      </w:r>
    </w:p>
    <w:p>
      <w:pPr>
        <w:spacing w:after="150"/>
      </w:pPr>
      <w:r>
        <w:rPr/>
        <w:t xml:space="preserve">第一节 合同能源管理相关概念</w:t>
      </w:r>
    </w:p>
    <w:p>
      <w:pPr>
        <w:spacing w:after="150"/>
      </w:pPr>
      <w:r>
        <w:rPr/>
        <w:t xml:space="preserve">一、合同能源管理(emc)基本概念</w:t>
      </w:r>
    </w:p>
    <w:p>
      <w:pPr>
        <w:spacing w:after="150"/>
      </w:pPr>
      <w:r>
        <w:rPr/>
        <w:t xml:space="preserve">1、合同能源管理基本定义</w:t>
      </w:r>
    </w:p>
    <w:p>
      <w:pPr>
        <w:spacing w:after="150"/>
      </w:pPr>
      <w:r>
        <w:rPr/>
        <w:t xml:space="preserve">2、合同能源管理特点</w:t>
      </w:r>
    </w:p>
    <w:p>
      <w:pPr>
        <w:spacing w:after="150"/>
      </w:pPr>
      <w:r>
        <w:rPr/>
        <w:t xml:space="preserve">3、合同能源管理基本类型</w:t>
      </w:r>
    </w:p>
    <w:p>
      <w:pPr>
        <w:spacing w:after="150"/>
      </w:pPr>
      <w:r>
        <w:rPr/>
        <w:t xml:space="preserve">二、节能服务公司(esco)基本概念</w:t>
      </w:r>
    </w:p>
    <w:p>
      <w:pPr>
        <w:spacing w:after="150"/>
      </w:pPr>
      <w:r>
        <w:rPr/>
        <w:t xml:space="preserve">1、节能服务公司(esco)的定义</w:t>
      </w:r>
    </w:p>
    <w:p>
      <w:pPr>
        <w:spacing w:after="150"/>
      </w:pPr>
      <w:r>
        <w:rPr/>
        <w:t xml:space="preserve">2、节能服务公司类型</w:t>
      </w:r>
    </w:p>
    <w:p>
      <w:pPr>
        <w:spacing w:after="150"/>
      </w:pPr>
      <w:r>
        <w:rPr/>
        <w:t xml:space="preserve">3、节能服务公司业务特点</w:t>
      </w:r>
    </w:p>
    <w:p>
      <w:pPr>
        <w:spacing w:after="150"/>
      </w:pPr>
      <w:r>
        <w:rPr/>
        <w:t xml:space="preserve">4、节能服务公司业务内容及流程</w:t>
      </w:r>
    </w:p>
    <w:p>
      <w:pPr>
        <w:spacing w:after="150"/>
      </w:pPr>
      <w:r>
        <w:rPr/>
        <w:t xml:space="preserve">第二节 合同能源管理行业发展必要性分析</w:t>
      </w:r>
    </w:p>
    <w:p>
      <w:pPr>
        <w:spacing w:after="150"/>
      </w:pPr>
      <w:r>
        <w:rPr/>
        <w:t xml:space="preserve">一、资源和环境问题分析</w:t>
      </w:r>
    </w:p>
    <w:p>
      <w:pPr>
        <w:spacing w:after="150"/>
      </w:pPr>
      <w:r>
        <w:rPr/>
        <w:t xml:space="preserve">1、中国面临粗放型经济增长方式的转变</w:t>
      </w:r>
    </w:p>
    <w:p>
      <w:pPr>
        <w:spacing w:after="150"/>
      </w:pPr>
      <w:r>
        <w:rPr/>
        <w:t xml:space="preserve">2、以石化能源为主的消费结构急需转变</w:t>
      </w:r>
    </w:p>
    <w:p>
      <w:pPr>
        <w:spacing w:after="150"/>
      </w:pPr>
      <w:r>
        <w:rPr/>
        <w:t xml:space="preserve">3、能源使用与环境保护之间的矛盾日趋严重</w:t>
      </w:r>
    </w:p>
    <w:p>
      <w:pPr>
        <w:spacing w:after="150"/>
      </w:pPr>
      <w:r>
        <w:rPr/>
        <w:t xml:space="preserve">二、节能在中国社会经济发展中地位分析</w:t>
      </w:r>
    </w:p>
    <w:p>
      <w:pPr>
        <w:spacing w:after="150"/>
      </w:pPr>
      <w:r>
        <w:rPr/>
        <w:t xml:space="preserve">1、节能是中国社会经济发展的长期战略任务</w:t>
      </w:r>
    </w:p>
    <w:p>
      <w:pPr>
        <w:spacing w:after="150"/>
      </w:pPr>
      <w:r>
        <w:rPr/>
        <w:t xml:space="preserve">2、节能是提高中国经济竞争能力的有效手段</w:t>
      </w:r>
    </w:p>
    <w:p>
      <w:pPr>
        <w:spacing w:after="150"/>
      </w:pPr>
      <w:r>
        <w:rPr/>
        <w:t xml:space="preserve">3、节能是减缓和治理污染最有效手段</w:t>
      </w:r>
    </w:p>
    <w:p>
      <w:pPr>
        <w:spacing w:after="150"/>
      </w:pPr>
      <w:r>
        <w:rPr/>
        <w:t xml:space="preserve">4、节能是履行《气候变化框架公约》的有效措施</w:t>
      </w:r>
    </w:p>
    <w:p>
      <w:pPr>
        <w:spacing w:after="150"/>
      </w:pPr>
      <w:r>
        <w:rPr/>
        <w:t xml:space="preserve">第三节 合同能源管理行业发展政策环境分析</w:t>
      </w:r>
    </w:p>
    <w:p>
      <w:pPr>
        <w:spacing w:after="150"/>
      </w:pPr>
      <w:r>
        <w:rPr/>
        <w:t xml:space="preserve">一、节能投资政策法规</w:t>
      </w:r>
    </w:p>
    <w:p>
      <w:pPr>
        <w:spacing w:after="150"/>
      </w:pPr>
      <w:r>
        <w:rPr/>
        <w:t xml:space="preserve">二、合同能源管理政策法规</w:t>
      </w:r>
    </w:p>
    <w:p>
      <w:pPr>
        <w:spacing w:after="150"/>
      </w:pPr>
      <w:r>
        <w:rPr/>
        <w:t xml:space="preserve">1、合同能源管理的相关政策法规</w:t>
      </w:r>
    </w:p>
    <w:p>
      <w:pPr>
        <w:spacing w:after="150"/>
      </w:pPr>
      <w:r>
        <w:rPr/>
        <w:t xml:space="preserve">2、合同能源管理的相关行业标准</w:t>
      </w:r>
    </w:p>
    <w:p>
      <w:pPr>
        <w:spacing w:after="150"/>
      </w:pPr>
      <w:r>
        <w:rPr/>
        <w:t xml:space="preserve">3、电网企业成立附属节能服务公司，开展合同能源管理项目</w:t>
      </w:r>
    </w:p>
    <w:p>
      <w:pPr>
        <w:spacing w:after="150"/>
      </w:pPr>
      <w:r>
        <w:rPr>
          <w:b w:val="1"/>
          <w:bCs w:val="1"/>
        </w:rPr>
        <w:t xml:space="preserve">第二章 国外合同能源管理行业发展状况分析</w:t>
      </w:r>
    </w:p>
    <w:p>
      <w:pPr>
        <w:spacing w:after="150"/>
      </w:pPr>
      <w:r>
        <w:rPr/>
        <w:t xml:space="preserve">第一节 世界合同能源管理行业发展综述</w:t>
      </w:r>
    </w:p>
    <w:p>
      <w:pPr>
        <w:spacing w:after="150"/>
      </w:pPr>
      <w:r>
        <w:rPr/>
        <w:t xml:space="preserve">一、世界合同能源管理行业发展概况</w:t>
      </w:r>
    </w:p>
    <w:p>
      <w:pPr>
        <w:spacing w:after="150"/>
      </w:pPr>
      <w:r>
        <w:rPr/>
        <w:t xml:space="preserve">1、世界合同能源管理行业业务范围</w:t>
      </w:r>
    </w:p>
    <w:p>
      <w:pPr>
        <w:spacing w:after="150"/>
      </w:pPr>
      <w:r>
        <w:rPr/>
        <w:t xml:space="preserve">2、世界合同能源管理行业发展现状</w:t>
      </w:r>
    </w:p>
    <w:p>
      <w:pPr>
        <w:spacing w:after="150"/>
      </w:pPr>
      <w:r>
        <w:rPr/>
        <w:t xml:space="preserve">二、国外节能服务公司发展概况</w:t>
      </w:r>
    </w:p>
    <w:p>
      <w:pPr>
        <w:spacing w:after="150"/>
      </w:pPr>
      <w:r>
        <w:rPr/>
        <w:t xml:space="preserve">1、国外esco公司类型</w:t>
      </w:r>
    </w:p>
    <w:p>
      <w:pPr>
        <w:spacing w:after="150"/>
      </w:pPr>
      <w:r>
        <w:rPr/>
        <w:t xml:space="preserve">2、国外esco公司介绍</w:t>
      </w:r>
    </w:p>
    <w:p>
      <w:pPr>
        <w:spacing w:after="150"/>
      </w:pPr>
      <w:r>
        <w:rPr/>
        <w:t xml:space="preserve">3、国外esco公司发展现状</w:t>
      </w:r>
    </w:p>
    <w:p>
      <w:pPr>
        <w:spacing w:after="150"/>
      </w:pPr>
      <w:r>
        <w:rPr/>
        <w:t xml:space="preserve">4、国外esco公司业务领域</w:t>
      </w:r>
    </w:p>
    <w:p>
      <w:pPr>
        <w:spacing w:after="150"/>
      </w:pPr>
      <w:r>
        <w:rPr/>
        <w:t xml:space="preserve">三、国际esco发展的主要障碍</w:t>
      </w:r>
    </w:p>
    <w:p>
      <w:pPr>
        <w:spacing w:after="150"/>
      </w:pPr>
      <w:r>
        <w:rPr/>
        <w:t xml:space="preserve">四、国际合同能源管理行业发展前景分析</w:t>
      </w:r>
    </w:p>
    <w:p>
      <w:pPr>
        <w:spacing w:after="150"/>
      </w:pPr>
      <w:r>
        <w:rPr/>
        <w:t xml:space="preserve">第二节 主要国家合同能源管理发展状况</w:t>
      </w:r>
    </w:p>
    <w:p>
      <w:pPr>
        <w:spacing w:after="150"/>
      </w:pPr>
      <w:r>
        <w:rPr/>
        <w:t xml:space="preserve">一、美国合同能源管理行业发展概况</w:t>
      </w:r>
    </w:p>
    <w:p>
      <w:pPr>
        <w:spacing w:after="150"/>
      </w:pPr>
      <w:r>
        <w:rPr/>
        <w:t xml:space="preserve">1、美国政府对节能减排政策的扶持</w:t>
      </w:r>
    </w:p>
    <w:p>
      <w:pPr>
        <w:spacing w:after="150"/>
      </w:pPr>
      <w:r>
        <w:rPr/>
        <w:t xml:space="preserve">2、美国esco产业发展阶段</w:t>
      </w:r>
    </w:p>
    <w:p>
      <w:pPr>
        <w:spacing w:after="150"/>
      </w:pPr>
      <w:r>
        <w:rPr/>
        <w:t xml:space="preserve">3、美国esco产业市场规模</w:t>
      </w:r>
    </w:p>
    <w:p>
      <w:pPr>
        <w:spacing w:after="150"/>
      </w:pPr>
      <w:r>
        <w:rPr/>
        <w:t xml:space="preserve">4、美国esco产业应用领域</w:t>
      </w:r>
    </w:p>
    <w:p>
      <w:pPr>
        <w:spacing w:after="150"/>
      </w:pPr>
      <w:r>
        <w:rPr/>
        <w:t xml:space="preserve">5、美国esco产业企业类型</w:t>
      </w:r>
    </w:p>
    <w:p>
      <w:pPr>
        <w:spacing w:after="150"/>
      </w:pPr>
      <w:r>
        <w:rPr/>
        <w:t xml:space="preserve">6、美国esco行业市场格局</w:t>
      </w:r>
    </w:p>
    <w:p>
      <w:pPr>
        <w:spacing w:after="150"/>
      </w:pPr>
      <w:r>
        <w:rPr/>
        <w:t xml:space="preserve">7、美国esco行业发展趋势及前景</w:t>
      </w:r>
    </w:p>
    <w:p>
      <w:pPr>
        <w:spacing w:after="150"/>
      </w:pPr>
      <w:r>
        <w:rPr/>
        <w:t xml:space="preserve">二、欧盟合同能源管理行业发展概况</w:t>
      </w:r>
    </w:p>
    <w:p>
      <w:pPr>
        <w:spacing w:after="150"/>
      </w:pPr>
      <w:r>
        <w:rPr/>
        <w:t xml:space="preserve">1、欧盟政府对节能减排的扶持政策</w:t>
      </w:r>
    </w:p>
    <w:p>
      <w:pPr>
        <w:spacing w:after="150"/>
      </w:pPr>
      <w:r>
        <w:rPr/>
        <w:t xml:space="preserve">2、欧盟esco行业发展概况</w:t>
      </w:r>
    </w:p>
    <w:p>
      <w:pPr>
        <w:spacing w:after="150"/>
      </w:pPr>
      <w:r>
        <w:rPr/>
        <w:t xml:space="preserve">3、德国esco行业发展状况</w:t>
      </w:r>
    </w:p>
    <w:p>
      <w:pPr>
        <w:spacing w:after="150"/>
      </w:pPr>
      <w:r>
        <w:rPr/>
        <w:t xml:space="preserve">4、西班牙esco行业发展状况</w:t>
      </w:r>
    </w:p>
    <w:p>
      <w:pPr>
        <w:spacing w:after="150"/>
      </w:pPr>
      <w:r>
        <w:rPr/>
        <w:t xml:space="preserve">5、欧盟esco应用领域及市场前景</w:t>
      </w:r>
    </w:p>
    <w:p>
      <w:pPr>
        <w:spacing w:after="150"/>
      </w:pPr>
      <w:r>
        <w:rPr/>
        <w:t xml:space="preserve">三、日本合同能源管理行业发展概况</w:t>
      </w:r>
    </w:p>
    <w:p>
      <w:pPr>
        <w:spacing w:after="150"/>
      </w:pPr>
      <w:r>
        <w:rPr/>
        <w:t xml:space="preserve">1、日本对节能服务行业的扶持</w:t>
      </w:r>
    </w:p>
    <w:p>
      <w:pPr>
        <w:spacing w:after="150"/>
      </w:pPr>
      <w:r>
        <w:rPr/>
        <w:t xml:space="preserve">2、日本节能服务行业发展现状</w:t>
      </w:r>
    </w:p>
    <w:p>
      <w:pPr>
        <w:spacing w:after="150"/>
      </w:pPr>
      <w:r>
        <w:rPr/>
        <w:t xml:space="preserve">3、日本节能服务领先企业分析</w:t>
      </w:r>
    </w:p>
    <w:p>
      <w:pPr>
        <w:spacing w:after="150"/>
      </w:pPr>
      <w:r>
        <w:rPr/>
        <w:t xml:space="preserve">4、日本节能服务行业发展趋势与前景</w:t>
      </w:r>
    </w:p>
    <w:p>
      <w:pPr>
        <w:spacing w:after="150"/>
      </w:pPr>
      <w:r>
        <w:rPr/>
        <w:t xml:space="preserve">第三节 合同能源管理行业发展启示</w:t>
      </w:r>
    </w:p>
    <w:p>
      <w:pPr>
        <w:spacing w:after="150"/>
      </w:pPr>
      <w:r>
        <w:rPr/>
        <w:t xml:space="preserve">一、emco在中国实践分析</w:t>
      </w:r>
    </w:p>
    <w:p>
      <w:pPr>
        <w:spacing w:after="150"/>
      </w:pPr>
      <w:r>
        <w:rPr/>
        <w:t xml:space="preserve">1、中国节能促进项目和示范emco实践</w:t>
      </w:r>
    </w:p>
    <w:p>
      <w:pPr>
        <w:spacing w:after="150"/>
      </w:pPr>
      <w:r>
        <w:rPr/>
        <w:t xml:space="preserve">2、emco在中国发展优势分析</w:t>
      </w:r>
    </w:p>
    <w:p>
      <w:pPr>
        <w:spacing w:after="150"/>
      </w:pPr>
      <w:r>
        <w:rPr/>
        <w:t xml:space="preserve">二、财税政策推动emc市场发展</w:t>
      </w:r>
    </w:p>
    <w:p>
      <w:pPr>
        <w:spacing w:after="150"/>
      </w:pPr>
      <w:r>
        <w:rPr/>
        <w:t xml:space="preserve">三、公共部门提供最大市场份额</w:t>
      </w:r>
    </w:p>
    <w:p>
      <w:pPr>
        <w:spacing w:after="150"/>
      </w:pPr>
      <w:r>
        <w:rPr/>
        <w:t xml:space="preserve">1、公共领域节能环保市场份额大，但需政策推动</w:t>
      </w:r>
    </w:p>
    <w:p>
      <w:pPr>
        <w:spacing w:after="150"/>
      </w:pPr>
      <w:r>
        <w:rPr/>
        <w:t xml:space="preserve">2、美国经验</w:t>
      </w:r>
    </w:p>
    <w:p>
      <w:pPr>
        <w:spacing w:after="150"/>
      </w:pPr>
      <w:r>
        <w:rPr/>
        <w:t xml:space="preserve">3、日本经验</w:t>
      </w:r>
    </w:p>
    <w:p>
      <w:pPr>
        <w:spacing w:after="150"/>
      </w:pPr>
      <w:r>
        <w:rPr>
          <w:b w:val="1"/>
          <w:bCs w:val="1"/>
        </w:rPr>
        <w:t xml:space="preserve">第三章 中国节能服务产业发展状况分析</w:t>
      </w:r>
    </w:p>
    <w:p>
      <w:pPr>
        <w:spacing w:after="150"/>
      </w:pPr>
      <w:r>
        <w:rPr/>
        <w:t xml:space="preserve">第一节 中国节能服务产业生命周期与市场潜力</w:t>
      </w:r>
    </w:p>
    <w:p>
      <w:pPr>
        <w:spacing w:after="150"/>
      </w:pPr>
      <w:r>
        <w:rPr/>
        <w:t xml:space="preserve">一、节能服务产业生命周期分析</w:t>
      </w:r>
    </w:p>
    <w:p>
      <w:pPr>
        <w:spacing w:after="150"/>
      </w:pPr>
      <w:r>
        <w:rPr/>
        <w:t xml:space="preserve">二、节能服务产业市场潜力分析</w:t>
      </w:r>
    </w:p>
    <w:p>
      <w:pPr>
        <w:spacing w:after="150"/>
      </w:pPr>
      <w:r>
        <w:rPr/>
        <w:t xml:space="preserve">1、能源经济效率与节能潜力</w:t>
      </w:r>
    </w:p>
    <w:p>
      <w:pPr>
        <w:spacing w:after="150"/>
      </w:pPr>
      <w:r>
        <w:rPr/>
        <w:t xml:space="preserve">2、能源使用效率与节能潜力</w:t>
      </w:r>
    </w:p>
    <w:p>
      <w:pPr>
        <w:spacing w:after="150"/>
      </w:pPr>
      <w:r>
        <w:rPr/>
        <w:t xml:space="preserve">3、主要用电设备节能潜力</w:t>
      </w:r>
    </w:p>
    <w:p>
      <w:pPr>
        <w:spacing w:after="150"/>
      </w:pPr>
      <w:r>
        <w:rPr/>
        <w:t xml:space="preserve">第二节 中国节能服务产业发展现状</w:t>
      </w:r>
    </w:p>
    <w:p>
      <w:pPr>
        <w:spacing w:after="150"/>
      </w:pPr>
      <w:r>
        <w:rPr/>
        <w:t xml:space="preserve">一、节能服务产业企业数量增长情况</w:t>
      </w:r>
    </w:p>
    <w:p>
      <w:pPr>
        <w:spacing w:after="150"/>
      </w:pPr>
      <w:r>
        <w:rPr/>
        <w:t xml:space="preserve">二、节能服务产业从业人员增长情况</w:t>
      </w:r>
    </w:p>
    <w:p>
      <w:pPr>
        <w:spacing w:after="150"/>
      </w:pPr>
      <w:r>
        <w:rPr/>
        <w:t xml:space="preserve">三、节能服务产业产值规模分析</w:t>
      </w:r>
    </w:p>
    <w:p>
      <w:pPr>
        <w:spacing w:after="150"/>
      </w:pPr>
      <w:r>
        <w:rPr/>
        <w:t xml:space="preserve">四、节能服务产业企业运行情况分析</w:t>
      </w:r>
    </w:p>
    <w:p>
      <w:pPr>
        <w:spacing w:after="150"/>
      </w:pPr>
      <w:r>
        <w:rPr/>
        <w:t xml:space="preserve">1、产业部分企业运营数据</w:t>
      </w:r>
    </w:p>
    <w:p>
      <w:pPr>
        <w:spacing w:after="150"/>
      </w:pPr>
      <w:r>
        <w:rPr/>
        <w:t xml:space="preserve">2、企业营收分布</w:t>
      </w:r>
    </w:p>
    <w:p>
      <w:pPr>
        <w:spacing w:after="150"/>
      </w:pPr>
      <w:r>
        <w:rPr/>
        <w:t xml:space="preserve">五、节能服务产业节能和减排分析</w:t>
      </w:r>
    </w:p>
    <w:p>
      <w:pPr>
        <w:spacing w:after="150"/>
      </w:pPr>
      <w:r>
        <w:rPr/>
        <w:t xml:space="preserve">六、节能服务产业科技创新情况</w:t>
      </w:r>
    </w:p>
    <w:p>
      <w:pPr>
        <w:spacing w:after="150"/>
      </w:pPr>
      <w:r>
        <w:rPr/>
        <w:t xml:space="preserve">第三节 中国节能市场障碍与节能机制转换</w:t>
      </w:r>
    </w:p>
    <w:p>
      <w:pPr>
        <w:spacing w:after="150"/>
      </w:pPr>
      <w:r>
        <w:rPr/>
        <w:t xml:space="preserve">一、中国节能市场障碍分析</w:t>
      </w:r>
    </w:p>
    <w:p>
      <w:pPr>
        <w:spacing w:after="150"/>
      </w:pPr>
      <w:r>
        <w:rPr/>
        <w:t xml:space="preserve">二、节能机制转换分析</w:t>
      </w:r>
    </w:p>
    <w:p>
      <w:pPr>
        <w:spacing w:after="150"/>
      </w:pPr>
      <w:r>
        <w:rPr/>
        <w:t xml:space="preserve">1、节能机制转换的迫切必要性</w:t>
      </w:r>
    </w:p>
    <w:p>
      <w:pPr>
        <w:spacing w:after="150"/>
      </w:pPr>
      <w:r>
        <w:rPr/>
        <w:t xml:space="preserve">2、国际节能运作经验</w:t>
      </w:r>
    </w:p>
    <w:p>
      <w:pPr>
        <w:spacing w:after="150"/>
      </w:pPr>
      <w:r>
        <w:rPr/>
        <w:t xml:space="preserve">三、中国节能服务公司发展面临问题分析</w:t>
      </w:r>
    </w:p>
    <w:p>
      <w:pPr>
        <w:spacing w:after="150"/>
      </w:pPr>
      <w:r>
        <w:rPr/>
        <w:t xml:space="preserve">第四节 中国节能服务产业发展方向与前景展望</w:t>
      </w:r>
    </w:p>
    <w:p>
      <w:pPr>
        <w:spacing w:after="150"/>
      </w:pPr>
      <w:r>
        <w:rPr/>
        <w:t xml:space="preserve">一、节能服务产业存在问题分析</w:t>
      </w:r>
    </w:p>
    <w:p>
      <w:pPr>
        <w:spacing w:after="150"/>
      </w:pPr>
      <w:r>
        <w:rPr/>
        <w:t xml:space="preserve">二、节能服务产业发展对策分析</w:t>
      </w:r>
    </w:p>
    <w:p>
      <w:pPr>
        <w:spacing w:after="150"/>
      </w:pPr>
      <w:r>
        <w:rPr/>
        <w:t xml:space="preserve">三、节能服务产业重点发展方向</w:t>
      </w:r>
    </w:p>
    <w:p>
      <w:pPr>
        <w:spacing w:after="150"/>
      </w:pPr>
      <w:r>
        <w:rPr/>
        <w:t xml:space="preserve">四、节能服务产业发展前景展望</w:t>
      </w:r>
    </w:p>
    <w:p>
      <w:pPr>
        <w:spacing w:after="150"/>
      </w:pPr>
      <w:r>
        <w:rPr>
          <w:b w:val="1"/>
          <w:bCs w:val="1"/>
        </w:rPr>
        <w:t xml:space="preserve">第四章 中国合同能源管理行业发展状况分析</w:t>
      </w:r>
    </w:p>
    <w:p>
      <w:pPr>
        <w:spacing w:after="150"/>
      </w:pPr>
      <w:r>
        <w:rPr/>
        <w:t xml:space="preserve">第一节 合同能源管理行业发展状况分析</w:t>
      </w:r>
    </w:p>
    <w:p>
      <w:pPr>
        <w:spacing w:after="150"/>
      </w:pPr>
      <w:r>
        <w:rPr/>
        <w:t xml:space="preserve">一、合同能源管理行业发展状况</w:t>
      </w:r>
    </w:p>
    <w:p>
      <w:pPr>
        <w:spacing w:after="150"/>
      </w:pPr>
      <w:r>
        <w:rPr/>
        <w:t xml:space="preserve">1、合同能源管理行业投资规模不断扩大</w:t>
      </w:r>
    </w:p>
    <w:p>
      <w:pPr>
        <w:spacing w:after="150"/>
      </w:pPr>
      <w:r>
        <w:rPr/>
        <w:t xml:space="preserve">2、运用合同能源管理机制实施节能项目的节能服务公司分析</w:t>
      </w:r>
    </w:p>
    <w:p>
      <w:pPr>
        <w:spacing w:after="150"/>
      </w:pPr>
      <w:r>
        <w:rPr/>
        <w:t xml:space="preserve">3、合同能源管理行业产值规模分析</w:t>
      </w:r>
    </w:p>
    <w:p>
      <w:pPr>
        <w:spacing w:after="150"/>
      </w:pPr>
      <w:r>
        <w:rPr/>
        <w:t xml:space="preserve">二、合同能源管理项目实施现状</w:t>
      </w:r>
    </w:p>
    <w:p>
      <w:pPr>
        <w:spacing w:after="150"/>
      </w:pPr>
      <w:r>
        <w:rPr/>
        <w:t xml:space="preserve">1、合同能源管理各项目实施现状</w:t>
      </w:r>
    </w:p>
    <w:p>
      <w:pPr>
        <w:spacing w:after="150"/>
      </w:pPr>
      <w:r>
        <w:rPr/>
        <w:t xml:space="preserve">2、合同能源管理各项目数量分析</w:t>
      </w:r>
    </w:p>
    <w:p>
      <w:pPr>
        <w:spacing w:after="150"/>
      </w:pPr>
      <w:r>
        <w:rPr/>
        <w:t xml:space="preserve">3、合同能源管理各项目节能量分析</w:t>
      </w:r>
    </w:p>
    <w:p>
      <w:pPr>
        <w:spacing w:after="150"/>
      </w:pPr>
      <w:r>
        <w:rPr/>
        <w:t xml:space="preserve">4、合同能源管理投资额分析</w:t>
      </w:r>
    </w:p>
    <w:p>
      <w:pPr>
        <w:spacing w:after="150"/>
      </w:pPr>
      <w:r>
        <w:rPr/>
        <w:t xml:space="preserve">5、合同能源管理合同类型分布</w:t>
      </w:r>
    </w:p>
    <w:p>
      <w:pPr>
        <w:spacing w:after="150"/>
      </w:pPr>
      <w:r>
        <w:rPr/>
        <w:t xml:space="preserve">6、合同能源管理行业竞争分析</w:t>
      </w:r>
    </w:p>
    <w:p>
      <w:pPr>
        <w:spacing w:after="150"/>
      </w:pPr>
      <w:r>
        <w:rPr/>
        <w:t xml:space="preserve">第二节 重点地区合同能源管理行业发展状况分析</w:t>
      </w:r>
    </w:p>
    <w:p>
      <w:pPr>
        <w:spacing w:after="150"/>
      </w:pPr>
      <w:r>
        <w:rPr/>
        <w:t xml:space="preserve">一、上海emc行业发展情况分析</w:t>
      </w:r>
    </w:p>
    <w:p>
      <w:pPr>
        <w:spacing w:after="150"/>
      </w:pPr>
      <w:r>
        <w:rPr/>
        <w:t xml:space="preserve">1、上海产业结构分布</w:t>
      </w:r>
    </w:p>
    <w:p>
      <w:pPr>
        <w:spacing w:after="150"/>
      </w:pPr>
      <w:r>
        <w:rPr/>
        <w:t xml:space="preserve">2、上海能源消耗情况</w:t>
      </w:r>
    </w:p>
    <w:p>
      <w:pPr>
        <w:spacing w:after="150"/>
      </w:pPr>
      <w:r>
        <w:rPr/>
        <w:t xml:space="preserve">3、上海emc行业相关政策</w:t>
      </w:r>
    </w:p>
    <w:p>
      <w:pPr>
        <w:spacing w:after="150"/>
      </w:pPr>
      <w:r>
        <w:rPr/>
        <w:t xml:space="preserve">4、上海emc项目执行情况</w:t>
      </w:r>
    </w:p>
    <w:p>
      <w:pPr>
        <w:spacing w:after="150"/>
      </w:pPr>
      <w:r>
        <w:rPr/>
        <w:t xml:space="preserve">5、上海emc市场竞争情况</w:t>
      </w:r>
    </w:p>
    <w:p>
      <w:pPr>
        <w:spacing w:after="150"/>
      </w:pPr>
      <w:r>
        <w:rPr/>
        <w:t xml:space="preserve">6、上海emc行业发展趋势</w:t>
      </w:r>
    </w:p>
    <w:p>
      <w:pPr>
        <w:spacing w:after="150"/>
      </w:pPr>
      <w:r>
        <w:rPr/>
        <w:t xml:space="preserve">7、案例分析——上海市第一人民医院</w:t>
      </w:r>
    </w:p>
    <w:p>
      <w:pPr>
        <w:spacing w:after="150"/>
      </w:pPr>
      <w:r>
        <w:rPr/>
        <w:t xml:space="preserve">二、北京emc行业发展情况分析</w:t>
      </w:r>
    </w:p>
    <w:p>
      <w:pPr>
        <w:spacing w:after="150"/>
      </w:pPr>
      <w:r>
        <w:rPr/>
        <w:t xml:space="preserve">1、北京产业结构分布</w:t>
      </w:r>
    </w:p>
    <w:p>
      <w:pPr>
        <w:spacing w:after="150"/>
      </w:pPr>
      <w:r>
        <w:rPr/>
        <w:t xml:space="preserve">2、北京能源消耗情况</w:t>
      </w:r>
    </w:p>
    <w:p>
      <w:pPr>
        <w:spacing w:after="150"/>
      </w:pPr>
      <w:r>
        <w:rPr/>
        <w:t xml:space="preserve">3、北京emc行业相关政策</w:t>
      </w:r>
    </w:p>
    <w:p>
      <w:pPr>
        <w:spacing w:after="150"/>
      </w:pPr>
      <w:r>
        <w:rPr/>
        <w:t xml:space="preserve">4、北京emc项目执行情况</w:t>
      </w:r>
    </w:p>
    <w:p>
      <w:pPr>
        <w:spacing w:after="150"/>
      </w:pPr>
      <w:r>
        <w:rPr/>
        <w:t xml:space="preserve">5、北京emc市场竞争情况</w:t>
      </w:r>
    </w:p>
    <w:p>
      <w:pPr>
        <w:spacing w:after="150"/>
      </w:pPr>
      <w:r>
        <w:rPr/>
        <w:t xml:space="preserve">6、北京emc行业发展趋势</w:t>
      </w:r>
    </w:p>
    <w:p>
      <w:pPr>
        <w:spacing w:after="150"/>
      </w:pPr>
      <w:r>
        <w:rPr/>
        <w:t xml:space="preserve">三、广东emc行业发展情况分析</w:t>
      </w:r>
    </w:p>
    <w:p>
      <w:pPr>
        <w:spacing w:after="150"/>
      </w:pPr>
      <w:r>
        <w:rPr/>
        <w:t xml:space="preserve">1、广东产业结构分布</w:t>
      </w:r>
    </w:p>
    <w:p>
      <w:pPr>
        <w:spacing w:after="150"/>
      </w:pPr>
      <w:r>
        <w:rPr/>
        <w:t xml:space="preserve">2、广东能源消耗情况</w:t>
      </w:r>
    </w:p>
    <w:p>
      <w:pPr>
        <w:spacing w:after="150"/>
      </w:pPr>
      <w:r>
        <w:rPr/>
        <w:t xml:space="preserve">3、广东emc行业相关政策</w:t>
      </w:r>
    </w:p>
    <w:p>
      <w:pPr>
        <w:spacing w:after="150"/>
      </w:pPr>
      <w:r>
        <w:rPr/>
        <w:t xml:space="preserve">4、广东emc项目执行情况</w:t>
      </w:r>
    </w:p>
    <w:p>
      <w:pPr>
        <w:spacing w:after="150"/>
      </w:pPr>
      <w:r>
        <w:rPr/>
        <w:t xml:space="preserve">5、广东emc市场竞争情况</w:t>
      </w:r>
    </w:p>
    <w:p>
      <w:pPr>
        <w:spacing w:after="150"/>
      </w:pPr>
      <w:r>
        <w:rPr/>
        <w:t xml:space="preserve">6、广东emc行业发展趋势</w:t>
      </w:r>
    </w:p>
    <w:p>
      <w:pPr>
        <w:spacing w:after="150"/>
      </w:pPr>
      <w:r>
        <w:rPr/>
        <w:t xml:space="preserve">7、案例分析——深圳市民中心</w:t>
      </w:r>
    </w:p>
    <w:p>
      <w:pPr>
        <w:spacing w:after="150"/>
      </w:pPr>
      <w:r>
        <w:rPr/>
        <w:t xml:space="preserve">四、山东emc行业发展情况分析</w:t>
      </w:r>
    </w:p>
    <w:p>
      <w:pPr>
        <w:spacing w:after="150"/>
      </w:pPr>
      <w:r>
        <w:rPr/>
        <w:t xml:space="preserve">1、山东产业结构分布</w:t>
      </w:r>
    </w:p>
    <w:p>
      <w:pPr>
        <w:spacing w:after="150"/>
      </w:pPr>
      <w:r>
        <w:rPr/>
        <w:t xml:space="preserve">2、山东能源消耗情况</w:t>
      </w:r>
    </w:p>
    <w:p>
      <w:pPr>
        <w:spacing w:after="150"/>
      </w:pPr>
      <w:r>
        <w:rPr/>
        <w:t xml:space="preserve">3、山东emc行业相关政策</w:t>
      </w:r>
    </w:p>
    <w:p>
      <w:pPr>
        <w:spacing w:after="150"/>
      </w:pPr>
      <w:r>
        <w:rPr/>
        <w:t xml:space="preserve">4、山东emc项目执行情况</w:t>
      </w:r>
    </w:p>
    <w:p>
      <w:pPr>
        <w:spacing w:after="150"/>
      </w:pPr>
      <w:r>
        <w:rPr/>
        <w:t xml:space="preserve">5、山东emc市场竞争情况</w:t>
      </w:r>
    </w:p>
    <w:p>
      <w:pPr>
        <w:spacing w:after="150"/>
      </w:pPr>
      <w:r>
        <w:rPr/>
        <w:t xml:space="preserve">6、山东emc行业发展趋势</w:t>
      </w:r>
    </w:p>
    <w:p>
      <w:pPr>
        <w:spacing w:after="150"/>
      </w:pPr>
      <w:r>
        <w:rPr/>
        <w:t xml:space="preserve">五、河北emc行业发展情况分析</w:t>
      </w:r>
    </w:p>
    <w:p>
      <w:pPr>
        <w:spacing w:after="150"/>
      </w:pPr>
      <w:r>
        <w:rPr/>
        <w:t xml:space="preserve">1、河北产业结构分布</w:t>
      </w:r>
    </w:p>
    <w:p>
      <w:pPr>
        <w:spacing w:after="150"/>
      </w:pPr>
      <w:r>
        <w:rPr/>
        <w:t xml:space="preserve">2、河北能源消耗情况</w:t>
      </w:r>
    </w:p>
    <w:p>
      <w:pPr>
        <w:spacing w:after="150"/>
      </w:pPr>
      <w:r>
        <w:rPr/>
        <w:t xml:space="preserve">3、河北emc行业相关政策</w:t>
      </w:r>
    </w:p>
    <w:p>
      <w:pPr>
        <w:spacing w:after="150"/>
      </w:pPr>
      <w:r>
        <w:rPr/>
        <w:t xml:space="preserve">4、河北emc项目执行情况</w:t>
      </w:r>
    </w:p>
    <w:p>
      <w:pPr>
        <w:spacing w:after="150"/>
      </w:pPr>
      <w:r>
        <w:rPr/>
        <w:t xml:space="preserve">5、河北emc市场竞争情况</w:t>
      </w:r>
    </w:p>
    <w:p>
      <w:pPr>
        <w:spacing w:after="150"/>
      </w:pPr>
      <w:r>
        <w:rPr/>
        <w:t xml:space="preserve">6、河北emc行业发展趋势</w:t>
      </w:r>
    </w:p>
    <w:p>
      <w:pPr>
        <w:spacing w:after="150"/>
      </w:pPr>
      <w:r>
        <w:rPr>
          <w:b w:val="1"/>
          <w:bCs w:val="1"/>
        </w:rPr>
        <w:t xml:space="preserve">第五章 中国合同能源管理应用领域分析</w:t>
      </w:r>
    </w:p>
    <w:p>
      <w:pPr>
        <w:spacing w:after="150"/>
      </w:pPr>
      <w:r>
        <w:rPr/>
        <w:t xml:space="preserve">第一节 合同能源管理应用领域分布</w:t>
      </w:r>
    </w:p>
    <w:p>
      <w:pPr>
        <w:spacing w:after="150"/>
      </w:pPr>
      <w:r>
        <w:rPr/>
        <w:t xml:space="preserve">一、合同能源管理各领域项目分布</w:t>
      </w:r>
    </w:p>
    <w:p>
      <w:pPr>
        <w:spacing w:after="150"/>
      </w:pPr>
      <w:r>
        <w:rPr/>
        <w:t xml:space="preserve">二、合同能源管理各领域投资额分布</w:t>
      </w:r>
    </w:p>
    <w:p>
      <w:pPr>
        <w:spacing w:after="150"/>
      </w:pPr>
      <w:r>
        <w:rPr/>
        <w:t xml:space="preserve">三、合同能源管理各领域投资强度分布</w:t>
      </w:r>
    </w:p>
    <w:p>
      <w:pPr>
        <w:spacing w:after="150"/>
      </w:pPr>
      <w:r>
        <w:rPr/>
        <w:t xml:space="preserve">第二节 emc在工业领域的应用</w:t>
      </w:r>
    </w:p>
    <w:p>
      <w:pPr>
        <w:spacing w:after="150"/>
      </w:pPr>
      <w:r>
        <w:rPr/>
        <w:t xml:space="preserve">一、工业节能的政策环境</w:t>
      </w:r>
    </w:p>
    <w:p>
      <w:pPr>
        <w:spacing w:after="150"/>
      </w:pPr>
      <w:r>
        <w:rPr/>
        <w:t xml:space="preserve">二、emc在钢铁行业的应用情况</w:t>
      </w:r>
    </w:p>
    <w:p>
      <w:pPr>
        <w:spacing w:after="150"/>
      </w:pPr>
      <w:r>
        <w:rPr/>
        <w:t xml:space="preserve">1、钢铁行业背景及耗能情况</w:t>
      </w:r>
    </w:p>
    <w:p>
      <w:pPr>
        <w:spacing w:after="150"/>
      </w:pPr>
      <w:r>
        <w:rPr/>
        <w:t xml:space="preserve">2、钢铁企业的节能方向</w:t>
      </w:r>
    </w:p>
    <w:p>
      <w:pPr>
        <w:spacing w:after="150"/>
      </w:pPr>
      <w:r>
        <w:rPr/>
        <w:t xml:space="preserve">3、emc在钢铁企业节能的应用</w:t>
      </w:r>
    </w:p>
    <w:p>
      <w:pPr>
        <w:spacing w:after="150"/>
      </w:pPr>
      <w:r>
        <w:rPr/>
        <w:t xml:space="preserve">4、emc在钢铁行业应用面临的问题</w:t>
      </w:r>
    </w:p>
    <w:p>
      <w:pPr>
        <w:spacing w:after="150"/>
      </w:pPr>
      <w:r>
        <w:rPr/>
        <w:t xml:space="preserve">5、钢铁行业emc的投资前景</w:t>
      </w:r>
    </w:p>
    <w:p>
      <w:pPr>
        <w:spacing w:after="150"/>
      </w:pPr>
      <w:r>
        <w:rPr/>
        <w:t xml:space="preserve">三、emc在化工行业的应用情况</w:t>
      </w:r>
    </w:p>
    <w:p>
      <w:pPr>
        <w:spacing w:after="150"/>
      </w:pPr>
      <w:r>
        <w:rPr/>
        <w:t xml:space="preserve">1、化工产业发展背景及耗能情况</w:t>
      </w:r>
    </w:p>
    <w:p>
      <w:pPr>
        <w:spacing w:after="150"/>
      </w:pPr>
      <w:r>
        <w:rPr/>
        <w:t xml:space="preserve">2、化工企业节能方向及节能技术</w:t>
      </w:r>
    </w:p>
    <w:p>
      <w:pPr>
        <w:spacing w:after="150"/>
      </w:pPr>
      <w:r>
        <w:rPr/>
        <w:t xml:space="preserve">3、emc在化工行业应用面临的问题</w:t>
      </w:r>
    </w:p>
    <w:p>
      <w:pPr>
        <w:spacing w:after="150"/>
      </w:pPr>
      <w:r>
        <w:rPr/>
        <w:t xml:space="preserve">4、化工行业推行emc机制的方法</w:t>
      </w:r>
    </w:p>
    <w:p>
      <w:pPr>
        <w:spacing w:after="150"/>
      </w:pPr>
      <w:r>
        <w:rPr/>
        <w:t xml:space="preserve">5、化工领域的emc投资前景</w:t>
      </w:r>
    </w:p>
    <w:p>
      <w:pPr>
        <w:spacing w:after="150"/>
      </w:pPr>
      <w:r>
        <w:rPr/>
        <w:t xml:space="preserve">四、emc在其他行业的应用情况</w:t>
      </w:r>
    </w:p>
    <w:p>
      <w:pPr>
        <w:spacing w:after="150"/>
      </w:pPr>
      <w:r>
        <w:rPr/>
        <w:t xml:space="preserve">1、emc在水泥行业的应用情况</w:t>
      </w:r>
    </w:p>
    <w:p>
      <w:pPr>
        <w:spacing w:after="150"/>
      </w:pPr>
      <w:r>
        <w:rPr/>
        <w:t xml:space="preserve">2、emc在电力行业的应用情况</w:t>
      </w:r>
    </w:p>
    <w:p>
      <w:pPr>
        <w:spacing w:after="150"/>
      </w:pPr>
      <w:r>
        <w:rPr/>
        <w:t xml:space="preserve">五、emc在工业领域应用前景分析</w:t>
      </w:r>
    </w:p>
    <w:p>
      <w:pPr>
        <w:spacing w:after="150"/>
      </w:pPr>
      <w:r>
        <w:rPr/>
        <w:t xml:space="preserve">1、工业emc节能潜力</w:t>
      </w:r>
    </w:p>
    <w:p>
      <w:pPr>
        <w:spacing w:after="150"/>
      </w:pPr>
      <w:r>
        <w:rPr/>
        <w:t xml:space="preserve">2、中国工业节能目标</w:t>
      </w:r>
    </w:p>
    <w:p>
      <w:pPr>
        <w:spacing w:after="150"/>
      </w:pPr>
      <w:r>
        <w:rPr/>
        <w:t xml:space="preserve">六、emc在工业领域投资分析</w:t>
      </w:r>
    </w:p>
    <w:p>
      <w:pPr>
        <w:spacing w:after="150"/>
      </w:pPr>
      <w:r>
        <w:rPr/>
        <w:t xml:space="preserve">1、工业节能企业对外并购投资分析</w:t>
      </w:r>
    </w:p>
    <w:p>
      <w:pPr>
        <w:spacing w:after="150"/>
      </w:pPr>
      <w:r>
        <w:rPr/>
        <w:t xml:space="preserve">2、工业节能企业对内项目投资分析</w:t>
      </w:r>
    </w:p>
    <w:p>
      <w:pPr>
        <w:spacing w:after="150"/>
      </w:pPr>
      <w:r>
        <w:rPr/>
        <w:t xml:space="preserve">3、工业节能行业投资机会分析</w:t>
      </w:r>
    </w:p>
    <w:p>
      <w:pPr>
        <w:spacing w:after="150"/>
      </w:pPr>
      <w:r>
        <w:rPr/>
        <w:t xml:space="preserve">4、工业节能行业投资策略分析</w:t>
      </w:r>
    </w:p>
    <w:p>
      <w:pPr>
        <w:spacing w:after="150"/>
      </w:pPr>
      <w:r>
        <w:rPr/>
        <w:t xml:space="preserve">第三节 emc在建筑领域的应用</w:t>
      </w:r>
    </w:p>
    <w:p>
      <w:pPr>
        <w:spacing w:after="150"/>
      </w:pPr>
      <w:r>
        <w:rPr/>
        <w:t xml:space="preserve">一、建筑节能的政策环境</w:t>
      </w:r>
    </w:p>
    <w:p>
      <w:pPr>
        <w:spacing w:after="150"/>
      </w:pPr>
      <w:r>
        <w:rPr/>
        <w:t xml:space="preserve">1、法律法规层面</w:t>
      </w:r>
    </w:p>
    <w:p>
      <w:pPr>
        <w:spacing w:after="150"/>
      </w:pPr>
      <w:r>
        <w:rPr/>
        <w:t xml:space="preserve">2、标准规范层面</w:t>
      </w:r>
    </w:p>
    <w:p>
      <w:pPr>
        <w:spacing w:after="150"/>
      </w:pPr>
      <w:r>
        <w:rPr/>
        <w:t xml:space="preserve">二、建筑业背景及耗能情况</w:t>
      </w:r>
    </w:p>
    <w:p>
      <w:pPr>
        <w:spacing w:after="150"/>
      </w:pPr>
      <w:r>
        <w:rPr/>
        <w:t xml:space="preserve">1、建筑业发展情况</w:t>
      </w:r>
    </w:p>
    <w:p>
      <w:pPr>
        <w:spacing w:after="150"/>
      </w:pPr>
      <w:r>
        <w:rPr/>
        <w:t xml:space="preserve">2、建筑业能源消耗现状与趋势</w:t>
      </w:r>
    </w:p>
    <w:p>
      <w:pPr>
        <w:spacing w:after="150"/>
      </w:pPr>
      <w:r>
        <w:rPr/>
        <w:t xml:space="preserve">三、建筑节能投资收益情况</w:t>
      </w:r>
    </w:p>
    <w:p>
      <w:pPr>
        <w:spacing w:after="150"/>
      </w:pPr>
      <w:r>
        <w:rPr/>
        <w:t xml:space="preserve">四、emc在建筑领域应用情况</w:t>
      </w:r>
    </w:p>
    <w:p>
      <w:pPr>
        <w:spacing w:after="150"/>
      </w:pPr>
      <w:r>
        <w:rPr/>
        <w:t xml:space="preserve">1、emc在建筑领域中的运作模式</w:t>
      </w:r>
    </w:p>
    <w:p>
      <w:pPr>
        <w:spacing w:after="150"/>
      </w:pPr>
      <w:r>
        <w:rPr/>
        <w:t xml:space="preserve">2、emc在建筑领域应用中的主要障碍</w:t>
      </w:r>
    </w:p>
    <w:p>
      <w:pPr>
        <w:spacing w:after="150"/>
      </w:pPr>
      <w:r>
        <w:rPr/>
        <w:t xml:space="preserve">五、建筑领域节能服务市场竞争状况</w:t>
      </w:r>
    </w:p>
    <w:p>
      <w:pPr>
        <w:spacing w:after="150"/>
      </w:pPr>
      <w:r>
        <w:rPr/>
        <w:t xml:space="preserve">六、emc在建筑领域应用前景分析</w:t>
      </w:r>
    </w:p>
    <w:p>
      <w:pPr>
        <w:spacing w:after="150"/>
      </w:pPr>
      <w:r>
        <w:rPr/>
        <w:t xml:space="preserve">1、中国建筑节能的市场空间预测</w:t>
      </w:r>
    </w:p>
    <w:p>
      <w:pPr>
        <w:spacing w:after="150"/>
      </w:pPr>
      <w:r>
        <w:rPr/>
        <w:t xml:space="preserve">2、建筑领域emc投资分析</w:t>
      </w:r>
    </w:p>
    <w:p>
      <w:pPr>
        <w:spacing w:after="150"/>
      </w:pPr>
      <w:r>
        <w:rPr/>
        <w:t xml:space="preserve">第四节 emc在交通领域的应用</w:t>
      </w:r>
    </w:p>
    <w:p>
      <w:pPr>
        <w:spacing w:after="150"/>
      </w:pPr>
      <w:r>
        <w:rPr/>
        <w:t xml:space="preserve">一、交通节能的政策环境</w:t>
      </w:r>
    </w:p>
    <w:p>
      <w:pPr>
        <w:spacing w:after="150"/>
      </w:pPr>
      <w:r>
        <w:rPr/>
        <w:t xml:space="preserve">1、交通节能服务产业相关政策</w:t>
      </w:r>
    </w:p>
    <w:p>
      <w:pPr>
        <w:spacing w:after="150"/>
      </w:pPr>
      <w:r>
        <w:rPr/>
        <w:t xml:space="preserve">二、交通业背景及耗能情况</w:t>
      </w:r>
    </w:p>
    <w:p>
      <w:pPr>
        <w:spacing w:after="150"/>
      </w:pPr>
      <w:r>
        <w:rPr/>
        <w:t xml:space="preserve">1、交通业发展情况</w:t>
      </w:r>
    </w:p>
    <w:p>
      <w:pPr>
        <w:spacing w:after="150"/>
      </w:pPr>
      <w:r>
        <w:rPr/>
        <w:t xml:space="preserve">2、交通业能源消耗现状</w:t>
      </w:r>
    </w:p>
    <w:p>
      <w:pPr>
        <w:spacing w:after="150"/>
      </w:pPr>
      <w:r>
        <w:rPr/>
        <w:t xml:space="preserve">三、交通节能服务模式与潜力</w:t>
      </w:r>
    </w:p>
    <w:p>
      <w:pPr>
        <w:spacing w:after="150"/>
      </w:pPr>
      <w:r>
        <w:rPr/>
        <w:t xml:space="preserve">1、铁路运输节能模式与潜力</w:t>
      </w:r>
    </w:p>
    <w:p>
      <w:pPr>
        <w:spacing w:after="150"/>
      </w:pPr>
      <w:r>
        <w:rPr/>
        <w:t xml:space="preserve">2、公路运输节能模式与潜力</w:t>
      </w:r>
    </w:p>
    <w:p>
      <w:pPr>
        <w:spacing w:after="150"/>
      </w:pPr>
      <w:r>
        <w:rPr/>
        <w:t xml:space="preserve">3、水运节能模式与潜力</w:t>
      </w:r>
    </w:p>
    <w:p>
      <w:pPr>
        <w:spacing w:after="150"/>
      </w:pPr>
      <w:r>
        <w:rPr/>
        <w:t xml:space="preserve">4、民航运输节能模式与潜力</w:t>
      </w:r>
    </w:p>
    <w:p>
      <w:pPr>
        <w:spacing w:after="150"/>
      </w:pPr>
      <w:r>
        <w:rPr/>
        <w:t xml:space="preserve">四、emc在交通领域应用情况</w:t>
      </w:r>
    </w:p>
    <w:p>
      <w:pPr>
        <w:spacing w:after="150"/>
      </w:pPr>
      <w:r>
        <w:rPr/>
        <w:t xml:space="preserve">1、emc在交通领域应用情况</w:t>
      </w:r>
    </w:p>
    <w:p>
      <w:pPr>
        <w:spacing w:after="150"/>
      </w:pPr>
      <w:r>
        <w:rPr/>
        <w:t xml:space="preserve">2、emc在交通领域应用面临的问题</w:t>
      </w:r>
    </w:p>
    <w:p>
      <w:pPr>
        <w:spacing w:after="150"/>
      </w:pPr>
      <w:r>
        <w:rPr/>
        <w:t xml:space="preserve">五、emc在交通领域应用前景分析</w:t>
      </w:r>
    </w:p>
    <w:p>
      <w:pPr>
        <w:spacing w:after="150"/>
      </w:pPr>
      <w:r>
        <w:rPr/>
        <w:t xml:space="preserve">第五节 emc在公共机构领域的应用</w:t>
      </w:r>
    </w:p>
    <w:p>
      <w:pPr>
        <w:spacing w:after="150"/>
      </w:pPr>
      <w:r>
        <w:rPr/>
        <w:t xml:space="preserve">一、公共机构节能的政策环境</w:t>
      </w:r>
    </w:p>
    <w:p>
      <w:pPr>
        <w:spacing w:after="150"/>
      </w:pPr>
      <w:r>
        <w:rPr/>
        <w:t xml:space="preserve">二、公共机构能源消耗现状与趋势</w:t>
      </w:r>
    </w:p>
    <w:p>
      <w:pPr>
        <w:spacing w:after="150"/>
      </w:pPr>
      <w:r>
        <w:rPr/>
        <w:t xml:space="preserve">1、公共机构能源消耗现状</w:t>
      </w:r>
    </w:p>
    <w:p>
      <w:pPr>
        <w:spacing w:after="150"/>
      </w:pPr>
      <w:r>
        <w:rPr/>
        <w:t xml:space="preserve">2、公共机构能源消耗趋势</w:t>
      </w:r>
    </w:p>
    <w:p>
      <w:pPr>
        <w:spacing w:after="150"/>
      </w:pPr>
      <w:r>
        <w:rPr/>
        <w:t xml:space="preserve">三、emc在公共机构领域应用情况</w:t>
      </w:r>
    </w:p>
    <w:p>
      <w:pPr>
        <w:spacing w:after="150"/>
      </w:pPr>
      <w:r>
        <w:rPr/>
        <w:t xml:space="preserve">四、emc在公共机构领域应用面临的问题与建议</w:t>
      </w:r>
    </w:p>
    <w:p>
      <w:pPr>
        <w:spacing w:after="150"/>
      </w:pPr>
      <w:r>
        <w:rPr/>
        <w:t xml:space="preserve">1、emc在公共机构领域应用面临的问题</w:t>
      </w:r>
    </w:p>
    <w:p>
      <w:pPr>
        <w:spacing w:after="150"/>
      </w:pPr>
      <w:r>
        <w:rPr/>
        <w:t xml:space="preserve">2、在公共机构领域推广emc的政策建议</w:t>
      </w:r>
    </w:p>
    <w:p>
      <w:pPr>
        <w:spacing w:after="150"/>
      </w:pPr>
      <w:r>
        <w:rPr/>
        <w:t xml:space="preserve">五、emc在公共机构领域应用前景分析</w:t>
      </w:r>
    </w:p>
    <w:p>
      <w:pPr>
        <w:spacing w:after="150"/>
      </w:pPr>
      <w:r>
        <w:rPr/>
        <w:t xml:space="preserve">第六节 emc在通信领域的应用</w:t>
      </w:r>
    </w:p>
    <w:p>
      <w:pPr>
        <w:spacing w:after="150"/>
      </w:pPr>
      <w:r>
        <w:rPr/>
        <w:t xml:space="preserve">一、通信行业节能的政策环境</w:t>
      </w:r>
    </w:p>
    <w:p>
      <w:pPr>
        <w:spacing w:after="150"/>
      </w:pPr>
      <w:r>
        <w:rPr/>
        <w:t xml:space="preserve">二、通信行业能源消耗现状与趋势</w:t>
      </w:r>
    </w:p>
    <w:p>
      <w:pPr>
        <w:spacing w:after="150"/>
      </w:pPr>
      <w:r>
        <w:rPr/>
        <w:t xml:space="preserve">1、通信行业能源消耗现状</w:t>
      </w:r>
    </w:p>
    <w:p>
      <w:pPr>
        <w:spacing w:after="150"/>
      </w:pPr>
      <w:r>
        <w:rPr/>
        <w:t xml:space="preserve">2、通信行业能源消耗趋势</w:t>
      </w:r>
    </w:p>
    <w:p>
      <w:pPr>
        <w:spacing w:after="150"/>
      </w:pPr>
      <w:r>
        <w:rPr/>
        <w:t xml:space="preserve">三、适合通信行业能源管理模式探索</w:t>
      </w:r>
    </w:p>
    <w:p>
      <w:pPr>
        <w:spacing w:after="150"/>
      </w:pPr>
      <w:r>
        <w:rPr/>
        <w:t xml:space="preserve">四、emc在通信领域应用现状与前景</w:t>
      </w:r>
    </w:p>
    <w:p>
      <w:pPr>
        <w:spacing w:after="150"/>
      </w:pPr>
      <w:r>
        <w:rPr/>
        <w:t xml:space="preserve">1、emc在通信领域应用现状</w:t>
      </w:r>
    </w:p>
    <w:p>
      <w:pPr>
        <w:spacing w:after="150"/>
      </w:pPr>
      <w:r>
        <w:rPr/>
        <w:t xml:space="preserve">2、emc在通信领域应用前景</w:t>
      </w:r>
    </w:p>
    <w:p>
      <w:pPr>
        <w:spacing w:after="150"/>
      </w:pPr>
      <w:r>
        <w:rPr/>
        <w:t xml:space="preserve">五、emc在通信领域应用面临的问题</w:t>
      </w:r>
    </w:p>
    <w:p>
      <w:pPr>
        <w:spacing w:after="150"/>
      </w:pPr>
      <w:r>
        <w:rPr>
          <w:b w:val="1"/>
          <w:bCs w:val="1"/>
        </w:rPr>
        <w:t xml:space="preserve">第六章 中国合同能源管理应用案例分析</w:t>
      </w:r>
    </w:p>
    <w:p>
      <w:pPr>
        <w:spacing w:after="150"/>
      </w:pPr>
      <w:r>
        <w:rPr/>
        <w:t xml:space="preserve">第一节 合同能源管理项目招投标分析</w:t>
      </w:r>
    </w:p>
    <w:p>
      <w:pPr>
        <w:spacing w:after="150"/>
      </w:pPr>
      <w:r>
        <w:rPr/>
        <w:t xml:space="preserve">一、合同能源管理项目招标情况</w:t>
      </w:r>
    </w:p>
    <w:p>
      <w:pPr>
        <w:spacing w:after="150"/>
      </w:pPr>
      <w:r>
        <w:rPr/>
        <w:t xml:space="preserve">二、合同能源管理项目投标人资质要求</w:t>
      </w:r>
    </w:p>
    <w:p>
      <w:pPr>
        <w:spacing w:after="150"/>
      </w:pPr>
      <w:r>
        <w:rPr/>
        <w:t xml:space="preserve">三、合同能源管理项目招标流程</w:t>
      </w:r>
    </w:p>
    <w:p>
      <w:pPr>
        <w:spacing w:after="150"/>
      </w:pPr>
      <w:r>
        <w:rPr/>
        <w:t xml:space="preserve">第二节 合同能源管理在工业领域应用案例分析</w:t>
      </w:r>
    </w:p>
    <w:p>
      <w:pPr>
        <w:spacing w:after="150"/>
      </w:pPr>
      <w:r>
        <w:rPr/>
        <w:t xml:space="preserve">一、合同能源管理在钢铁行业应用案例分析</w:t>
      </w:r>
    </w:p>
    <w:p>
      <w:pPr>
        <w:spacing w:after="150"/>
      </w:pPr>
      <w:r>
        <w:rPr/>
        <w:t xml:space="preserve">1、新余钢铁股份有限公司合同能源管理案例分析</w:t>
      </w:r>
    </w:p>
    <w:p>
      <w:pPr>
        <w:spacing w:after="150"/>
      </w:pPr>
      <w:r>
        <w:rPr/>
        <w:t xml:space="preserve">2、湖南华菱钢铁集团合同能源管理案例分析</w:t>
      </w:r>
    </w:p>
    <w:p>
      <w:pPr>
        <w:spacing w:after="150"/>
      </w:pPr>
      <w:r>
        <w:rPr/>
        <w:t xml:space="preserve">二、合同能源管理在水泥行业应用案例分析</w:t>
      </w:r>
    </w:p>
    <w:p>
      <w:pPr>
        <w:spacing w:after="150"/>
      </w:pPr>
      <w:r>
        <w:rPr/>
        <w:t xml:space="preserve">1、喀什飞龙合同能源管理案例分析</w:t>
      </w:r>
    </w:p>
    <w:p>
      <w:pPr>
        <w:spacing w:after="150"/>
      </w:pPr>
      <w:r>
        <w:rPr/>
        <w:t xml:space="preserve">2、秦岭水泥变频改造合同能源管理案例分析</w:t>
      </w:r>
    </w:p>
    <w:p>
      <w:pPr>
        <w:spacing w:after="150"/>
      </w:pPr>
      <w:r>
        <w:rPr/>
        <w:t xml:space="preserve">三、合同能源管理在煤炭行业应用案例分析-霍州煤电合同能源管理项目</w:t>
      </w:r>
    </w:p>
    <w:p>
      <w:pPr>
        <w:spacing w:after="150"/>
      </w:pPr>
      <w:r>
        <w:rPr/>
        <w:t xml:space="preserve">四、合同能源管理在电力行业应用案例分析-江西新余发电有限责任公司合同能源管理项目</w:t>
      </w:r>
    </w:p>
    <w:p>
      <w:pPr>
        <w:spacing w:after="150"/>
      </w:pPr>
      <w:r>
        <w:rPr/>
        <w:t xml:space="preserve">1、项目实施背景</w:t>
      </w:r>
    </w:p>
    <w:p>
      <w:pPr>
        <w:spacing w:after="150"/>
      </w:pPr>
      <w:r>
        <w:rPr/>
        <w:t xml:space="preserve">2、项目改造内容</w:t>
      </w:r>
    </w:p>
    <w:p>
      <w:pPr>
        <w:spacing w:after="150"/>
      </w:pPr>
      <w:r>
        <w:rPr/>
        <w:t xml:space="preserve">3、项目实施情况</w:t>
      </w:r>
    </w:p>
    <w:p>
      <w:pPr>
        <w:spacing w:after="150"/>
      </w:pPr>
      <w:r>
        <w:rPr/>
        <w:t xml:space="preserve">4、项目效益评价</w:t>
      </w:r>
    </w:p>
    <w:p>
      <w:pPr>
        <w:spacing w:after="150"/>
      </w:pPr>
      <w:r>
        <w:rPr/>
        <w:t xml:space="preserve">第三节 合同能源管理在建筑领域应用案例分析</w:t>
      </w:r>
    </w:p>
    <w:p>
      <w:pPr>
        <w:spacing w:after="150"/>
      </w:pPr>
      <w:r>
        <w:rPr/>
        <w:t xml:space="preserve">一、上海东方商厦合同能源管理案例分析</w:t>
      </w:r>
    </w:p>
    <w:p>
      <w:pPr>
        <w:spacing w:after="150"/>
      </w:pPr>
      <w:r>
        <w:rPr/>
        <w:t xml:space="preserve">1、项目简介</w:t>
      </w:r>
    </w:p>
    <w:p>
      <w:pPr>
        <w:spacing w:after="150"/>
      </w:pPr>
      <w:r>
        <w:rPr/>
        <w:t xml:space="preserve">2、建筑电气能耗调研</w:t>
      </w:r>
    </w:p>
    <w:p>
      <w:pPr>
        <w:spacing w:after="150"/>
      </w:pPr>
      <w:r>
        <w:rPr/>
        <w:t xml:space="preserve">3、项目实施方案</w:t>
      </w:r>
    </w:p>
    <w:p>
      <w:pPr>
        <w:spacing w:after="150"/>
      </w:pPr>
      <w:r>
        <w:rPr/>
        <w:t xml:space="preserve">4、项目效益评价</w:t>
      </w:r>
    </w:p>
    <w:p>
      <w:pPr>
        <w:spacing w:after="150"/>
      </w:pPr>
      <w:r>
        <w:rPr/>
        <w:t xml:space="preserve">二、上海物贸大厦合同能源管理案例分析</w:t>
      </w:r>
    </w:p>
    <w:p>
      <w:pPr>
        <w:spacing w:after="150"/>
      </w:pPr>
      <w:r>
        <w:rPr/>
        <w:t xml:space="preserve">1、项目概况</w:t>
      </w:r>
    </w:p>
    <w:p>
      <w:pPr>
        <w:spacing w:after="150"/>
      </w:pPr>
      <w:r>
        <w:rPr/>
        <w:t xml:space="preserve">2、原系统基本情况</w:t>
      </w:r>
    </w:p>
    <w:p>
      <w:pPr>
        <w:spacing w:after="150"/>
      </w:pPr>
      <w:r>
        <w:rPr/>
        <w:t xml:space="preserve">3、项目实施方案</w:t>
      </w:r>
    </w:p>
    <w:p>
      <w:pPr>
        <w:spacing w:after="150"/>
      </w:pPr>
      <w:r>
        <w:rPr/>
        <w:t xml:space="preserve">4、项目节能效益与经济效益</w:t>
      </w:r>
    </w:p>
    <w:p>
      <w:pPr>
        <w:spacing w:after="150"/>
      </w:pPr>
      <w:r>
        <w:rPr/>
        <w:t xml:space="preserve">第四节 合同能源管理在交通领域应用案例分析-日照港项目</w:t>
      </w:r>
    </w:p>
    <w:p>
      <w:pPr>
        <w:spacing w:after="150"/>
      </w:pPr>
      <w:r>
        <w:rPr/>
        <w:t xml:space="preserve">一、项目概况</w:t>
      </w:r>
    </w:p>
    <w:p>
      <w:pPr>
        <w:spacing w:after="150"/>
      </w:pPr>
      <w:r>
        <w:rPr/>
        <w:t xml:space="preserve">二、项目实施方案</w:t>
      </w:r>
    </w:p>
    <w:p>
      <w:pPr>
        <w:spacing w:after="150"/>
      </w:pPr>
      <w:r>
        <w:rPr/>
        <w:t xml:space="preserve">1、项目方案内容</w:t>
      </w:r>
    </w:p>
    <w:p>
      <w:pPr>
        <w:spacing w:after="150"/>
      </w:pPr>
      <w:r>
        <w:rPr/>
        <w:t xml:space="preserve">2、项目实施范围</w:t>
      </w:r>
    </w:p>
    <w:p>
      <w:pPr>
        <w:spacing w:after="150"/>
      </w:pPr>
      <w:r>
        <w:rPr/>
        <w:t xml:space="preserve">3、项目节电设备选择及安装</w:t>
      </w:r>
    </w:p>
    <w:p>
      <w:pPr>
        <w:spacing w:after="150"/>
      </w:pPr>
      <w:r>
        <w:rPr/>
        <w:t xml:space="preserve">4、项目技术要求</w:t>
      </w:r>
    </w:p>
    <w:p>
      <w:pPr>
        <w:spacing w:after="150"/>
      </w:pPr>
      <w:r>
        <w:rPr/>
        <w:t xml:space="preserve">5、项目结算方法</w:t>
      </w:r>
    </w:p>
    <w:p>
      <w:pPr>
        <w:spacing w:after="150"/>
      </w:pPr>
      <w:r>
        <w:rPr/>
        <w:t xml:space="preserve">三、项目效益评价</w:t>
      </w:r>
    </w:p>
    <w:p>
      <w:pPr>
        <w:spacing w:after="150"/>
      </w:pPr>
      <w:r>
        <w:rPr/>
        <w:t xml:space="preserve">第五节 合同能源管理在公共机构领域应用案例分析</w:t>
      </w:r>
    </w:p>
    <w:p>
      <w:pPr>
        <w:spacing w:after="150"/>
      </w:pPr>
      <w:r>
        <w:rPr/>
        <w:t xml:space="preserve">一、深圳市南山区检察院合同能源管理案例分析</w:t>
      </w:r>
    </w:p>
    <w:p>
      <w:pPr>
        <w:spacing w:after="150"/>
      </w:pPr>
      <w:r>
        <w:rPr/>
        <w:t xml:space="preserve">1、用户简介</w:t>
      </w:r>
    </w:p>
    <w:p>
      <w:pPr>
        <w:spacing w:after="150"/>
      </w:pPr>
      <w:r>
        <w:rPr/>
        <w:t xml:space="preserve">2、项目背景</w:t>
      </w:r>
    </w:p>
    <w:p>
      <w:pPr>
        <w:spacing w:after="150"/>
      </w:pPr>
      <w:r>
        <w:rPr/>
        <w:t xml:space="preserve">3、项目实施方案</w:t>
      </w:r>
    </w:p>
    <w:p>
      <w:pPr>
        <w:spacing w:after="150"/>
      </w:pPr>
      <w:r>
        <w:rPr/>
        <w:t xml:space="preserve">4、项目效益评价</w:t>
      </w:r>
    </w:p>
    <w:p>
      <w:pPr>
        <w:spacing w:after="150"/>
      </w:pPr>
      <w:r>
        <w:rPr/>
        <w:t xml:space="preserve">二、广东迎宾馆白云楼合同能源管理案例分析</w:t>
      </w:r>
    </w:p>
    <w:p>
      <w:pPr>
        <w:spacing w:after="150"/>
      </w:pPr>
      <w:r>
        <w:rPr/>
        <w:t xml:space="preserve">1、项目简介</w:t>
      </w:r>
    </w:p>
    <w:p>
      <w:pPr>
        <w:spacing w:after="150"/>
      </w:pPr>
      <w:r>
        <w:rPr/>
        <w:t xml:space="preserve">2、项目实施方案</w:t>
      </w:r>
    </w:p>
    <w:p>
      <w:pPr>
        <w:spacing w:after="150"/>
      </w:pPr>
      <w:r>
        <w:rPr/>
        <w:t xml:space="preserve">3、项目效益评价</w:t>
      </w:r>
    </w:p>
    <w:p>
      <w:pPr>
        <w:spacing w:after="150"/>
      </w:pPr>
      <w:r>
        <w:rPr/>
        <w:t xml:space="preserve">4、经验总结</w:t>
      </w:r>
    </w:p>
    <w:p>
      <w:pPr>
        <w:spacing w:after="150"/>
      </w:pPr>
      <w:r>
        <w:rPr/>
        <w:t xml:space="preserve">三、深圳市疾病预防控制中心合同能源管理案例分析</w:t>
      </w:r>
    </w:p>
    <w:p>
      <w:pPr>
        <w:spacing w:after="150"/>
      </w:pPr>
      <w:r>
        <w:rPr/>
        <w:t xml:space="preserve">1、项目简介</w:t>
      </w:r>
    </w:p>
    <w:p>
      <w:pPr>
        <w:spacing w:after="150"/>
      </w:pPr>
      <w:r>
        <w:rPr/>
        <w:t xml:space="preserve">2、项目实施方案</w:t>
      </w:r>
    </w:p>
    <w:p>
      <w:pPr>
        <w:spacing w:after="150"/>
      </w:pPr>
      <w:r>
        <w:rPr/>
        <w:t xml:space="preserve">3、项目效益评价</w:t>
      </w:r>
    </w:p>
    <w:p>
      <w:pPr>
        <w:spacing w:after="150"/>
      </w:pPr>
      <w:r>
        <w:rPr/>
        <w:t xml:space="preserve">4、经验总结</w:t>
      </w:r>
    </w:p>
    <w:p>
      <w:pPr>
        <w:spacing w:after="150"/>
      </w:pPr>
      <w:r>
        <w:rPr/>
        <w:t xml:space="preserve">第六节 合同能源管理在通信领域应用分析</w:t>
      </w:r>
    </w:p>
    <w:p>
      <w:pPr>
        <w:spacing w:after="150"/>
      </w:pPr>
      <w:r>
        <w:rPr/>
        <w:t xml:space="preserve">一、合同能源管理行业在通信领域应用总体分析</w:t>
      </w:r>
    </w:p>
    <w:p>
      <w:pPr>
        <w:spacing w:after="150"/>
      </w:pPr>
      <w:r>
        <w:rPr/>
        <w:t xml:space="preserve">1、项目简介</w:t>
      </w:r>
    </w:p>
    <w:p>
      <w:pPr>
        <w:spacing w:after="150"/>
      </w:pPr>
      <w:r>
        <w:rPr/>
        <w:t xml:space="preserve">2、项目实施方案</w:t>
      </w:r>
    </w:p>
    <w:p>
      <w:pPr>
        <w:spacing w:after="150"/>
      </w:pPr>
      <w:r>
        <w:rPr/>
        <w:t xml:space="preserve">3、项目效益评价</w:t>
      </w:r>
    </w:p>
    <w:p>
      <w:pPr>
        <w:spacing w:after="150"/>
      </w:pPr>
      <w:r>
        <w:rPr/>
        <w:t xml:space="preserve">二、合同能源管理行业在通信领域案例分析-机房节能改造项目</w:t>
      </w:r>
    </w:p>
    <w:p>
      <w:pPr>
        <w:spacing w:after="150"/>
      </w:pPr>
      <w:r>
        <w:rPr/>
        <w:t xml:space="preserve">1、案例基本信息</w:t>
      </w:r>
    </w:p>
    <w:p>
      <w:pPr>
        <w:spacing w:after="150"/>
      </w:pPr>
      <w:r>
        <w:rPr/>
        <w:t xml:space="preserve">2、案例内容</w:t>
      </w:r>
    </w:p>
    <w:p>
      <w:pPr>
        <w:spacing w:after="150"/>
      </w:pPr>
      <w:r>
        <w:rPr/>
        <w:t xml:space="preserve">3、项目年节能量及节能效益</w:t>
      </w:r>
    </w:p>
    <w:p>
      <w:pPr>
        <w:spacing w:after="150"/>
      </w:pPr>
      <w:r>
        <w:rPr/>
        <w:t xml:space="preserve">4、商业模式</w:t>
      </w:r>
    </w:p>
    <w:p>
      <w:pPr>
        <w:spacing w:after="150"/>
      </w:pPr>
      <w:r>
        <w:rPr/>
        <w:t xml:space="preserve">5、融资渠道</w:t>
      </w:r>
    </w:p>
    <w:p>
      <w:pPr>
        <w:spacing w:after="150"/>
      </w:pPr>
      <w:r>
        <w:rPr>
          <w:b w:val="1"/>
          <w:bCs w:val="1"/>
        </w:rPr>
        <w:t xml:space="preserve">第七章 中国合同能源管理行业领先企业经营分析</w:t>
      </w:r>
    </w:p>
    <w:p>
      <w:pPr>
        <w:spacing w:after="150"/>
      </w:pPr>
      <w:r>
        <w:rPr/>
        <w:t xml:space="preserve">第一节 中国合同能源管理企业总体情况分析</w:t>
      </w:r>
    </w:p>
    <w:p>
      <w:pPr>
        <w:spacing w:after="150"/>
      </w:pPr>
      <w:r>
        <w:rPr/>
        <w:t xml:space="preserve">一、节能服务产业品牌企业</w:t>
      </w:r>
    </w:p>
    <w:p>
      <w:pPr>
        <w:spacing w:after="150"/>
      </w:pPr>
      <w:r>
        <w:rPr/>
        <w:t xml:space="preserve">二、合同能源管理优秀示范项目</w:t>
      </w:r>
    </w:p>
    <w:p>
      <w:pPr>
        <w:spacing w:after="150"/>
      </w:pPr>
      <w:r>
        <w:rPr/>
        <w:t xml:space="preserve">第二节 中国合同能源管理领先企业个案分析</w:t>
      </w:r>
    </w:p>
    <w:p>
      <w:pPr>
        <w:spacing w:after="150"/>
      </w:pPr>
      <w:r>
        <w:rPr/>
        <w:t xml:space="preserve">一、双良节能系统股份有限公司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2、企业经营业务分析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5、企业重大合同</w:t>
      </w:r>
    </w:p>
    <w:p>
      <w:pPr>
        <w:spacing w:after="150"/>
      </w:pPr>
      <w:r>
        <w:rPr/>
        <w:t xml:space="preserve">6、企业经营优劣势分析</w:t>
      </w:r>
    </w:p>
    <w:p>
      <w:pPr>
        <w:spacing w:after="150"/>
      </w:pPr>
      <w:r>
        <w:rPr/>
        <w:t xml:space="preserve">7、企业最新动向分析</w:t>
      </w:r>
    </w:p>
    <w:p>
      <w:pPr>
        <w:spacing w:after="150"/>
      </w:pPr>
      <w:r>
        <w:rPr/>
        <w:t xml:space="preserve">二、仟亿达集团股份有限公司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2、企业经营业务分析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5、企业主要工程业绩</w:t>
      </w:r>
    </w:p>
    <w:p>
      <w:pPr>
        <w:spacing w:after="150"/>
      </w:pPr>
      <w:r>
        <w:rPr/>
        <w:t xml:space="preserve">6、企业经营优劣势分析</w:t>
      </w:r>
    </w:p>
    <w:p>
      <w:pPr>
        <w:spacing w:after="150"/>
      </w:pPr>
      <w:r>
        <w:rPr/>
        <w:t xml:space="preserve">7、企业最新动向分析</w:t>
      </w:r>
    </w:p>
    <w:p>
      <w:pPr>
        <w:spacing w:after="150"/>
      </w:pPr>
      <w:r>
        <w:rPr/>
        <w:t xml:space="preserve">三、上海延华智能科技(集团)股份有限公司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2、企业经营业务分析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5、企业主要工程业绩</w:t>
      </w:r>
    </w:p>
    <w:p>
      <w:pPr>
        <w:spacing w:after="150"/>
      </w:pPr>
      <w:r>
        <w:rPr/>
        <w:t xml:space="preserve">6、企业经营优劣势分析</w:t>
      </w:r>
    </w:p>
    <w:p>
      <w:pPr>
        <w:spacing w:after="150"/>
      </w:pPr>
      <w:r>
        <w:rPr/>
        <w:t xml:space="preserve">7、企业最新动向分析</w:t>
      </w:r>
    </w:p>
    <w:p>
      <w:pPr>
        <w:spacing w:after="150"/>
      </w:pPr>
      <w:r>
        <w:rPr/>
        <w:t xml:space="preserve">四、深圳达实智能股份有限公司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3、企业主营业务分析</w:t>
      </w:r>
    </w:p>
    <w:p>
      <w:pPr>
        <w:spacing w:after="150"/>
      </w:pPr>
      <w:r>
        <w:rPr/>
        <w:t xml:space="preserve">4、企业技术研发情况</w:t>
      </w:r>
    </w:p>
    <w:p>
      <w:pPr>
        <w:spacing w:after="150"/>
      </w:pPr>
      <w:r>
        <w:rPr/>
        <w:t xml:space="preserve">5、企业销售渠道与网络分析</w:t>
      </w:r>
    </w:p>
    <w:p>
      <w:pPr>
        <w:spacing w:after="150"/>
      </w:pPr>
      <w:r>
        <w:rPr/>
        <w:t xml:space="preserve">6、企业经营优劣势分析</w:t>
      </w:r>
    </w:p>
    <w:p>
      <w:pPr>
        <w:spacing w:after="150"/>
      </w:pPr>
      <w:r>
        <w:rPr/>
        <w:t xml:space="preserve">7、企业最新动向分析</w:t>
      </w:r>
    </w:p>
    <w:p>
      <w:pPr>
        <w:spacing w:after="150"/>
      </w:pPr>
      <w:r>
        <w:rPr/>
        <w:t xml:space="preserve">五、中节能科技投资有限公司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2、企业经营业务分析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5、企业主要工程业绩</w:t>
      </w:r>
    </w:p>
    <w:p>
      <w:pPr>
        <w:spacing w:after="150"/>
      </w:pPr>
      <w:r>
        <w:rPr/>
        <w:t xml:space="preserve">6、企业经营优劣势分析</w:t>
      </w:r>
    </w:p>
    <w:p>
      <w:pPr>
        <w:spacing w:after="150"/>
      </w:pPr>
      <w:r>
        <w:rPr/>
        <w:t xml:space="preserve">六、广州智光电气股份有限公司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3、企业产品及技术分析</w:t>
      </w:r>
    </w:p>
    <w:p>
      <w:pPr>
        <w:spacing w:after="150"/>
      </w:pPr>
      <w:r>
        <w:rPr/>
        <w:t xml:space="preserve">4、企业销售渠道与网络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6、企业最新动向分析</w:t>
      </w:r>
    </w:p>
    <w:p>
      <w:pPr>
        <w:spacing w:after="150"/>
      </w:pPr>
      <w:r>
        <w:rPr/>
        <w:t xml:space="preserve">七、大连易世达新能源发展股份有限公司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3、企业主营业务分析</w:t>
      </w:r>
    </w:p>
    <w:p>
      <w:pPr>
        <w:spacing w:after="150"/>
      </w:pPr>
      <w:r>
        <w:rPr/>
        <w:t xml:space="preserve">4、企业技术研发情况</w:t>
      </w:r>
    </w:p>
    <w:p>
      <w:pPr>
        <w:spacing w:after="150"/>
      </w:pPr>
      <w:r>
        <w:rPr/>
        <w:t xml:space="preserve">5、企业经营优劣势分析</w:t>
      </w:r>
    </w:p>
    <w:p>
      <w:pPr>
        <w:spacing w:after="150"/>
      </w:pPr>
      <w:r>
        <w:rPr/>
        <w:t xml:space="preserve">6、企业最新动向分析</w:t>
      </w:r>
    </w:p>
    <w:p>
      <w:pPr>
        <w:spacing w:after="150"/>
      </w:pPr>
      <w:r>
        <w:rPr/>
        <w:t xml:space="preserve">八、广州迪森热能技术股份有限公司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2、企业经营业务分析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4、企业商业模式分析</w:t>
      </w:r>
    </w:p>
    <w:p>
      <w:pPr>
        <w:spacing w:after="150"/>
      </w:pPr>
      <w:r>
        <w:rPr/>
        <w:t xml:space="preserve">5、企业经营情况分析</w:t>
      </w:r>
    </w:p>
    <w:p>
      <w:pPr>
        <w:spacing w:after="150"/>
      </w:pPr>
      <w:r>
        <w:rPr/>
        <w:t xml:space="preserve">6、企业经营优劣势分析</w:t>
      </w:r>
    </w:p>
    <w:p>
      <w:pPr>
        <w:spacing w:after="150"/>
      </w:pPr>
      <w:r>
        <w:rPr/>
        <w:t xml:space="preserve">7、企业最新动向分析</w:t>
      </w:r>
    </w:p>
    <w:p>
      <w:pPr>
        <w:spacing w:after="150"/>
      </w:pPr>
      <w:r>
        <w:rPr/>
        <w:t xml:space="preserve">九、贵州汇通华城股份有限公司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2、企业经营业务分析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5、企业主要工程业绩</w:t>
      </w:r>
    </w:p>
    <w:p>
      <w:pPr>
        <w:spacing w:after="150"/>
      </w:pPr>
      <w:r>
        <w:rPr/>
        <w:t xml:space="preserve">6、企业经营优劣势分析</w:t>
      </w:r>
    </w:p>
    <w:p>
      <w:pPr>
        <w:spacing w:after="150"/>
      </w:pPr>
      <w:r>
        <w:rPr/>
        <w:t xml:space="preserve">十、江西华电电力有限责任公司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2、企业经营业务分析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4、企业主要工程业绩</w:t>
      </w:r>
    </w:p>
    <w:p>
      <w:pPr>
        <w:spacing w:after="150"/>
      </w:pPr>
      <w:r>
        <w:rPr/>
        <w:t xml:space="preserve">5、企业经营优劣势分析</w:t>
      </w:r>
    </w:p>
    <w:p>
      <w:pPr>
        <w:spacing w:after="150"/>
      </w:pPr>
      <w:r>
        <w:rPr/>
        <w:t xml:space="preserve">十一、北京乐普四方方圆科技股份有限公司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3、企业经营业务分析</w:t>
      </w:r>
    </w:p>
    <w:p>
      <w:pPr>
        <w:spacing w:after="150"/>
      </w:pPr>
      <w:r>
        <w:rPr/>
        <w:t xml:space="preserve">4、企业技术水平分析</w:t>
      </w:r>
    </w:p>
    <w:p>
      <w:pPr>
        <w:spacing w:after="150"/>
      </w:pPr>
      <w:r>
        <w:rPr/>
        <w:t xml:space="preserve">5、企业主要工程业绩</w:t>
      </w:r>
    </w:p>
    <w:p>
      <w:pPr>
        <w:spacing w:after="150"/>
      </w:pPr>
      <w:r>
        <w:rPr/>
        <w:t xml:space="preserve">6、企业经营优劣势分析</w:t>
      </w:r>
    </w:p>
    <w:p>
      <w:pPr>
        <w:spacing w:after="150"/>
      </w:pPr>
      <w:r>
        <w:rPr/>
        <w:t xml:space="preserve">十二、泰豪科技股份有限公司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2、企业经营业务分析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5、企业主要工程</w:t>
      </w:r>
    </w:p>
    <w:p>
      <w:pPr>
        <w:spacing w:after="150"/>
      </w:pPr>
      <w:r>
        <w:rPr/>
        <w:t xml:space="preserve">6、企业经营优劣势分析</w:t>
      </w:r>
    </w:p>
    <w:p>
      <w:pPr>
        <w:spacing w:after="150"/>
      </w:pPr>
      <w:r>
        <w:rPr/>
        <w:t xml:space="preserve">7、企业最新动向分析</w:t>
      </w:r>
    </w:p>
    <w:p>
      <w:pPr>
        <w:spacing w:after="150"/>
      </w:pPr>
      <w:r>
        <w:rPr/>
        <w:t xml:space="preserve">十三、哈尔滨九洲电气股份有限公司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2、企业组织架构分析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4、企业主营业务分析</w:t>
      </w:r>
    </w:p>
    <w:p>
      <w:pPr>
        <w:spacing w:after="150"/>
      </w:pPr>
      <w:r>
        <w:rPr/>
        <w:t xml:space="preserve">5、企业销售渠道与网络分析</w:t>
      </w:r>
    </w:p>
    <w:p>
      <w:pPr>
        <w:spacing w:after="150"/>
      </w:pPr>
      <w:r>
        <w:rPr/>
        <w:t xml:space="preserve">6、企业经营优劣势分析</w:t>
      </w:r>
    </w:p>
    <w:p>
      <w:pPr>
        <w:spacing w:after="150"/>
      </w:pPr>
      <w:r>
        <w:rPr/>
        <w:t xml:space="preserve">7、企业最新动向分析</w:t>
      </w:r>
    </w:p>
    <w:p>
      <w:pPr>
        <w:spacing w:after="150"/>
      </w:pPr>
      <w:r>
        <w:rPr/>
        <w:t xml:space="preserve">十四、北京动力源科技股份有限公司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2、企业经营业务分析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4、企业主要工程业绩</w:t>
      </w:r>
    </w:p>
    <w:p>
      <w:pPr>
        <w:spacing w:after="150"/>
      </w:pPr>
      <w:r>
        <w:rPr/>
        <w:t xml:space="preserve">5、企业经营优劣势分析</w:t>
      </w:r>
    </w:p>
    <w:p>
      <w:pPr>
        <w:spacing w:after="150"/>
      </w:pPr>
      <w:r>
        <w:rPr/>
        <w:t xml:space="preserve">十五、北京合康新能科技股份有限公司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2、企业经营业务分析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5、企业主要工程业绩</w:t>
      </w:r>
    </w:p>
    <w:p>
      <w:pPr>
        <w:spacing w:after="150"/>
      </w:pPr>
      <w:r>
        <w:rPr/>
        <w:t xml:space="preserve">6、企业经营优劣势分析</w:t>
      </w:r>
    </w:p>
    <w:p>
      <w:pPr>
        <w:spacing w:after="150"/>
      </w:pPr>
      <w:r>
        <w:rPr/>
        <w:t xml:space="preserve">十六、宝钢工程技术集团有限公司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2、企业经营业务分析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5、企业主要工程业绩</w:t>
      </w:r>
    </w:p>
    <w:p>
      <w:pPr>
        <w:spacing w:after="150"/>
      </w:pPr>
      <w:r>
        <w:rPr/>
        <w:t xml:space="preserve">6、企业经营优劣势分析</w:t>
      </w:r>
    </w:p>
    <w:p>
      <w:pPr>
        <w:spacing w:after="150"/>
      </w:pPr>
      <w:r>
        <w:rPr/>
        <w:t xml:space="preserve">7、企业最新动向分析</w:t>
      </w:r>
    </w:p>
    <w:p>
      <w:pPr>
        <w:spacing w:after="150"/>
      </w:pPr>
      <w:r>
        <w:rPr/>
        <w:t xml:space="preserve">十七、中能兴科(北京)节能科技股份有限公司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2、企业经营业务分析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4、企业主要工程业绩</w:t>
      </w:r>
    </w:p>
    <w:p>
      <w:pPr>
        <w:spacing w:after="150"/>
      </w:pPr>
      <w:r>
        <w:rPr/>
        <w:t xml:space="preserve">5、企业经营情况分析</w:t>
      </w:r>
    </w:p>
    <w:p>
      <w:pPr>
        <w:spacing w:after="150"/>
      </w:pPr>
      <w:r>
        <w:rPr/>
        <w:t xml:space="preserve">6、企业经营优劣势分析</w:t>
      </w:r>
    </w:p>
    <w:p>
      <w:pPr>
        <w:spacing w:after="150"/>
      </w:pPr>
      <w:r>
        <w:rPr/>
        <w:t xml:space="preserve">十八、天壕环境股份有限公司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3、企业主营业务分析</w:t>
      </w:r>
    </w:p>
    <w:p>
      <w:pPr>
        <w:spacing w:after="150"/>
      </w:pPr>
      <w:r>
        <w:rPr/>
        <w:t xml:space="preserve">4、企业销售渠道与网络分析</w:t>
      </w:r>
    </w:p>
    <w:p>
      <w:pPr>
        <w:spacing w:after="150"/>
      </w:pPr>
      <w:r>
        <w:rPr/>
        <w:t xml:space="preserve">5、企业经营优劣势分析</w:t>
      </w:r>
    </w:p>
    <w:p>
      <w:pPr>
        <w:spacing w:after="150"/>
      </w:pPr>
      <w:r>
        <w:rPr/>
        <w:t xml:space="preserve">6、企业最新动向分析</w:t>
      </w:r>
    </w:p>
    <w:p>
      <w:pPr>
        <w:spacing w:after="150"/>
      </w:pPr>
      <w:r>
        <w:rPr>
          <w:b w:val="1"/>
          <w:bCs w:val="1"/>
        </w:rPr>
        <w:t xml:space="preserve">第八章 中国合同能源管理行业投资与发展前景分析</w:t>
      </w:r>
    </w:p>
    <w:p>
      <w:pPr>
        <w:spacing w:after="150"/>
      </w:pPr>
      <w:r>
        <w:rPr/>
        <w:t xml:space="preserve">第一节 合同能源管理行业投资壁垒与风险</w:t>
      </w:r>
    </w:p>
    <w:p>
      <w:pPr>
        <w:spacing w:after="150"/>
      </w:pPr>
      <w:r>
        <w:rPr/>
        <w:t xml:space="preserve">一、合同能源管理行业进入壁垒分析</w:t>
      </w:r>
    </w:p>
    <w:p>
      <w:pPr>
        <w:spacing w:after="150"/>
      </w:pPr>
      <w:r>
        <w:rPr/>
        <w:t xml:space="preserve">二、合同能源管理行业投资风险预警</w:t>
      </w:r>
    </w:p>
    <w:p>
      <w:pPr>
        <w:spacing w:after="150"/>
      </w:pPr>
      <w:r>
        <w:rPr/>
        <w:t xml:space="preserve">1、宏观经济波动风险</w:t>
      </w:r>
    </w:p>
    <w:p>
      <w:pPr>
        <w:spacing w:after="150"/>
      </w:pPr>
      <w:r>
        <w:rPr/>
        <w:t xml:space="preserve">2、行业技术风险</w:t>
      </w:r>
    </w:p>
    <w:p>
      <w:pPr>
        <w:spacing w:after="150"/>
      </w:pPr>
      <w:r>
        <w:rPr/>
        <w:t xml:space="preserve">3、行业政策风险</w:t>
      </w:r>
    </w:p>
    <w:p>
      <w:pPr>
        <w:spacing w:after="150"/>
      </w:pPr>
      <w:r>
        <w:rPr/>
        <w:t xml:space="preserve">4、市场竞争加剧风险</w:t>
      </w:r>
    </w:p>
    <w:p>
      <w:pPr>
        <w:spacing w:after="150"/>
      </w:pPr>
      <w:r>
        <w:rPr/>
        <w:t xml:space="preserve">第二节 合同能源管理行业投资机会与建议</w:t>
      </w:r>
    </w:p>
    <w:p>
      <w:pPr>
        <w:spacing w:after="150"/>
      </w:pPr>
      <w:r>
        <w:rPr/>
        <w:t xml:space="preserve">一、合同能源管理行业投资机会剖析</w:t>
      </w:r>
    </w:p>
    <w:p>
      <w:pPr>
        <w:spacing w:after="150"/>
      </w:pPr>
      <w:r>
        <w:rPr/>
        <w:t xml:space="preserve">二、合同能源管理行业主要投资建议</w:t>
      </w:r>
    </w:p>
    <w:p>
      <w:pPr>
        <w:spacing w:after="150"/>
      </w:pPr>
      <w:r>
        <w:rPr/>
        <w:t xml:space="preserve">第三节 合同能源管理行业发展前景分析</w:t>
      </w:r>
    </w:p>
    <w:p>
      <w:pPr>
        <w:spacing w:after="150"/>
      </w:pPr>
      <w:r>
        <w:rPr/>
        <w:t xml:space="preserve">一、合同能源管理行业投资规模预测</w:t>
      </w:r>
    </w:p>
    <w:p>
      <w:pPr>
        <w:spacing w:after="150"/>
      </w:pPr>
      <w:r>
        <w:rPr/>
        <w:t xml:space="preserve">二、合同能源管理行业产值规模预测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图表：合同能源管理图解</w:t>
      </w:r>
    </w:p>
    <w:p>
      <w:pPr>
        <w:spacing w:after="150"/>
      </w:pPr>
      <w:r>
        <w:rPr/>
        <w:t xml:space="preserve">图表：合同能源管理三个阶段的基本模型</w:t>
      </w:r>
    </w:p>
    <w:p>
      <w:pPr>
        <w:spacing w:after="150"/>
      </w:pPr>
      <w:r>
        <w:rPr/>
        <w:t xml:space="preserve">图表：合同能源管理特点</w:t>
      </w:r>
    </w:p>
    <w:p>
      <w:pPr>
        <w:spacing w:after="150"/>
      </w:pPr>
      <w:r>
        <w:rPr/>
        <w:t xml:space="preserve">图表：合同能源管理的核心四要素</w:t>
      </w:r>
    </w:p>
    <w:p>
      <w:pPr>
        <w:spacing w:after="150"/>
      </w:pPr>
      <w:r>
        <w:rPr/>
        <w:t xml:space="preserve">图表：合同能源管理与传统实施节能项目的区别</w:t>
      </w:r>
    </w:p>
    <w:p>
      <w:pPr>
        <w:spacing w:after="150"/>
      </w:pPr>
      <w:r>
        <w:rPr/>
        <w:t xml:space="preserve">图表：节能收益分享型商业模式</w:t>
      </w:r>
    </w:p>
    <w:p>
      <w:pPr>
        <w:spacing w:after="150"/>
      </w:pPr>
      <w:r>
        <w:rPr/>
        <w:t xml:space="preserve">图表：节能量保证型商业模式</w:t>
      </w:r>
    </w:p>
    <w:p>
      <w:pPr>
        <w:spacing w:after="150"/>
      </w:pPr>
      <w:r>
        <w:rPr/>
        <w:t xml:space="preserve">图表：能源费用托管型商业模式</w:t>
      </w:r>
    </w:p>
    <w:p>
      <w:pPr>
        <w:spacing w:after="150"/>
      </w:pPr>
      <w:r>
        <w:rPr/>
        <w:t xml:space="preserve">图表：合同能源管理三种商业模式对比</w:t>
      </w:r>
    </w:p>
    <w:p>
      <w:pPr>
        <w:spacing w:after="150"/>
      </w:pPr>
      <w:r>
        <w:rPr/>
        <w:t xml:space="preserve">图表：客户倾向的emc商业模式(单位：%)</w:t>
      </w:r>
    </w:p>
    <w:p>
      <w:pPr>
        <w:spacing w:after="150"/>
      </w:pPr>
      <w:r>
        <w:rPr/>
        <w:t xml:space="preserve">图表：节能服务公司主要类型</w:t>
      </w:r>
    </w:p>
    <w:p>
      <w:pPr>
        <w:spacing w:after="150"/>
      </w:pPr>
      <w:r>
        <w:rPr/>
        <w:t xml:space="preserve">图表：emco所开展的emc业务特点</w:t>
      </w:r>
    </w:p>
    <w:p>
      <w:pPr>
        <w:spacing w:after="150"/>
      </w:pPr>
      <w:r>
        <w:rPr/>
        <w:t xml:space="preserve">图表：合同能源管理工作流程</w:t>
      </w:r>
    </w:p>
    <w:p>
      <w:pPr>
        <w:spacing w:after="150"/>
      </w:pPr>
      <w:r>
        <w:rPr/>
        <w:t xml:space="preserve">图表：2011-2019-2023年中国资本形成率(单位：%)</w:t>
      </w:r>
    </w:p>
    <w:p>
      <w:pPr>
        <w:spacing w:after="150"/>
      </w:pPr>
      <w:r>
        <w:rPr/>
        <w:t xml:space="preserve">图表：中国与世界各国第二产业劳动生产率对比(单位：%)</w:t>
      </w:r>
    </w:p>
    <w:p>
      <w:pPr>
        <w:spacing w:after="150"/>
      </w:pPr>
      <w:r>
        <w:rPr/>
        <w:t xml:space="preserve">图表：2009-2022年我国非化石能源占一次能源消费总量的比重(单位：%)</w:t>
      </w:r>
    </w:p>
    <w:p>
      <w:pPr>
        <w:spacing w:after="150"/>
      </w:pPr>
      <w:r>
        <w:rPr/>
        <w:t xml:space="preserve">图表：1979-2019-2023年中国煤炭查明资源储量变化情况(单位：亿吨)</w:t>
      </w:r>
    </w:p>
    <w:p>
      <w:pPr>
        <w:spacing w:after="150"/>
      </w:pPr>
      <w:r>
        <w:rPr/>
        <w:t xml:space="preserve">图表：2019-2023年世界各国一次能源消耗情况(单位：亿吨油当量)</w:t>
      </w:r>
    </w:p>
    <w:p>
      <w:pPr>
        <w:spacing w:after="150"/>
      </w:pPr>
      <w:r>
        <w:rPr/>
        <w:t xml:space="preserve">图表：2019-2023年世界各国gdp总量(单位：万亿美元)</w:t>
      </w:r>
    </w:p>
    <w:p>
      <w:pPr>
        <w:spacing w:after="150"/>
      </w:pPr>
      <w:r>
        <w:rPr/>
        <w:t xml:space="preserve">图表：2011-2022年中国能源消费总量(单位：亿吨标准煤，%)</w:t>
      </w:r>
    </w:p>
    <w:p>
      <w:pPr>
        <w:spacing w:after="150"/>
      </w:pPr>
      <w:r>
        <w:rPr/>
        <w:t xml:space="preserve">图表：2019-2023年中国三大产业占gdp比重图(单位：%)</w:t>
      </w:r>
    </w:p>
    <w:p>
      <w:pPr>
        <w:spacing w:after="150"/>
      </w:pPr>
      <w:r>
        <w:rPr/>
        <w:t xml:space="preserve">图表：2011-2022年中国石油对外依存度(单位：%)</w:t>
      </w:r>
    </w:p>
    <w:p>
      <w:pPr>
        <w:spacing w:after="150"/>
      </w:pPr>
      <w:r>
        <w:rPr/>
        <w:t xml:space="preserve">图表：2050年中国能源消费预测情况</w:t>
      </w:r>
    </w:p>
    <w:p>
      <w:pPr>
        <w:spacing w:after="150"/>
      </w:pPr>
      <w:r>
        <w:rPr/>
        <w:t xml:space="preserve">图表：2019-2023年中国能源消费结构(单位：%)</w:t>
      </w:r>
    </w:p>
    <w:p>
      <w:pPr>
        <w:spacing w:after="150"/>
      </w:pPr>
      <w:r>
        <w:rPr/>
        <w:t xml:space="preserve">图表：我国有关节能投资的政策法规</w:t>
      </w:r>
    </w:p>
    <w:p>
      <w:pPr>
        <w:spacing w:after="150"/>
      </w:pPr>
      <w:r>
        <w:rPr/>
        <w:t xml:space="preserve">图表：国家有关合同能源管理的政策法规</w:t>
      </w:r>
    </w:p>
    <w:p>
      <w:pPr>
        <w:spacing w:after="150"/>
      </w:pPr>
      <w:r>
        <w:rPr/>
        <w:t xml:space="preserve">图表：中国合同能源管理的相关行业标准</w:t>
      </w:r>
    </w:p>
    <w:p>
      <w:pPr>
        <w:spacing w:after="150"/>
      </w:pPr>
      <w:r>
        <w:rPr/>
        <w:t xml:space="preserve">图表：国外合同能源管理主要业务范围</w:t>
      </w:r>
    </w:p>
    <w:p>
      <w:pPr>
        <w:spacing w:after="150"/>
      </w:pPr>
      <w:r>
        <w:rPr/>
        <w:t xml:space="preserve">图表：世界各国epc/emc模式的开展现状</w:t>
      </w:r>
    </w:p>
    <w:p>
      <w:pPr>
        <w:spacing w:after="150"/>
      </w:pPr>
      <w:r>
        <w:rPr/>
        <w:t xml:space="preserve">图表：2012-2022年全球节能环保产业规模(单位：亿美元)</w:t>
      </w:r>
    </w:p>
    <w:p>
      <w:pPr>
        <w:spacing w:after="150"/>
      </w:pPr>
      <w:r>
        <w:rPr/>
        <w:t xml:space="preserve">图表：国外esco服务公司主要类型</w:t>
      </w:r>
    </w:p>
    <w:p>
      <w:pPr>
        <w:spacing w:after="150"/>
      </w:pPr>
      <w:r>
        <w:rPr/>
        <w:t xml:space="preserve">图表：部分国外着名esco公司及基本情况</w:t>
      </w:r>
    </w:p>
    <w:p>
      <w:pPr>
        <w:spacing w:after="150"/>
      </w:pPr>
      <w:r>
        <w:rPr/>
        <w:t xml:space="preserve">图表：世界范围内节能服务公司的主要业务领域</w:t>
      </w:r>
    </w:p>
    <w:p>
      <w:pPr>
        <w:spacing w:after="150"/>
      </w:pPr>
      <w:r>
        <w:rPr/>
        <w:t xml:space="preserve">图表：国际esco发展的主要障碍</w:t>
      </w:r>
    </w:p>
    <w:p>
      <w:pPr>
        <w:spacing w:after="150"/>
      </w:pPr>
      <w:r>
        <w:rPr/>
        <w:t xml:space="preserve">图表：国际合同能源管理行业发展推动因素</w:t>
      </w:r>
    </w:p>
    <w:p>
      <w:pPr>
        <w:spacing w:after="150"/>
      </w:pPr>
      <w:r>
        <w:rPr/>
        <w:t xml:space="preserve">图表：近年来美国政府颁布的关于节能减排的政策</w:t>
      </w:r>
    </w:p>
    <w:p>
      <w:pPr>
        <w:spacing w:after="150"/>
      </w:pPr>
      <w:r>
        <w:rPr/>
        <w:t xml:space="preserve">图表：美国《合同能源管理示范法》详细介绍</w:t>
      </w:r>
    </w:p>
    <w:p>
      <w:pPr>
        <w:spacing w:after="150"/>
      </w:pPr>
      <w:r>
        <w:rPr/>
        <w:t xml:space="preserve">图表：美国esco产业的发展阶段</w:t>
      </w:r>
    </w:p>
    <w:p>
      <w:pPr>
        <w:spacing w:after="150"/>
      </w:pPr>
      <w:r>
        <w:rPr/>
        <w:t xml:space="preserve">图表：2012-2022年美国esco节能服务产业市场规模(单位：亿美元)</w:t>
      </w:r>
    </w:p>
    <w:p>
      <w:pPr>
        <w:spacing w:after="150"/>
      </w:pPr>
      <w:r>
        <w:rPr/>
        <w:t xml:space="preserve">图表：美国节能服务行业业务领域分布情况(单位：%)</w:t>
      </w:r>
    </w:p>
    <w:p>
      <w:pPr>
        <w:spacing w:after="150"/>
      </w:pPr>
      <w:r>
        <w:rPr/>
        <w:t xml:space="preserve">图表：美国的esco厂商类型</w:t>
      </w:r>
    </w:p>
    <w:p>
      <w:pPr>
        <w:spacing w:after="150"/>
      </w:pPr>
      <w:r>
        <w:rPr/>
        <w:t xml:space="preserve">图表：美国esco产业各企业类型的数量占比(单位：%)</w:t>
      </w:r>
    </w:p>
    <w:p>
      <w:pPr>
        <w:spacing w:after="150"/>
      </w:pPr>
      <w:r>
        <w:rPr/>
        <w:t xml:space="preserve">图表：2024-2029年美国esco产业市场规模预测(单位：亿美元)</w:t>
      </w:r>
    </w:p>
    <w:p>
      <w:pPr>
        <w:spacing w:after="150"/>
      </w:pPr>
      <w:r>
        <w:rPr/>
        <w:t xml:space="preserve">图表：欧盟政府对节能减排的扶持政策</w:t>
      </w:r>
    </w:p>
    <w:p>
      <w:pPr>
        <w:spacing w:after="150"/>
      </w:pPr>
      <w:r>
        <w:rPr/>
        <w:t xml:space="preserve">图表：欧盟《能源效率指令》核心亮点</w:t>
      </w:r>
    </w:p>
    <w:p>
      <w:pPr>
        <w:spacing w:after="150"/>
      </w:pPr>
      <w:r>
        <w:rPr/>
        <w:t xml:space="preserve">图表：欧盟主要国家esco行业发展情况</w:t>
      </w:r>
    </w:p>
    <w:p>
      <w:pPr>
        <w:spacing w:after="150"/>
      </w:pPr>
      <w:r>
        <w:rPr/>
        <w:t xml:space="preserve">图表：2016-2022年欧盟esco节能服务行业市场规模(单位：亿美元)</w:t>
      </w:r>
    </w:p>
    <w:p>
      <w:pPr>
        <w:spacing w:after="150"/>
      </w:pPr>
      <w:r>
        <w:rPr/>
        <w:t xml:space="preserve">图表：2024-2029年欧盟esco节能服务市场规模(单位：亿美元)</w:t>
      </w:r>
    </w:p>
    <w:p>
      <w:pPr>
        <w:spacing w:after="150"/>
      </w:pPr>
      <w:r>
        <w:rPr/>
        <w:t xml:space="preserve">图表：日本对节能服务行业扶持分析</w:t>
      </w:r>
    </w:p>
    <w:p>
      <w:pPr>
        <w:spacing w:after="150"/>
      </w:pPr>
      <w:r>
        <w:rPr/>
        <w:t xml:space="preserve">图表：日本企业开展节能服务业务资金来源(单位：%)</w:t>
      </w:r>
    </w:p>
    <w:p>
      <w:pPr>
        <w:spacing w:after="150"/>
      </w:pPr>
      <w:r>
        <w:rPr/>
        <w:t xml:space="preserve">图表：日本节能服务领先企业分析</w:t>
      </w:r>
    </w:p>
    <w:p>
      <w:pPr>
        <w:spacing w:after="150"/>
      </w:pPr>
      <w:r>
        <w:rPr/>
        <w:t xml:space="preserve">图表：日本节能服务行业发展趋势分析</w:t>
      </w:r>
    </w:p>
    <w:p>
      <w:pPr>
        <w:spacing w:after="150"/>
      </w:pPr>
      <w:r>
        <w:rPr/>
        <w:t xml:space="preserve">图表：emco在中国发展的优势</w:t>
      </w:r>
    </w:p>
    <w:p>
      <w:pPr>
        <w:spacing w:after="150"/>
      </w:pPr>
      <w:r>
        <w:rPr/>
        <w:t xml:space="preserve">图表：财税政策在emc市场上的功能</w:t>
      </w:r>
    </w:p>
    <w:p>
      <w:pPr>
        <w:spacing w:after="150"/>
      </w:pPr>
      <w:r>
        <w:rPr/>
        <w:t xml:space="preserve">图表：美国esco行业经验</w:t>
      </w:r>
    </w:p>
    <w:p>
      <w:pPr>
        <w:spacing w:after="150"/>
      </w:pPr>
      <w:r>
        <w:rPr/>
        <w:t xml:space="preserve">图表：日本esco行业经验</w:t>
      </w:r>
    </w:p>
    <w:p>
      <w:pPr>
        <w:spacing w:after="150"/>
      </w:pPr>
      <w:r>
        <w:rPr/>
        <w:t xml:space="preserve">图表：节能服务产业生命周期预测曲线</w:t>
      </w:r>
    </w:p>
    <w:p>
      <w:pPr>
        <w:spacing w:after="150"/>
      </w:pPr>
      <w:r>
        <w:rPr/>
        <w:t xml:space="preserve">图表：节能服务产业生命周期分析</w:t>
      </w:r>
    </w:p>
    <w:p>
      <w:pPr>
        <w:spacing w:after="150"/>
      </w:pPr>
      <w:r>
        <w:rPr/>
        <w:t xml:space="preserve">图表：2016-2022年全国清洁能源消费量占能源消费总量的比重(单位：%)</w:t>
      </w:r>
    </w:p>
    <w:p>
      <w:pPr>
        <w:spacing w:after="150"/>
      </w:pPr>
      <w:r>
        <w:rPr/>
        <w:t xml:space="preserve">图表：主要产品单耗国际比较(单位：公斤标准煤/吨，克标准煤/千瓦时，公斤标准煤/重量箱，千瓦时/吨，%)</w:t>
      </w:r>
    </w:p>
    <w:p>
      <w:pPr>
        <w:spacing w:after="150"/>
      </w:pPr>
      <w:r>
        <w:rPr/>
        <w:t xml:space="preserve">图表：主要用电设备用电效率对比(单位：%，eer)</w:t>
      </w:r>
    </w:p>
    <w:p>
      <w:pPr>
        <w:spacing w:after="150"/>
      </w:pPr>
      <w:r>
        <w:rPr/>
        <w:t xml:space="preserve">图表：2013-2022年中国节能服务产业企业数量变化图(单位：家，%)</w:t>
      </w:r>
    </w:p>
    <w:p>
      <w:pPr>
        <w:spacing w:after="150"/>
      </w:pPr>
      <w:r>
        <w:rPr/>
        <w:t xml:space="preserve">图表：2013-2022年中国节能服务产业从业人员增长情况(单位：万人，%)</w:t>
      </w:r>
    </w:p>
    <w:p>
      <w:pPr>
        <w:spacing w:after="150"/>
      </w:pPr>
      <w:r>
        <w:rPr/>
        <w:t xml:space="preserve">图表：2013-2022年中国节能服务产业产值规模变化情况(单位：亿元，%)</w:t>
      </w:r>
    </w:p>
    <w:p>
      <w:pPr>
        <w:spacing w:after="150"/>
      </w:pPr>
      <w:r>
        <w:rPr/>
        <w:t xml:space="preserve">图表：2019-2023年q1-q3中国节能服务产业部分企业运营平均数据(单位：%，次)</w:t>
      </w:r>
    </w:p>
    <w:p>
      <w:pPr>
        <w:spacing w:after="150"/>
      </w:pPr>
      <w:r>
        <w:rPr/>
        <w:t xml:space="preserve">图表：2019-2023年节能服务公司营业收入分布(单位：%)</w:t>
      </w:r>
    </w:p>
    <w:p>
      <w:pPr>
        <w:spacing w:after="150"/>
      </w:pPr>
      <w:r>
        <w:rPr/>
        <w:t xml:space="preserve">图表：2013-2022年中国节能服务产业节能能力和减排成效(单位：万吨标准煤，万吨二氧化碳，%)</w:t>
      </w:r>
    </w:p>
    <w:p>
      <w:pPr>
        <w:spacing w:after="150"/>
      </w:pPr>
      <w:r>
        <w:rPr/>
        <w:t xml:space="preserve">图表：中国节能市场面临的障碍</w:t>
      </w:r>
    </w:p>
    <w:p>
      <w:pPr>
        <w:spacing w:after="150"/>
      </w:pPr>
      <w:r>
        <w:rPr/>
        <w:t xml:space="preserve">图表：中国节能服务公司发展面临的主要问题</w:t>
      </w:r>
    </w:p>
    <w:p>
      <w:pPr>
        <w:spacing w:after="150"/>
      </w:pPr>
      <w:r>
        <w:rPr/>
        <w:t xml:space="preserve">图表：中国节能服务产业存在的问题</w:t>
      </w:r>
    </w:p>
    <w:p>
      <w:pPr>
        <w:spacing w:after="150"/>
      </w:pPr>
      <w:r>
        <w:rPr/>
        <w:t xml:space="preserve">图表：中国节能服务产业发展对策分析</w:t>
      </w:r>
    </w:p>
    <w:p>
      <w:pPr>
        <w:spacing w:after="150"/>
      </w:pPr>
      <w:r>
        <w:rPr/>
        <w:t xml:space="preserve">图表：中国节能服务产业重点发展方向</w:t>
      </w:r>
    </w:p>
    <w:p>
      <w:pPr>
        <w:spacing w:after="150"/>
      </w:pPr>
      <w:r>
        <w:rPr/>
        <w:t xml:space="preserve">图表：2024-2029年中国节能服务业产值规模及预测(单位：亿元)</w:t>
      </w:r>
    </w:p>
    <w:p>
      <w:pPr>
        <w:spacing w:after="150"/>
      </w:pPr>
      <w:r>
        <w:rPr/>
        <w:t xml:space="preserve">图表：2013-2022年中国节能服务行业项目投资情况(单位：亿元，%)</w:t>
      </w:r>
    </w:p>
    <w:p>
      <w:pPr>
        <w:spacing w:after="150"/>
      </w:pPr>
      <w:r>
        <w:rPr/>
        <w:t xml:space="preserve">图表：2013-2022年中国合同能源管理行业产值规模(单位：亿元)</w:t>
      </w:r>
    </w:p>
    <w:p>
      <w:pPr>
        <w:spacing w:after="150"/>
      </w:pPr>
      <w:r>
        <w:rPr/>
        <w:t xml:space="preserve">图表：合同能源管理项目主要项目线</w:t>
      </w:r>
    </w:p>
    <w:p>
      <w:pPr>
        <w:spacing w:after="150"/>
      </w:pPr>
      <w:r>
        <w:rPr/>
        <w:t xml:space="preserve">图表：2019-2023年中国合同能源管理项目数量按领域分布(单位：%)</w:t>
      </w:r>
    </w:p>
    <w:p>
      <w:pPr>
        <w:spacing w:after="150"/>
      </w:pPr>
      <w:r>
        <w:rPr/>
        <w:t xml:space="preserve">图表：2019-2023年合同能源管理主要项目节能量领域分布图(单位：%)</w:t>
      </w:r>
    </w:p>
    <w:p>
      <w:pPr>
        <w:spacing w:after="150"/>
      </w:pPr>
      <w:r>
        <w:rPr/>
        <w:t xml:space="preserve">图表：中国合同能源管理主要项目线数量分布图(单位：%)</w:t>
      </w:r>
    </w:p>
    <w:p>
      <w:pPr>
        <w:spacing w:after="150"/>
      </w:pPr>
      <w:r>
        <w:rPr/>
        <w:t xml:space="preserve">图表：2019-2023年节能服务公司商业模式占比(单位：%)</w:t>
      </w:r>
    </w:p>
    <w:p>
      <w:pPr>
        <w:spacing w:after="150"/>
      </w:pPr>
      <w:r>
        <w:rPr/>
        <w:t xml:space="preserve">图表：合同能源管理企业类型优劣势分析</w:t>
      </w:r>
    </w:p>
    <w:p>
      <w:pPr>
        <w:spacing w:after="150"/>
      </w:pPr>
      <w:r>
        <w:rPr/>
        <w:t xml:space="preserve">图表：合同能源管理行业主要上市企业</w:t>
      </w:r>
    </w:p>
    <w:p>
      <w:pPr>
        <w:spacing w:after="150"/>
      </w:pPr>
      <w:r>
        <w:rPr/>
        <w:t xml:space="preserve">图表：2016-2022年上海gdp及增长速度情况(单位：万亿元，%)</w:t>
      </w:r>
    </w:p>
    <w:p>
      <w:pPr>
        <w:spacing w:after="150"/>
      </w:pPr>
      <w:r>
        <w:rPr/>
        <w:t xml:space="preserve">图表：2019-2023年上海产业结构分布(按产业增加值)(单位：%)</w:t>
      </w:r>
    </w:p>
    <w:p>
      <w:pPr>
        <w:spacing w:after="150"/>
      </w:pPr>
      <w:r>
        <w:rPr/>
        <w:t xml:space="preserve">图表：2011-2019-2023年上海市能源消费总量变化情况(单位：亿吨标准煤)</w:t>
      </w:r>
    </w:p>
    <w:p>
      <w:pPr>
        <w:spacing w:after="150"/>
      </w:pPr>
      <w:r>
        <w:rPr/>
        <w:t xml:space="preserve">图表：“十四五”上海市能源主要发展目标</w:t>
      </w:r>
    </w:p>
    <w:p>
      <w:pPr>
        <w:spacing w:after="150"/>
      </w:pPr>
      <w:r>
        <w:rPr/>
        <w:t xml:space="preserve">图表：上海合同能源管理相关政策法规与重大事件分析</w:t>
      </w:r>
    </w:p>
    <w:p>
      <w:pPr>
        <w:spacing w:after="150"/>
      </w:pPr>
      <w:r>
        <w:rPr/>
        <w:t xml:space="preserve">图表：上海市emc项目执行情况</w:t>
      </w:r>
    </w:p>
    <w:p>
      <w:pPr>
        <w:spacing w:after="150"/>
      </w:pPr>
      <w:r>
        <w:rPr/>
        <w:t xml:space="preserve">图表：上海市前五批节能服务公司备案情况(单位：家)</w:t>
      </w:r>
    </w:p>
    <w:p>
      <w:pPr>
        <w:spacing w:after="150"/>
      </w:pPr>
      <w:r>
        <w:rPr/>
        <w:t xml:space="preserve">图表：2016-2022年北京gdp及增长速度情况(单位：万亿元，%)</w:t>
      </w:r>
    </w:p>
    <w:p>
      <w:pPr>
        <w:spacing w:after="150"/>
      </w:pPr>
      <w:r>
        <w:rPr/>
        <w:t xml:space="preserve">图表：2019-2023年北京市产业结构分布(按产业增加值)(单位：%)</w:t>
      </w:r>
    </w:p>
    <w:p>
      <w:pPr>
        <w:spacing w:after="150"/>
      </w:pPr>
      <w:r>
        <w:rPr/>
        <w:t xml:space="preserve">图表：2011-2019-2023年北京市能源消费总量变化情况(单位：万吨标准煤)</w:t>
      </w:r>
    </w:p>
    <w:p>
      <w:pPr>
        <w:spacing w:after="150"/>
      </w:pPr>
      <w:r>
        <w:rPr/>
        <w:t xml:space="preserve">图表：北京市“十四五”时期能源发展规划目标</w:t>
      </w:r>
    </w:p>
    <w:p>
      <w:pPr>
        <w:spacing w:after="150"/>
      </w:pPr>
      <w:r>
        <w:rPr/>
        <w:t xml:space="preserve">图表：北京合同能源管理相关政策法规分析</w:t>
      </w:r>
    </w:p>
    <w:p>
      <w:pPr>
        <w:spacing w:after="150"/>
      </w:pPr>
      <w:r>
        <w:rPr/>
        <w:t xml:space="preserve">图表：北京市前五批节能服务公司备案情况(单位：家)</w:t>
      </w:r>
    </w:p>
    <w:p>
      <w:pPr>
        <w:spacing w:after="150"/>
      </w:pPr>
      <w:r>
        <w:rPr/>
        <w:t xml:space="preserve">图表：北京政府未来对emc行业管理趋势</w:t>
      </w:r>
    </w:p>
    <w:p>
      <w:pPr>
        <w:spacing w:after="150"/>
      </w:pPr>
      <w:r>
        <w:rPr/>
        <w:t xml:space="preserve">图表：2016-2022年广东gdp及增长速度情况(单位：万亿元，%)</w:t>
      </w:r>
    </w:p>
    <w:p>
      <w:pPr>
        <w:spacing w:after="150"/>
      </w:pPr>
      <w:r>
        <w:rPr/>
        <w:t xml:space="preserve">图表：2019-2023年广东省产业结构分布(按产业增加值)(单位：%)</w:t>
      </w:r>
    </w:p>
    <w:p>
      <w:pPr>
        <w:spacing w:after="150"/>
      </w:pPr>
      <w:r>
        <w:rPr/>
        <w:t xml:space="preserve">图表：2011-2019-2023年广东省能源消费总量变化情况(单位：万吨标准煤)</w:t>
      </w:r>
    </w:p>
    <w:p>
      <w:pPr>
        <w:spacing w:after="150"/>
      </w:pPr>
      <w:r>
        <w:rPr/>
        <w:t xml:space="preserve">图表：广东省“十四五”能源发展规划</w:t>
      </w:r>
    </w:p>
    <w:p>
      <w:pPr>
        <w:spacing w:after="150"/>
      </w:pPr>
      <w:r>
        <w:rPr/>
        <w:t xml:space="preserve">图表：广东省emc行业相关政策</w:t>
      </w:r>
    </w:p>
    <w:p>
      <w:pPr>
        <w:spacing w:after="150"/>
      </w:pPr>
      <w:r>
        <w:rPr/>
        <w:t xml:space="preserve">图表：2019-2023年广东省节能服务项目节约电力和电量情况(单位：%)</w:t>
      </w:r>
    </w:p>
    <w:p>
      <w:pPr>
        <w:spacing w:after="150"/>
      </w:pPr>
      <w:r>
        <w:rPr/>
        <w:t xml:space="preserve">图表：广东省节能行业重点项目</w:t>
      </w:r>
    </w:p>
    <w:p>
      <w:pPr>
        <w:spacing w:after="150"/>
      </w:pPr>
      <w:r>
        <w:rPr/>
        <w:t xml:space="preserve">图表：广东省前五批节能服务公司备案情况(单位：家)</w:t>
      </w:r>
    </w:p>
    <w:p>
      <w:pPr>
        <w:spacing w:after="150"/>
      </w:pPr>
      <w:r>
        <w:rPr/>
        <w:t xml:space="preserve">图表：深圳市民中心emc项目实施要点</w:t>
      </w:r>
    </w:p>
    <w:p>
      <w:pPr>
        <w:spacing w:after="150"/>
      </w:pPr>
      <w:r>
        <w:rPr/>
        <w:t xml:space="preserve">图表：2016-2022年山东省gdp及增长速度情况(单位：万亿元，%)</w:t>
      </w:r>
    </w:p>
    <w:p>
      <w:pPr>
        <w:spacing w:after="150"/>
      </w:pPr>
      <w:r>
        <w:rPr/>
        <w:t xml:space="preserve">图表：2019-2023年山东省产业结构分布(按产业增加值)(单位：%)</w:t>
      </w:r>
    </w:p>
    <w:p>
      <w:pPr>
        <w:spacing w:after="150"/>
      </w:pPr>
      <w:r>
        <w:rPr/>
        <w:t xml:space="preserve">图表：2011-2019-2023年山东省能源消费总量变化情况(单位：亿吨标准煤)</w:t>
      </w:r>
    </w:p>
    <w:p>
      <w:pPr>
        <w:spacing w:after="150"/>
      </w:pPr>
      <w:r>
        <w:rPr/>
        <w:t xml:space="preserve">图表：2019-2023年山东省能源消费结构(单位：%)</w:t>
      </w:r>
    </w:p>
    <w:p>
      <w:pPr>
        <w:spacing w:after="150"/>
      </w:pPr>
      <w:r>
        <w:rPr/>
        <w:t xml:space="preserve">图表：山东省emc行业相关政策</w:t>
      </w:r>
    </w:p>
    <w:p>
      <w:pPr>
        <w:spacing w:after="150"/>
      </w:pPr>
      <w:r>
        <w:rPr/>
        <w:t xml:space="preserve">图表：山东省emc项目执行情况</w:t>
      </w:r>
    </w:p>
    <w:p>
      <w:pPr>
        <w:spacing w:after="150"/>
      </w:pPr>
      <w:r>
        <w:rPr/>
        <w:t xml:space="preserve">图表：山东省节能行业重点项目情况</w:t>
      </w:r>
    </w:p>
    <w:p>
      <w:pPr>
        <w:spacing w:after="150"/>
      </w:pPr>
      <w:r>
        <w:rPr/>
        <w:t xml:space="preserve">图表：山东省合同资源管理产业发展</w:t>
      </w:r>
    </w:p>
    <w:p>
      <w:pPr>
        <w:spacing w:after="150"/>
      </w:pPr>
      <w:r>
        <w:rPr/>
        <w:t xml:space="preserve">图表：山东省前五批节能服务公司备案情况(单位：家)</w:t>
      </w:r>
    </w:p>
    <w:p>
      <w:pPr>
        <w:spacing w:after="150"/>
      </w:pPr>
      <w:r>
        <w:rPr/>
        <w:t xml:space="preserve">图表：山东省“十四五”能源发展规划</w:t>
      </w:r>
    </w:p>
    <w:p>
      <w:pPr>
        <w:spacing w:after="150"/>
      </w:pPr>
      <w:r>
        <w:rPr/>
        <w:t xml:space="preserve">图表：2016-2022年河北省gdp及增长速度情况(单位：万亿元，%)</w:t>
      </w:r>
    </w:p>
    <w:p>
      <w:pPr>
        <w:spacing w:after="150"/>
      </w:pPr>
      <w:r>
        <w:rPr/>
        <w:t xml:space="preserve">图表：2019-2023年河北省产业结构分布(按产业增加值)(单位：%)</w:t>
      </w:r>
    </w:p>
    <w:p>
      <w:pPr>
        <w:spacing w:after="150"/>
      </w:pPr>
      <w:r>
        <w:rPr/>
        <w:t xml:space="preserve">图表：2011-2019-2023年河北省能源消费总量变化走势图(单位：万吨标准煤)</w:t>
      </w:r>
    </w:p>
    <w:p>
      <w:pPr>
        <w:spacing w:after="150"/>
      </w:pPr>
      <w:r>
        <w:rPr/>
        <w:t xml:space="preserve">图表：河北省emc行业相关政策</w:t>
      </w:r>
    </w:p>
    <w:p>
      <w:pPr>
        <w:spacing w:after="150"/>
      </w:pPr>
      <w:r>
        <w:rPr/>
        <w:t xml:space="preserve">图表：河北省emc项目案例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本文地址：https://www.51baogao.cn/baogao/20221110/306175.shtml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0/3061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中国合同能源管理（EMC）行业市场深度分析及发展前景与投资研究报告(2024-2029版)</dc:title>
  <dc:description>中国合同能源管理（EMC）行业市场深度分析及发展前景与投资研究报告(2024-2029版)</dc:description>
  <dc:subject>中国合同能源管理（EMC）行业市场深度分析及发展前景与投资研究报告(2024-2029版)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2024-01-28T18:42:52+08:00</dcterms:created>
  <dcterms:modified xsi:type="dcterms:W3CDTF">2024-01-28T18:42:52+08:00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