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中国纤维测定仪行业市场发展分析及竞争格局与投资价值研究报告(2026-2031版)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纤维测定仪行业研究报告就是为了解行情、分析环境提供依据，是企业了解市场和把握发展方向的重要手段，是辅助企业决策的重要工具。报告根据纤维测定仪行业监测统计数据指标体系，研究一定时期内中国纤维测定仪行业现状、变化及趋势。纤维测定仪报告有助于企业及投资者洞察中国纤维测定仪行业市场供需行为，评估中国纤维测定仪行业投资价值，为相关企业提供第三方的决策支持。报告内容有助于纤维测定仪行业企业、投资者了解市场供需情况，并可以为企业市场推广计划的制定提供第三方决策支持。该报告第一时间为客户提供中国纤维测定仪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纤维测定仪行业市场发展状况、关联行业发展状况、行业竞争状况、优势企业发展状况、消费现状以及行业营销进行了深入的分析，在总结中国纤维测定仪行业发展历程的基础上，结合新时期的各方面因素，对中国纤维测定仪行业的发展趋势给予了细致和审慎的预测论证。本报告是纤维测定仪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中国纤维测定仪行业发展概述</w:t>
      </w:r>
    </w:p>
    <w:p>
      <w:pPr>
        <w:spacing w:before="75" w:after="0"/>
      </w:pPr>
      <w:r>
        <w:rPr/>
        <w:t xml:space="preserve">第一节 纤维测定仪行业发展情况</w:t>
      </w:r>
    </w:p>
    <w:p>
      <w:pPr>
        <w:spacing w:before="75" w:after="0"/>
      </w:pPr>
      <w:r>
        <w:rPr/>
        <w:t xml:space="preserve">第二节 最近3-5年中国纤维测定仪行业经济指标分析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中国纤维测定仪行业的国际比较分析</w:t>
      </w:r>
    </w:p>
    <w:p>
      <w:pPr>
        <w:spacing w:before="75" w:after="0"/>
      </w:pPr>
      <w:r>
        <w:rPr/>
        <w:t xml:space="preserve">第一节 中国纤维测定仪行业竞争力指标分析</w:t>
      </w:r>
    </w:p>
    <w:p>
      <w:pPr>
        <w:spacing w:before="75" w:after="0"/>
      </w:pPr>
      <w:r>
        <w:rPr/>
        <w:t xml:space="preserve">第二节 中国纤维测定仪行业经济指标国际比较分析</w:t>
      </w:r>
    </w:p>
    <w:p>
      <w:pPr>
        <w:spacing w:before="75" w:after="0"/>
      </w:pPr>
      <w:r>
        <w:rPr/>
        <w:t xml:space="preserve">第三节 全球纤维测定仪行业市场需求分析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全球纤维测定仪行业市场供给分析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2021-2026年中国纤维测定仪行业整体运行指标分析</w:t>
      </w:r>
    </w:p>
    <w:p>
      <w:pPr>
        <w:spacing w:before="75" w:after="0"/>
      </w:pPr>
      <w:r>
        <w:rPr/>
        <w:t xml:space="preserve">第一节 中国纤维测定仪行业总体规模分析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中国纤维测定仪行业产销分析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中国纤维测定仪行业财务指标总体分析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纤维测定仪产业链的分析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纤维测定仪行业主要市场大区发展状况及竞争力研究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纤维测定仪行业领域2026-2031年需求量预测</w:t>
      </w:r>
    </w:p>
    <w:p>
      <w:pPr>
        <w:spacing w:before="75" w:after="0"/>
      </w:pPr>
      <w:r>
        <w:rPr/>
        <w:t xml:space="preserve">第二节 2026-2031年纤维测定仪行业领域需求功能预测</w:t>
      </w:r>
    </w:p>
    <w:p>
      <w:pPr>
        <w:spacing w:before="75" w:after="0"/>
      </w:pPr>
      <w:r>
        <w:rPr/>
        <w:t xml:space="preserve">第三节 2026-2031年纤维测定仪行业领域需求市场格局预测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纤维测定仪市场竞争格局分析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纤维测定仪行业主要企业竞争力分析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纤维测定仪行业竞争格局分析</w:t>
      </w:r>
    </w:p>
    <w:p>
      <w:pPr>
        <w:spacing w:before="75" w:after="0"/>
      </w:pPr>
      <w:r>
        <w:rPr/>
        <w:t xml:space="preserve">一、2021-2026年纤维测定仪行业竞争分析</w:t>
      </w:r>
    </w:p>
    <w:p>
      <w:pPr>
        <w:spacing w:before="75" w:after="0"/>
      </w:pPr>
      <w:r>
        <w:rPr/>
        <w:t xml:space="preserve">二、2021-2026年国内外纤维测定仪竞争分析</w:t>
      </w:r>
    </w:p>
    <w:p>
      <w:pPr>
        <w:spacing w:before="75" w:after="0"/>
      </w:pPr>
      <w:r>
        <w:rPr/>
        <w:t xml:space="preserve">三、2021-2026年中国纤维测定仪市场竞争分析</w:t>
      </w:r>
    </w:p>
    <w:p>
      <w:pPr>
        <w:spacing w:before="75" w:after="0"/>
      </w:pPr>
      <w:r>
        <w:rPr/>
        <w:t xml:space="preserve">四、2021-2026年中国纤维测定仪市场集中度分析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三、中国纤维测定仪行业参与国际竞争的战略市场定位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一、纤维测定仪行业需求市场</w:t>
      </w:r>
    </w:p>
    <w:p>
      <w:pPr>
        <w:spacing w:before="75" w:after="0"/>
      </w:pPr>
      <w:r>
        <w:rPr/>
        <w:t xml:space="preserve">二、纤维测定仪行业客户结构</w:t>
      </w:r>
    </w:p>
    <w:p>
      <w:pPr>
        <w:spacing w:before="75" w:after="0"/>
      </w:pPr>
      <w:r>
        <w:rPr/>
        <w:t xml:space="preserve">三、纤维测定仪行业需求的地区差异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一、纤维测定仪行业的需求预测</w:t>
      </w:r>
    </w:p>
    <w:p>
      <w:pPr>
        <w:spacing w:before="75" w:after="0"/>
      </w:pPr>
      <w:r>
        <w:rPr/>
        <w:t xml:space="preserve">二、纤维测定仪行业的供应预测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中国纤维测定仪行业swot分析</w:t>
      </w:r>
    </w:p>
    <w:p>
      <w:pPr>
        <w:spacing w:before="75" w:after="0"/>
      </w:pPr>
      <w:r>
        <w:rPr>
          <w:b w:val="1"/>
          <w:bCs w:val="1"/>
        </w:rPr>
        <w:t xml:space="preserve">第十二章 2026-2031年纤维测定仪行业投资价值评估分析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图表：纤维测定仪产业链分析</w:t>
      </w:r>
    </w:p>
    <w:p>
      <w:pPr>
        <w:spacing w:before="75" w:after="0"/>
      </w:pPr>
      <w:r>
        <w:rPr/>
        <w:t xml:space="preserve">图表：国际纤维测定仪市场规模</w:t>
      </w:r>
    </w:p>
    <w:p>
      <w:pPr>
        <w:spacing w:before="75" w:after="0"/>
      </w:pPr>
      <w:r>
        <w:rPr/>
        <w:t xml:space="preserve">图表：国际纤维测定仪生命周期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图表：2021-2026年中国纤维测定仪供应情况</w:t>
      </w:r>
    </w:p>
    <w:p>
      <w:pPr>
        <w:spacing w:before="75" w:after="0"/>
      </w:pPr>
      <w:r>
        <w:rPr/>
        <w:t xml:space="preserve">图表：2021-2026年中国纤维测定仪需求情况</w:t>
      </w:r>
    </w:p>
    <w:p>
      <w:pPr>
        <w:spacing w:before="75" w:after="0"/>
      </w:pPr>
      <w:r>
        <w:rPr/>
        <w:t xml:space="preserve">图表：2026-2031年中国纤维测定仪市场规模预测</w:t>
      </w:r>
    </w:p>
    <w:p>
      <w:pPr>
        <w:spacing w:before="75" w:after="0"/>
      </w:pPr>
      <w:r>
        <w:rPr/>
        <w:t xml:space="preserve">图表：2026-2031年中国纤维测定仪供应情况预测</w:t>
      </w:r>
    </w:p>
    <w:p>
      <w:pPr>
        <w:spacing w:before="75" w:after="0"/>
      </w:pPr>
      <w:r>
        <w:rPr/>
        <w:t xml:space="preserve">图表：2026-2031年中国纤维测定仪需求情况预测</w:t>
      </w:r>
    </w:p>
    <w:p>
      <w:pPr>
        <w:spacing w:before="75" w:after="0"/>
      </w:pPr>
      <w:r>
        <w:rPr/>
        <w:t xml:space="preserve">图表：2021-2026年中国纤维测定仪市场规模统计表</w:t>
      </w:r>
    </w:p>
    <w:p>
      <w:pPr>
        <w:spacing w:before="75" w:after="0"/>
      </w:pPr>
      <w:r>
        <w:rPr/>
        <w:t xml:space="preserve">图表：2026-2031年中国纤维测定仪行业市场规模预测</w:t>
      </w:r>
    </w:p>
    <w:p>
      <w:pPr>
        <w:spacing w:before="75" w:after="0"/>
      </w:pPr>
      <w:r>
        <w:rPr/>
        <w:t xml:space="preserve">图表：2026-2031年中国纤维测定仪行业资产规模预测</w:t>
      </w:r>
    </w:p>
    <w:p>
      <w:pPr>
        <w:spacing w:before="75" w:after="0"/>
      </w:pPr>
      <w:r>
        <w:rPr/>
        <w:t xml:space="preserve">图表：2026-2031年中国纤维测定仪行业利润合计预测</w:t>
      </w:r>
    </w:p>
    <w:p>
      <w:pPr>
        <w:spacing w:before="75" w:after="0"/>
      </w:pPr>
      <w:r>
        <w:rPr/>
        <w:t xml:space="preserve">图表：2026-2031年中国纤维测定仪行业盈利能力预测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中国纤维测定仪行业市场发展分析及竞争格局与投资价值研究报告(2026-2031版)</dc:title>
  <dc:description>中国纤维测定仪行业市场发展分析及竞争格局与投资价值研究报告(2026-2031版)</dc:description>
  <dc:subject>中国纤维测定仪行业市场发展分析及竞争格局与投资价值研究报告(2026-2031版)</dc:subject>
  <cp:keywords>研究报告</cp:keywords>
  <cp:category>研究报告</cp:category>
  <cp:lastModifiedBy>北京中道泰和信息咨询有限公司</cp:lastModifiedBy>
  <dcterms:created xsi:type="dcterms:W3CDTF">2026-04-04T13:29:30+08:00</dcterms:created>
  <dcterms:modified xsi:type="dcterms:W3CDTF">2026-04-04T13:29:30+08:00</dcterms:modified>
</cp:coreProperties>
</file>

<file path=docProps/custom.xml><?xml version="1.0" encoding="utf-8"?>
<Properties xmlns="http://schemas.openxmlformats.org/officeDocument/2006/custom-properties" xmlns:vt="http://schemas.openxmlformats.org/officeDocument/2006/docPropsVTypes"/>
</file>